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01" w:rsidRDefault="00703501" w:rsidP="0070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01" w:rsidRDefault="00703501" w:rsidP="00703501">
      <w:pPr>
        <w:widowControl w:val="0"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21AF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703501" w:rsidRPr="00321AF3" w:rsidRDefault="00703501" w:rsidP="00703501">
      <w:pPr>
        <w:widowControl w:val="0"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1AF3">
        <w:rPr>
          <w:rFonts w:ascii="Times New Roman" w:eastAsia="Calibri" w:hAnsi="Times New Roman" w:cs="Times New Roman"/>
          <w:b/>
          <w:sz w:val="28"/>
          <w:szCs w:val="28"/>
        </w:rPr>
        <w:t>КОЛЛЕДЖ ФГБОУ ВО «ЧЕЧЕНСКИЙ ГОСУДАРСТВЕННЫЙ УНИВЕРСИТЕТ»</w:t>
      </w:r>
    </w:p>
    <w:p w:rsidR="00703501" w:rsidRPr="00321AF3" w:rsidRDefault="00703501" w:rsidP="00703501">
      <w:pPr>
        <w:widowControl w:val="0"/>
        <w:tabs>
          <w:tab w:val="left" w:pos="567"/>
          <w:tab w:val="left" w:pos="385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03501" w:rsidRPr="00321AF3" w:rsidRDefault="00703501" w:rsidP="00703501">
      <w:pPr>
        <w:widowControl w:val="0"/>
        <w:tabs>
          <w:tab w:val="left" w:pos="567"/>
          <w:tab w:val="left" w:pos="38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4709" w:type="dxa"/>
        <w:tblInd w:w="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</w:tblGrid>
      <w:tr w:rsidR="00703501" w:rsidRPr="00321AF3" w:rsidTr="00401011">
        <w:tc>
          <w:tcPr>
            <w:tcW w:w="4709" w:type="dxa"/>
          </w:tcPr>
          <w:p w:rsidR="00703501" w:rsidRPr="00321AF3" w:rsidRDefault="00703501" w:rsidP="00401011">
            <w:pPr>
              <w:spacing w:line="360" w:lineRule="auto"/>
              <w:ind w:left="715"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21AF3">
              <w:rPr>
                <w:rFonts w:ascii="Times New Roman" w:eastAsia="Times New Roman" w:hAnsi="Times New Roman" w:cs="Times New Roman"/>
                <w:b/>
              </w:rPr>
              <w:t xml:space="preserve">Защищена с оценкой____________ </w:t>
            </w:r>
          </w:p>
          <w:p w:rsidR="00703501" w:rsidRPr="00321AF3" w:rsidRDefault="00703501" w:rsidP="00401011">
            <w:pPr>
              <w:spacing w:line="360" w:lineRule="auto"/>
              <w:ind w:left="715"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21AF3">
              <w:rPr>
                <w:rFonts w:ascii="Times New Roman" w:eastAsia="Times New Roman" w:hAnsi="Times New Roman" w:cs="Times New Roman"/>
                <w:b/>
              </w:rPr>
              <w:t>Руководитель__________________</w:t>
            </w:r>
          </w:p>
          <w:p w:rsidR="00703501" w:rsidRPr="00321AF3" w:rsidRDefault="00703501" w:rsidP="00401011">
            <w:pPr>
              <w:spacing w:line="360" w:lineRule="auto"/>
              <w:ind w:left="715"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21AF3">
              <w:rPr>
                <w:rFonts w:ascii="Times New Roman" w:eastAsia="Times New Roman" w:hAnsi="Times New Roman" w:cs="Times New Roman"/>
                <w:b/>
              </w:rPr>
              <w:t>_______________________________</w:t>
            </w:r>
          </w:p>
          <w:p w:rsidR="00703501" w:rsidRPr="00321AF3" w:rsidRDefault="00703501" w:rsidP="00401011">
            <w:pPr>
              <w:spacing w:line="360" w:lineRule="auto"/>
              <w:ind w:left="715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21AF3">
              <w:rPr>
                <w:rFonts w:ascii="Times New Roman" w:eastAsia="Times New Roman" w:hAnsi="Times New Roman" w:cs="Times New Roman"/>
              </w:rPr>
              <w:t xml:space="preserve">                                   (Ф.И.О)</w:t>
            </w:r>
          </w:p>
        </w:tc>
      </w:tr>
    </w:tbl>
    <w:p w:rsidR="00703501" w:rsidRPr="00321AF3" w:rsidRDefault="00703501" w:rsidP="00703501">
      <w:pPr>
        <w:widowControl w:val="0"/>
        <w:tabs>
          <w:tab w:val="left" w:pos="567"/>
          <w:tab w:val="left" w:pos="38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03501" w:rsidRPr="00321AF3" w:rsidRDefault="00703501" w:rsidP="00703501">
      <w:pPr>
        <w:widowControl w:val="0"/>
        <w:tabs>
          <w:tab w:val="left" w:pos="567"/>
          <w:tab w:val="left" w:pos="38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03501" w:rsidRPr="00321AF3" w:rsidRDefault="00703501" w:rsidP="00703501">
      <w:pPr>
        <w:widowControl w:val="0"/>
        <w:tabs>
          <w:tab w:val="left" w:pos="567"/>
          <w:tab w:val="left" w:pos="385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03501" w:rsidRPr="00321AF3" w:rsidRDefault="00703501" w:rsidP="007035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КУРСОВАЯ РАБОТА</w:t>
      </w:r>
    </w:p>
    <w:p w:rsidR="00703501" w:rsidRPr="00321AF3" w:rsidRDefault="00703501" w:rsidP="007035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501" w:rsidRDefault="00703501" w:rsidP="007035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профессии:</w:t>
      </w:r>
    </w:p>
    <w:p w:rsidR="00703501" w:rsidRPr="00321AF3" w:rsidRDefault="00703501" w:rsidP="007035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Pr="00703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циальная работа с детьми,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3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воспитывающимися в семьях лиц,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3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склонных к употреблению алкоголя</w:t>
      </w:r>
      <w:bookmarkEnd w:id="0"/>
    </w:p>
    <w:p w:rsidR="00703501" w:rsidRPr="00321AF3" w:rsidRDefault="00703501" w:rsidP="007035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501" w:rsidRPr="00321AF3" w:rsidRDefault="00703501" w:rsidP="00703501">
      <w:pPr>
        <w:spacing w:after="0" w:line="360" w:lineRule="auto"/>
        <w:ind w:left="495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501" w:rsidRPr="00321AF3" w:rsidRDefault="00703501" w:rsidP="00703501">
      <w:pPr>
        <w:spacing w:after="0" w:line="360" w:lineRule="auto"/>
        <w:ind w:left="495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501" w:rsidRPr="00321AF3" w:rsidRDefault="00703501" w:rsidP="00703501">
      <w:pPr>
        <w:spacing w:after="0" w:line="360" w:lineRule="auto"/>
        <w:ind w:left="495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501" w:rsidRPr="00321AF3" w:rsidRDefault="00703501" w:rsidP="00703501">
      <w:pPr>
        <w:spacing w:after="0" w:line="360" w:lineRule="auto"/>
        <w:ind w:left="495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501" w:rsidRPr="00321AF3" w:rsidRDefault="00703501" w:rsidP="007035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501" w:rsidRPr="00321AF3" w:rsidRDefault="00703501" w:rsidP="00703501">
      <w:pPr>
        <w:spacing w:after="0" w:line="360" w:lineRule="auto"/>
        <w:ind w:left="595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1AF3">
        <w:rPr>
          <w:rFonts w:ascii="Times New Roman" w:eastAsia="Calibri" w:hAnsi="Times New Roman" w:cs="Times New Roman"/>
          <w:sz w:val="24"/>
          <w:szCs w:val="24"/>
        </w:rPr>
        <w:t xml:space="preserve">Выполнила: студентка 1курса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Асхабова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Р.А.</w:t>
      </w:r>
    </w:p>
    <w:p w:rsidR="00703501" w:rsidRPr="00321AF3" w:rsidRDefault="00703501" w:rsidP="00703501">
      <w:pPr>
        <w:spacing w:after="0" w:line="360" w:lineRule="auto"/>
        <w:ind w:left="595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1AF3">
        <w:rPr>
          <w:rFonts w:ascii="Times New Roman" w:eastAsia="Calibri" w:hAnsi="Times New Roman" w:cs="Times New Roman"/>
          <w:sz w:val="24"/>
          <w:szCs w:val="24"/>
        </w:rPr>
        <w:t>очной формы обучения</w:t>
      </w:r>
    </w:p>
    <w:p w:rsidR="00703501" w:rsidRPr="00321AF3" w:rsidRDefault="00703501" w:rsidP="00703501">
      <w:pPr>
        <w:spacing w:after="0" w:line="360" w:lineRule="auto"/>
        <w:ind w:left="595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1AF3">
        <w:rPr>
          <w:rFonts w:ascii="Times New Roman" w:eastAsia="Calibri" w:hAnsi="Times New Roman" w:cs="Times New Roman"/>
          <w:sz w:val="24"/>
          <w:szCs w:val="24"/>
        </w:rPr>
        <w:t xml:space="preserve">Научный руководитель: </w:t>
      </w:r>
    </w:p>
    <w:p w:rsidR="00703501" w:rsidRPr="0024170C" w:rsidRDefault="00703501" w:rsidP="00703501">
      <w:pPr>
        <w:spacing w:after="0" w:line="360" w:lineRule="auto"/>
        <w:ind w:left="595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170C">
        <w:rPr>
          <w:rFonts w:ascii="Times New Roman" w:eastAsia="Calibri" w:hAnsi="Times New Roman" w:cs="Times New Roman"/>
          <w:sz w:val="24"/>
          <w:szCs w:val="24"/>
        </w:rPr>
        <w:lastRenderedPageBreak/>
        <w:t>Лабазанова</w:t>
      </w:r>
      <w:proofErr w:type="spellEnd"/>
      <w:r w:rsidRPr="0024170C">
        <w:rPr>
          <w:rFonts w:ascii="Times New Roman" w:eastAsia="Calibri" w:hAnsi="Times New Roman" w:cs="Times New Roman"/>
          <w:sz w:val="24"/>
          <w:szCs w:val="24"/>
        </w:rPr>
        <w:t xml:space="preserve"> С.</w:t>
      </w:r>
    </w:p>
    <w:p w:rsidR="00703501" w:rsidRPr="00C83D95" w:rsidRDefault="00703501" w:rsidP="007035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3501" w:rsidRDefault="00703501" w:rsidP="007035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703501" w:rsidSect="00886272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906CB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Грозный, 202</w:t>
      </w:r>
      <w:r w:rsidR="007A16BC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703501" w:rsidRPr="002C6236" w:rsidRDefault="00703501" w:rsidP="00601CA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01CAD" w:rsidRPr="002C6236" w:rsidRDefault="00601CAD" w:rsidP="00601CAD">
      <w:pPr>
        <w:pStyle w:val="a4"/>
        <w:shd w:val="clear" w:color="auto" w:fill="FFFFFF"/>
        <w:spacing w:before="0" w:beforeAutospacing="0" w:after="240" w:afterAutospacing="0" w:line="343" w:lineRule="atLeast"/>
        <w:jc w:val="center"/>
        <w:rPr>
          <w:b/>
          <w:color w:val="333333"/>
          <w:sz w:val="28"/>
          <w:szCs w:val="28"/>
        </w:rPr>
      </w:pPr>
      <w:r w:rsidRPr="002C6236">
        <w:rPr>
          <w:b/>
          <w:color w:val="333333"/>
          <w:sz w:val="28"/>
          <w:szCs w:val="28"/>
        </w:rPr>
        <w:t>Содержание</w:t>
      </w:r>
    </w:p>
    <w:p w:rsidR="00601CAD" w:rsidRPr="002C6236" w:rsidRDefault="00601CAD" w:rsidP="00601CAD">
      <w:pPr>
        <w:pStyle w:val="a4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C6236">
        <w:rPr>
          <w:color w:val="333333"/>
          <w:sz w:val="28"/>
          <w:szCs w:val="28"/>
        </w:rPr>
        <w:t>Введение............................................................................</w:t>
      </w:r>
      <w:r w:rsidR="002C6236" w:rsidRPr="002C6236">
        <w:rPr>
          <w:color w:val="333333"/>
          <w:sz w:val="28"/>
          <w:szCs w:val="28"/>
        </w:rPr>
        <w:t>.............................. 3</w:t>
      </w:r>
    </w:p>
    <w:p w:rsidR="00601CAD" w:rsidRPr="002C6236" w:rsidRDefault="00601CAD" w:rsidP="00601CAD">
      <w:pPr>
        <w:pStyle w:val="a4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C6236">
        <w:rPr>
          <w:color w:val="333333"/>
          <w:sz w:val="28"/>
          <w:szCs w:val="28"/>
        </w:rPr>
        <w:t>Глава I. Социальные и социально-эмоциональные проблемы детей из семей</w:t>
      </w:r>
    </w:p>
    <w:p w:rsidR="00601CAD" w:rsidRPr="002C6236" w:rsidRDefault="00601CAD" w:rsidP="00601CAD">
      <w:pPr>
        <w:pStyle w:val="a4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C6236">
        <w:rPr>
          <w:color w:val="333333"/>
          <w:sz w:val="28"/>
          <w:szCs w:val="28"/>
        </w:rPr>
        <w:t>алкоголиков....................................................................................... 6</w:t>
      </w:r>
    </w:p>
    <w:p w:rsidR="00601CAD" w:rsidRPr="002C6236" w:rsidRDefault="00601CAD" w:rsidP="00601CAD">
      <w:pPr>
        <w:pStyle w:val="a4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C6236">
        <w:rPr>
          <w:color w:val="333333"/>
          <w:sz w:val="28"/>
          <w:szCs w:val="28"/>
        </w:rPr>
        <w:t>1.1 Алкоголизм родителей и его последствия на психическое развитие</w:t>
      </w:r>
    </w:p>
    <w:p w:rsidR="00601CAD" w:rsidRPr="002C6236" w:rsidRDefault="00601CAD" w:rsidP="00601CAD">
      <w:pPr>
        <w:pStyle w:val="a4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C6236">
        <w:rPr>
          <w:color w:val="333333"/>
          <w:sz w:val="28"/>
          <w:szCs w:val="28"/>
        </w:rPr>
        <w:t>детей....................................................................................................... 6</w:t>
      </w:r>
    </w:p>
    <w:p w:rsidR="00601CAD" w:rsidRPr="002C6236" w:rsidRDefault="00601CAD" w:rsidP="00601CAD">
      <w:pPr>
        <w:pStyle w:val="a4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C6236">
        <w:rPr>
          <w:color w:val="333333"/>
          <w:sz w:val="28"/>
          <w:szCs w:val="28"/>
        </w:rPr>
        <w:t>1.2 Методико-социальные аспекты влияния алкоголизма на детей......... 12</w:t>
      </w:r>
    </w:p>
    <w:p w:rsidR="00601CAD" w:rsidRPr="002C6236" w:rsidRDefault="00601CAD" w:rsidP="00601CAD">
      <w:pPr>
        <w:pStyle w:val="a4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C6236">
        <w:rPr>
          <w:color w:val="333333"/>
          <w:sz w:val="28"/>
          <w:szCs w:val="28"/>
        </w:rPr>
        <w:t>Глава II. Общие аспекты проблемы социальной реабилитации детей из семей</w:t>
      </w:r>
    </w:p>
    <w:p w:rsidR="00601CAD" w:rsidRPr="002C6236" w:rsidRDefault="00601CAD" w:rsidP="00601CAD">
      <w:pPr>
        <w:pStyle w:val="a4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C6236">
        <w:rPr>
          <w:color w:val="333333"/>
          <w:sz w:val="28"/>
          <w:szCs w:val="28"/>
        </w:rPr>
        <w:t>алкоголиков................................................................................... 33</w:t>
      </w:r>
    </w:p>
    <w:p w:rsidR="00601CAD" w:rsidRPr="002C6236" w:rsidRDefault="00601CAD" w:rsidP="00601CAD">
      <w:pPr>
        <w:pStyle w:val="a4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C6236">
        <w:rPr>
          <w:color w:val="333333"/>
          <w:sz w:val="28"/>
          <w:szCs w:val="28"/>
        </w:rPr>
        <w:t>2.1 Понятие социальной реабилитация детей из семей алкоголиков....... 33</w:t>
      </w:r>
    </w:p>
    <w:p w:rsidR="00601CAD" w:rsidRPr="002C6236" w:rsidRDefault="00601CAD" w:rsidP="00601CAD">
      <w:pPr>
        <w:pStyle w:val="a4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C6236">
        <w:rPr>
          <w:color w:val="333333"/>
          <w:sz w:val="28"/>
          <w:szCs w:val="28"/>
        </w:rPr>
        <w:t>Заключение.................................................................................................... 74</w:t>
      </w:r>
    </w:p>
    <w:p w:rsidR="00601CAD" w:rsidRPr="002C6236" w:rsidRDefault="00601CAD" w:rsidP="00601CA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01CAD" w:rsidRPr="002C6236" w:rsidRDefault="00601CAD" w:rsidP="00601CA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82313" w:rsidRDefault="00382313" w:rsidP="0060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EB7D83" w:rsidRDefault="00EB7D83" w:rsidP="00EB7D8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EB7D83" w:rsidRDefault="00EB7D83" w:rsidP="00EB7D8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EB7D83" w:rsidRDefault="00EB7D83" w:rsidP="00EB7D8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EB7D83" w:rsidRDefault="00EB7D83" w:rsidP="00EB7D8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794DE2" w:rsidRDefault="00794DE2" w:rsidP="00EB7D8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794DE2" w:rsidRDefault="00794DE2" w:rsidP="00EB7D8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794DE2" w:rsidRDefault="00794DE2" w:rsidP="00EB7D8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794DE2" w:rsidRDefault="00794DE2" w:rsidP="00EB7D8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794DE2" w:rsidRDefault="00794DE2" w:rsidP="00EB7D8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794DE2" w:rsidRDefault="00794DE2" w:rsidP="00EB7D8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794DE2" w:rsidRDefault="00794DE2" w:rsidP="00EB7D8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794DE2" w:rsidRDefault="00794DE2" w:rsidP="00EB7D8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703501" w:rsidRDefault="00703501" w:rsidP="00EB7D8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703501" w:rsidRDefault="00703501" w:rsidP="00EB7D8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703501" w:rsidRDefault="00703501" w:rsidP="00EB7D8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703501" w:rsidRDefault="00703501" w:rsidP="00EB7D8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703501" w:rsidRDefault="00703501" w:rsidP="00EB7D8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703501" w:rsidRDefault="00703501" w:rsidP="00EB7D8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703501" w:rsidRDefault="00703501" w:rsidP="00EB7D8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601CAD" w:rsidRPr="00601CAD" w:rsidRDefault="00601CAD" w:rsidP="00EB7D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CA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lastRenderedPageBreak/>
        <w:t>Введение</w:t>
      </w:r>
    </w:p>
    <w:p w:rsidR="00601CAD" w:rsidRPr="00601CAD" w:rsidRDefault="00601CAD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Проблема семейного алкоголизма в настоящее время вызывает особую тревогу. В первую очередь от злоупотребления спиртными страдают дети. Неблагоприятное влияние алкоголизма родителей на детей не исчерпывается отклонениями на биологическом уровне. Семейный алкоголизм формирует комплекс отрицательных макросоциальных влияний на ребенка. Поэтому даже в случае, когда созревание организма происходит относительно благополучно, со всей остротой встает проблема социальной </w:t>
      </w:r>
      <w:r w:rsidR="002C6236"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дезадаптации таких детей. Эмоцио</w:t>
      </w:r>
      <w:r w:rsidRPr="00601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нально-поведенческие и личностные отклонения у детей, приобретенные в результате неправильного воспитания, затрудняют формирование нормальных межличностных отношений и социальной адаптации в целом.</w:t>
      </w:r>
    </w:p>
    <w:p w:rsidR="00601CAD" w:rsidRPr="00601CAD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свою очередь, социальная деза</w:t>
      </w:r>
      <w:r w:rsidR="00601CAD" w:rsidRPr="00601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даптация является мощным неблагоприятным фактором, утяжеляющим личные и поведенческие нарушения. Она способствует формированию стойких психопатических состояний, асоциальных форм поведения. В связи с этим особую важность приобретает своевременная и целенаправленная работа с такими детьми. К сожалению, опыт показывает, что педагоги, как массовых школ, так и ^ специализированных недостаточно осведомлены о специфических трудностях воспитания и обучения детей из алкогольных семей. Поэтому представляется необходимым более детальное изучение характерных нарушений психического и личностного развития детей алкоголиков с целью дальнейшего использования полученных результатов для улучшения методов коррекции и воспитания таких детей.</w:t>
      </w:r>
    </w:p>
    <w:p w:rsidR="00601CAD" w:rsidRPr="00601CAD" w:rsidRDefault="00601CAD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C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Предмет исследования:</w:t>
      </w:r>
      <w:r w:rsidRPr="00601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психические и личностные отклонения у детей из семей алкоголиков и их изменения под влиянием социально-реабилитационных воздействий.</w:t>
      </w:r>
    </w:p>
    <w:p w:rsidR="00601CAD" w:rsidRPr="00601CAD" w:rsidRDefault="00601CAD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C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Объект исследования:</w:t>
      </w:r>
      <w:r w:rsidRPr="00601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из семей алкоголиков, включенные в социально-реабилитационный процесс.</w:t>
      </w:r>
    </w:p>
    <w:p w:rsidR="00601CAD" w:rsidRPr="00601CAD" w:rsidRDefault="00601CAD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C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Цель исследования:</w:t>
      </w:r>
      <w:r w:rsidRPr="00601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определить наиболее характерные психические и личностные изменения у детей из семей алкоголиков и рассмотреть, как с учетом этих данных необходимо осуществлять социальную помощь этой категории детей.</w:t>
      </w:r>
    </w:p>
    <w:p w:rsidR="00886272" w:rsidRDefault="00601CAD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886272" w:rsidSect="00886272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601C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Гипотеза исследования:</w:t>
      </w:r>
      <w:r w:rsidRPr="00601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Искажение семейных отношений и воспитательного влияния в семьях алкоголиков на детей, проявляющиеся в утрате ими родительской заботы и помощи при живых родителях, нередко </w:t>
      </w:r>
    </w:p>
    <w:p w:rsidR="00601CAD" w:rsidRPr="00601CAD" w:rsidRDefault="00601CAD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семейной «семейной жестокости», включающей наряду с отвержением причинение им побоев, избиений, случаи насилия, нарушение условий ранней социализации, вследствие </w:t>
      </w:r>
      <w:r w:rsidR="002C6236"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материнской и социально-эмоциона</w:t>
      </w:r>
      <w:r w:rsidRPr="00601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льной </w:t>
      </w:r>
      <w:proofErr w:type="spellStart"/>
      <w:r w:rsidRPr="00601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депревации</w:t>
      </w:r>
      <w:proofErr w:type="spellEnd"/>
      <w:r w:rsidRPr="00601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приводит как к психическим и личностным отклонениям в развитии, так и к возникновению высокого уровня тревожности, агрессивности или подавленности, апатии, а также нервно-психических расстройств и разнообразных девиаций поведения.</w:t>
      </w:r>
    </w:p>
    <w:p w:rsidR="00601CAD" w:rsidRPr="00601CAD" w:rsidRDefault="00601CAD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01C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 исследования:</w:t>
      </w:r>
    </w:p>
    <w:p w:rsidR="00601CAD" w:rsidRPr="00601CAD" w:rsidRDefault="00601CAD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Проанализировать литературу по проблемам алкоголизма родителей и их последствия на психическое и личностное развитие детей и определить основные направления изучения таких детей.</w:t>
      </w:r>
    </w:p>
    <w:p w:rsidR="00601CAD" w:rsidRPr="00601CAD" w:rsidRDefault="00601CAD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Подобрать методики для изучения особенностей психического и личностного развития детей в семьях алкоголиков и организовать их изучение.</w:t>
      </w:r>
    </w:p>
    <w:p w:rsidR="00601CAD" w:rsidRPr="00601CAD" w:rsidRDefault="00601CAD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Рассмотреть отечественный и мировой опыт организации социальной работы с детьми, один или оба родителя которых страдают алкоголизмом.</w:t>
      </w:r>
    </w:p>
    <w:p w:rsidR="00601CAD" w:rsidRPr="007A16BC" w:rsidRDefault="00601CAD" w:rsidP="007A16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CAD" w:rsidRPr="007A16BC" w:rsidRDefault="00601CAD" w:rsidP="007A16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CAD" w:rsidRPr="007A16BC" w:rsidRDefault="00601CAD" w:rsidP="007A16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236" w:rsidRPr="007A16BC" w:rsidRDefault="002C6236" w:rsidP="007A16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236" w:rsidRPr="007A16BC" w:rsidRDefault="002C6236" w:rsidP="007A16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236" w:rsidRPr="007A16BC" w:rsidRDefault="002C6236" w:rsidP="007A16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236" w:rsidRPr="007A16BC" w:rsidRDefault="002C6236" w:rsidP="007A16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3501" w:rsidRPr="007A16BC" w:rsidRDefault="00703501" w:rsidP="007A1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886272" w:rsidRDefault="00886272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886272" w:rsidRDefault="00886272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886272" w:rsidRDefault="00886272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886272" w:rsidRDefault="00886272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886272" w:rsidRDefault="00886272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886272" w:rsidRDefault="00886272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2C6236" w:rsidRPr="007A16BC" w:rsidRDefault="002C6236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2C623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Глава I. Социальные и социально-эмоциональные проблемы детей из семей алкоголиков</w:t>
      </w:r>
    </w:p>
    <w:p w:rsidR="002C6236" w:rsidRPr="002C6236" w:rsidRDefault="002C6236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1.1 Алкоголизм родителей и его последствия на психическое развитие детей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Алкоголизм-это болезненное пристрастие к алкоголю, развивающееся вследствие привычного его употребления и ведущее к утрате человеком социально ценных духовных и физических качеств. Борьба с алкоголизмом в нашей стране и в мире приобретает все большую актуальность. Это связано с тем, что данное заболевание наносит вред не только здоровью пьющего, но и является комплексной проблемой, включающей ряд аспектов: социальный, экономический, воспитательный, правовой, психологический. Особую тревогу вызывает проблема семейного алкоголизма. Не случайно среди причин развода в экономически развитых странах алкоголизм одного из родителей достигает 60-80% случаев. В настоящее время в России половина разводов происходит по инициативе женщин в связи с алкоголизмом мужа.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Хроническая, травмирующая психику ситуация в семье неблагоприятно отражается на здоровье всех ее членов. В таких семьях складывается обстановка, делающая невозможным полноценное воспитание и обучение детей: постоянные скандалы, грубость, насилие со стороны родителей, отсутствие взаимопонимания -все это ведет к умственной ограниченности и психофизическому недоразвитию детей. Изучение детей родителей, злоупотребляющих алкоголем показало, что пьянство, даже в самой безобидной форме, оказывает отрицательное влияние на физическое и психическое развитие ребенка. Случаи, когда у злостных алкоголиков рождаются «вполне нормальные» дети, не доказывает безвредности алкоголизма родителей, а свидетельствует лишь о том, что фактор пьянства действует в совокупности с большим количеством других факторов.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следует отметить, что детальный анализ особенностей развития этих так называемых «нормальных детей» показывает наличие у 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них отклонений в эмоционально-волевой и личностных сферах. Будущим родителям надо знать, что эпизод употребления алкоголя (например, матерью во время беременности) может сыграть роковую роль в развитии ребенка. Этот случай может оказаться той единственной каплей, которая переполняет сосуд и дает возможность излиться неблагополучному грузу наследственности или проявится другим неблагоприятным предпосылка развития.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большое разнообразие направлений, и характера психического и физического развития детей в условиях семейного алкоголизма, выявляются и его общие закономерности.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 всего, алкоголизм родителей ведет к соматической патологии: преждевременным родам, отставание в физическом развитии ребенка. Такие дети плохо развиваются, страдают различными заболеваниями. В некоторых случаях алкоголизм одного из родителей ведет к рождению ребенка с различными уродствами. В медицине есть специальный термин для обозначений нарушений у детей алкоголиков: грубые пороки развития систем организма плода под действием алкоголя называют алкогольной </w:t>
      </w:r>
      <w:proofErr w:type="spellStart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эмбриопатией</w:t>
      </w:r>
      <w:proofErr w:type="spellEnd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этого состояния характерны в первую очередь недоразвитие или неправильное развитие отдельных частей тела, врожденные пороки сердца, дефекты в строении верхней и нижней челюсти, глазные аномалии, неправильное развитие суставов.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 дети матерей алкоголичек обращают на себя внимание не по возрасту малым весом и ростом, маленькой головой. Дисфункция со стороны нервной системы проявляется уже с первых дней и месяцев жизни в форме специфической задержки психомоторного развития.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40-60% детей алкоголиков страдают олигофренией и умственной отсталостью. Признаки этого дефекта проявляются во всех сферах психической деятельности ребенка, в том числе в эмоционально -волевой. Дети плохо оценивают ситуацию и не в состоянии изменить свое поведение исходя из ее особенностей. Многие из них </w:t>
      </w: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недостаточно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критичны к своему 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состоянию, эмоции их поверхностны, слишком внушаемы. Несмотря на то, что уровень развития психических функций при олигофрении находится в прямой зависимости от выраженности патологии, возможности социальной адаптации такого ребенка в значительной степени определяются условиями обучения и воспитания.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умственного развития детей, родителей, страдающих алкоголизмом, могут быть обусловлены не только олигофренией, но и задержанным темпом развития центральной нервной системы. В этих случаях дети, хотя и не являются умственно отсталыми, но по темпу своего психического развития отстают от своих нормально развивающихся сверстников. Эта группа детей в отечественной литературе обозначается как дети с задержкой психического развития (ЗПР), у которых отличается отставание в развитии таких умственных операций, как анализ, сравнение, синтез.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Усилению или появлению генетических отклонений в поведении у детей способствует неправильное воспитание или отсутствие его как такового. Это случаи, когда дети брошены на произвол судьбы родителями, ведущими аморальный образ жизни, когда ребенок является лишним, отвергнутым и видит постоянные примеры жестокости, конфликтов и фальши со стороны взрослых. Патология порождает патологию, подобно тому, как родители, страдающие алкоголизмом, чем больше изменены лишены чувства ответственности за здоровье и воспитание детей, тем больше имеют отклонений в отношениях с ними.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Такая наследственность и социальная ситуация развития ребенка (недостаток заботы и ласки, жизнь в состоянии постоянного страха и непредсказуемость поведения родителей) провоцируют формирование специфических черт характера, обусловленных переживаниями ребенка и его внутренним конфликтом в ответ на действие идущих извне стрессовых факторов психологического порядка. Внутренний конфликт является результатом столкновения в сознании ребенка противоположных, 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аффективно окрашенных отношений к близким людям при семейном алкоголизме подобные переживания возникают очень часто: это может быть двойственное отношение к пьющему отцу или матери либо сочетание обиды и любви к родителям у детей, воспитывающихся в детских домах и интернатах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Выделим то общее, что присуще детям алкоголиков в плане становления их характера как сочетания врожденных и внешних влияний. Прежде всего, дети из семей алкоголиков очень впечатлительны. Впечатлительность близко примыкает к эмоциональности как особая разновидность долговременной эмоциональной памяти. Она способствует запоминанию неприятных событий, их фиксации. Ребенок долго помнит обиду, оскорбление, страх, возвращается своими переживаниями в прошлое и не может так легко</w:t>
      </w:r>
      <w:proofErr w:type="gramStart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другие, отталкиваться в своих действиях и поступках от настоящего. Почти все лети алкоголиков не могут идентифицировать или выразить свои чувства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попросту изолирован от чувств. С рождения он ощущает диссонанс между поведением родителей и уверениями их, что «все в порядке», «ничего не произошло». Ребенок учится не замечать, не реагировать на чувства других, свои переживания старается держать в себе. То есть </w:t>
      </w:r>
      <w:proofErr w:type="spellStart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импрессивность</w:t>
      </w:r>
      <w:proofErr w:type="spellEnd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(склонность к внутренней переработке чувств и переживаний) - качество, также присущее большинству детей из алкогольных семей. Особенно тяжело дети переживают обиду, полученную от родителей, которые в состоянии алкогольного опьянения оскорбляют, угрожают побоями или даже убивают их. Но дети ни с родителями, ни в среде сверстников никогда не скажут об этом, о своих страданиях. Ведь вполне естественно для детей гордиться своими родителями, однако, кота они понимают, что их семьи невыгодно отличаются от других, </w:t>
      </w: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равно начинают защищать свою семью. Дети лучше пережинают все в душе, они убеждены, </w:t>
      </w: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то,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чем не высказано вслух, того не существует. Сохранение этого «большого секрета» является более важным, чем рассказать о своих 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чувствах. Также дети из алкогольных семей обладают внутренней неустойчивостью, обусловленной наличием трудносовместимых, противоположно направленных чувств и переживаний, склонностью к беспокойству и волнениям. Последнее качество детерминируется, по мнению Л.И. Захарова повышенной эмоциональной чувствительностью, потрясениям и испугами, заостряющими эмоциональность, или передачей тревоги и беспокойства со стороны родителей, неразрешимостью какой-либо жизненно важной ситуации для ребенка. блокированием его насущных потребностей, интересов и влечений, неспособностью утвердить себя, отсутствием внутреннего единства.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Неразрешимые для детей переживания обусловлены хронической психотравмирующей ситуацией, источником постоянного психического напряжения. На этом фоне дополнительно действующие психические травмы усиливают патогенность жизненной ситуации, поскольку ребенок не может справиться с ними. Вместе с внутренним конфликтом и неблагоприятным стечением жизненных обстоятельств в целом, это позволяет говорить о появлении неудачного, травмирующего жизненного опыта.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осложняется тем, что дети могут из-за своего ограниченного и уже деформированного опыта, условий воспитания и отношений в семье эмоционально отреагировать на накапливающееся нервно-психическое напряжение. Когда длительно действующий стресс превосходит приспособительные возможности детей, не дает им выразить себя, своевременно разрешить травмирующую ситуацию, то он подрывает способность адекватно воспринимать себя, сопровождаясь понижением самооценки, неуверенностью в своих силах и возможностях, страхами и тревогой, чувством беспомощности и бессилия, т.е. развитием идей самоуничтожения, неполноценности, неспособность быть собой среди других.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эти нарушения приводят к различным формам неправильного поведения у детей. Е.М. </w:t>
      </w: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Мастрюкова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выделяет следующие формы, поведения 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детей алкоголиков. Прежде всего это реакции протеста. Такие реакции чаще всего возникают при наличии алкоголизма одного из родителей. Ребенок становится грубым, непослушным, стремится все сделать назло. Наряду с активными реакциями протеста могут отличаться пассивные реакции, когда ребенок уходит из дома, боится родителей и не возвращается, затем постепенно начинает избегать общения и со сверстниками. На этом фоне у ребенка легко возникают невротические расстройства: нарушения сна, неустойчивость настроения. Могут наблюдаться тики, заиками, </w:t>
      </w:r>
      <w:proofErr w:type="spellStart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энурез</w:t>
      </w:r>
      <w:proofErr w:type="spellEnd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Более резким проявлением пассивного протеста являются попытки самоубийства, в основе которых лежит чрезмерно выраженное чувство обиды, желание отомстить, ^напугать. В некоторых случаях эти попытки носят демонстративный характер.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Другой формой нарушения поведения детей при семейном алкоголизме является имитационное поведение. У детей в силу их обшей невротизации, повышенной внушаемости, эмоционально-волевой неустойчивости имеется повышенная склонность к </w:t>
      </w:r>
      <w:r w:rsidR="007A16BC"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возникнов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ению социально отрицательных форм имитационного поведения, как сквернословие, хулиганские поступки, мелкое воровство, бродяжничество. Эти данные убедительно показывают роль окружения и предупреждении нарушений поведения и патологии характера у детей алкоголиков.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условиях хронически тяжелой семейной обстановки указанные трудности поведения постепенно нарастают и приобретают для ребенка характер привычного поведенческого стереотипа.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указанные нарушения могут стать основной для формирования стойких патологических свойств личности, затрудняющих ее социальную адаптацию.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в качестве вывода можно сказать, что алкоголизм является комплексной проблемой, включающей в себя ряд аспектов: социальный, медицинский, воспитательный, психологический. Особую проблему в настоящее время представляет собой семейный алкоголизм, т.к. 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пьющие родители наносят вред не только своему здоровью, но и будущему. Почти все дети из алкогольных семей рождаются с дефектами: </w:t>
      </w: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незначительных нарушений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грубых пороков развития и уродства. А если ребенок родился физически здоровым, то неуклонно страдает его психическое развития, т.к. воспитывается он в условиях постоянного страха. скандалов, неуравновешенного поведения родителей, а часто жестокости и насилия с их стороны. В итоге дети вырастают нервными. эмоционально неустойчивым и. с заниженной самооценкой, с различными формами патологического поведения. Все эти нарушения значительно затрудняют процесс воспитания и обучение детей, а ограниченный и деформированный жизненный опыт не позволяет детям успешно адаптироваться асоциальной среде.</w:t>
      </w:r>
    </w:p>
    <w:p w:rsidR="002C6236" w:rsidRPr="002C6236" w:rsidRDefault="002C6236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2C623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1.2 Методико-социальные аспекты влияния алкоголизма на детей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1915 г. </w:t>
      </w:r>
      <w:proofErr w:type="spellStart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Пироговское</w:t>
      </w:r>
      <w:proofErr w:type="spellEnd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совещание русских врачей приняло резолюцию о вреде алкоголя, которая гласит: «...нет ни одного органа в человеческом теле, который бы не подвергался разрушительному действию алкоголя» Уже в те годы было достаточно фактов, подтверждающих, что Употребление спиртных напитков наносит ущерб здоровью, но еще больше он вредит будущему потомству. В настоящее время имеется много литературы об алкоголизме и его последствиях на различные сферы жизни человека. Этой проблеме посвящено немало книг и материалов периодической печати. II них авторы в зависимости от своего профиля, раскрывают сущность алкоголизма как комплексной проблемы, влияние алкоголя на различные системы организма человека, в том числе и на детей, приводят различные данные, свидетельствующие, что прием спиртного не проходит даром для здоровья, как </w:t>
      </w: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физического,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и психического. Все эти исследования и публикации имеют целью профилактику и уменьшение распространения алкоголизма среди населения.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Член-корреспондент АМН РФ Алипов B.И. и доктор медицинских наук Корхов В.В. в своей книге «Алкоголизм и материнство» рассказывают о 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действии алкоголя на женский организм, и потомство. Они подсчитали, что при регулярном приеме алкоголя риск возникновения алкогольной </w:t>
      </w:r>
      <w:proofErr w:type="spellStart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эмбриопатии</w:t>
      </w:r>
      <w:proofErr w:type="spellEnd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повреждений)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плода увеличивается до 30 %, а у матерей- алкоголиков значительно возрастает вероятность гибели ребенка при родах, риск позднего выкидыша, гипоксии плода. Также этими учеными было выявлено, что в 54% случаев дети алкоголиков поздно начинают ходить и говорить, в 30 % - отстает физическое развитие, торможение умственных способностей - в 15 % случаев, у 33 % детей отмечается задержка психического развития. При семейном алкоголизме 64 % детей страдают олигофренией и умственной отсталостью, 32% эпилепсией, 27% - неврозами.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Лебедев Б.Л., Дунаевский В.В. так же изучали проблему алкоголизма. В своих работах основной упор они делали на взаимодействие алкоголизма и семьи, изучали его влияние на развитие ребенка. Это авторы соглашаются с врачом В. </w:t>
      </w:r>
      <w:proofErr w:type="spellStart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Дульневым</w:t>
      </w:r>
      <w:proofErr w:type="spellEnd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утверждении, что в семьях, где муж выпивает немного спиртного (2-3 раза в неделю на протяжении 4-5 лет) рождаются дети </w:t>
      </w: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отчетливых признаков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отставания психики. Если же такое употребление алкоголя продолжается 8-10 лет, то умственное отставание детей в этой семье настолько глубоко, что они не могут учиться в обычной школе. Алкоголизм родителей приводит не только к олигофрении и умственной отсталости, но и к другим психическим заболеваниям детей. Например, родители-алкоголики отмечены у 60% детей, страдающих эпилепсией. Есть данные, что смертность детей, рожденных алкоголиками, равна 10</w:t>
      </w: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%,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у выживших детей часты судорожные припадки, </w:t>
      </w:r>
      <w:proofErr w:type="spellStart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энурез</w:t>
      </w:r>
      <w:proofErr w:type="spellEnd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(продолжающийся и в старшем возрасте), нередки уродства и предрасположенность к различным внутренним болезням. Эти страшные данные побудили ученых к изучению механизмов влияния алкоголя через организм родителей на организм ребенка. Итогом стали материалы, повествующие о негативном влиянии алкоголя на детей и их психологическое развитие.</w:t>
      </w:r>
      <w:r w:rsidR="007A16BC"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Такой книгой является сборник лекций о влиянии алкоголя на организм Остановлено также, что он, во-первых, сам легко 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проникает через плаценту к зародышу и плоду, во-вторых, повреждает ее и через эти повреждения к развивающемуся и еще беспомощному организму устремляются вредоносные возб</w:t>
      </w: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удители различных болезней. 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причины, по которым у пьющих родителей рождаются дети с дефектами развития.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Влияние алкоголя на детский организм описывает также Борисов Е.В. в своей книге «Алкоголь и дети». Однако, он основной упор делает не на то, как сказывается на развитие ребенка алкоголизм родителей, а на изучение употребления спиртных напитков среди детей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проблема также актуальна, так как в пьющих семьях зачастую и дети идут по стопам родителей. Поэтому важно вовремя и со знанием дела начинать профилактику алкоголизма среди подрастающего поколения. Очень тщательно этот вопрос исследовал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Известный в свое время педагог Д.В. Колосов. Ряд своих книг он посвятил изучению алкоголизма как социального явления, его место в подростковой среде. Большое место в своих работах он отводил вопросам антиалкогольного воспитания.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книге «Беседы об антиалкогольном воспитании» он подробно рассматривает вопросы предупреждения пьянства и алкоголизма в подростковой и юношеской среде, дает рекомендации, с чего следует начинать антиалкогольную работу и как работать с так называемым «угрожаемым контингентом».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рассмотренные и многие другие материалы посвящены изучению влияния алкоголя на физическое развитие детей, на формирование у них различных дефектов и заболеваний. Однако, как уже не раз было упомянуто, алкоголь вредит не только соматическому развитию, но и психике ребенка, через совокупность факторов нарушает процесс социализации и социальной адаптации. Изучению влияния семейного алкоголизма на психическое и личностное развитие посвящено сравнительно немного литературы, так как этим вопросом занялись основательно лишь недавно. По этой причине на 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настоящий день существуют только несколько фундаментальных исследований психики ребенка, искаженной алкоголизмом родителей.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Е.М. </w:t>
      </w:r>
      <w:proofErr w:type="spellStart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Мастюкова</w:t>
      </w:r>
      <w:proofErr w:type="spellEnd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группой ученых, с помощью психологических гестов обследовала 50 детей из семей, в которых один или оба родителя страдали хроническим алкоголизмом.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возрасту дети были разделены на 4 группы; 1) от 1 года до 3- 4 лет: 2) от 4- 5 до 8- 9 лет: 3) от 9- 10 до 12- 14 лет - по 10 человек в каждой группе: 4) от 14 до 17 лет - 20 человек.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наблюдений за детьми в возрасте от 1 года до 4 лет во время прогулок, занятий и игр и данные специального обследования выявили значительное сходство в их поведении. Они легко вступали в контакт, как со знакомыми, так и с незнакомыми детьми и взрослыми. В общении характеризовались живостью и не посредственностью. Однако контакты, как правило, были поверхностны и кратковременны: эти дети легко оставляли одного партнера по игре и переходили к другому. Настроение у них быстро менялось, на смену оживлению приходили плач и крик.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таких детей были примитивны - чаще в виде простых манипуляций с предметами и непродолжительны. Из игрушек они предпочитали шумящие, гремящие, свистящие, любили бросать их, стучать ими, добиваясь шумового эффекта. Как правило, они не проявляли никакого интереса к книгам, даже с яркими, крупными картинками, не могли, хотя бы короткое время, фиксировать внимание на одной и той же игрушке, картинке.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деятельности были импульсивны, нецеленаправленны, легко отвлекались на любые внешние раздражители. В то же время нередкими были проявления инертности психических процессов, «</w:t>
      </w:r>
      <w:proofErr w:type="spellStart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застревания</w:t>
      </w:r>
      <w:proofErr w:type="spellEnd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на одном и том же действии.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Навыки опрятности, самообслуживания не были сформированы ни у одного ребенка из этой возрастной группы. Большинство из них до 3- 4 лет продолжали получать пищу из бутылок с сосками, сосали или грызли 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пустышки, игрушки, пальцы рук, ногти. Нередко отмечались кривляния, навязчивые движения, гримасы. При засыпании или утомлении наблюдались стереотипные движения: раскачивания из стороны в сторону, перекатывание с боку на бок и т. п.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Общение с окружающими у этих детей осуществлялось преимущественно жестами. У большинства детей до 2- 2,5 лет, а у некоторых и дольше, речь носила </w:t>
      </w:r>
      <w:proofErr w:type="spellStart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лепетный</w:t>
      </w:r>
      <w:proofErr w:type="spellEnd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характер. В возрасте около трех лет у них появлялись отдельные слова, имевшие аморфную, </w:t>
      </w:r>
      <w:proofErr w:type="spellStart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аграмматичную</w:t>
      </w:r>
      <w:proofErr w:type="spellEnd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структуру. Например, ребенку показывалась картинка, на которой изображен медвежонок, спящий на диване, и задавались вопросы: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«Что делает мишка?»- «Спать».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 чем он спит?»- «Кроватка».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«Чем накрыт мишка?» - «Одеяло».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речи этими детьми ограничено конкретной ситуацией. Например, на просьбу показать домик на предъявленной ему картинке ребенок подбегает к окну и показывает домик на игровой площадке во дворе яслей. Такая привязанность слова к конкретному предмету свидетельствует об отсутствии у ребенка понимания значения данного слова.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тот этап в речевом развитии, который у нормально развивающихся детей соответствует второму году жизни, большинство детей с семейными формами алкоголизма проходят лишь в 3- 4 года.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касается особенностей мышления детей указанной категории, то у них наблюдались выраженные трудности при элементарном классифицировании предметов.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Складывание простых разрезных картинок (из 2 - 3 частей) было им доступно только при наличии в поде зрения образца, в отдельных случаях- только путем наложения на образец. Аналогичные результаты были получены и при складывании фигур из палочек, кубиков, простой мозаики.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Невысокий уровень развития речи и мышления обследованных детей раннего возраста (до 3- 4 лет) крайне ограничивает возможности выполнения 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тех требовании, которые предъявляет общество к нормально развивающимся детям этого возраста. Поэтому в их поведении нередко появляются примитивные, неадекватные возрасту и ситуации поведенческие реакции. Будучи ограничены в средствах общения с окружающими их людьми, такие дети нередко отстаивают свою точку зрения криком, плачем, агрессивными выходками или наоборот, чрезмерной ласковостью, прилипчивостью, привязчивостью.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нормально развивающийся ребенок к этому времени начинает овладевать своим поведением, то дети обследованного контингента вплоть до 6- 7-летнего возраста находятся во власти аффекта.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Неслучайным поэтому является нарастание признаков социальной дезадаптации у детей второй возрастной группы (4-8 лет). Как правило, в возрасте 4- 5 лет им недоступно понимание условностей и принятие ролей в сюжетно-ролевых играх, а в 6 - 7 лет они испытывают трудности при участии в играх с правилами. Чрезмерная импульсивность, аффективная взрывчатость, безответственность не позволяют им завоевать симпатии сверстников и занять устойчивую позицию в коллективе.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Обследованные дети 4- 8 лет оказываются не в состоянии выйти из-под влияния конкретной ситуации. Так, они не выполняют требования воспитателя идти спать, так как не могут преодолеть желания расстаться с привлекательной игрушкой. Столкнувшись с трудностями при выполнении заданий, они легко отвлекаются на посторонние раздражители. Не целенаправленность и слабость контроля были характерны для них почти во всех видах деятельности.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 же время именно в возрасте 4 - 7 лет у этих детей интенсивно развивается речь, возникает возможность элементарного обобщения и систематизации предметов и явлений. Они справляются с предложенными заданиями («классификация предметов «четвертый лишний», «последовательные картинки» и т. п.), но при условии помощи со стороны 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взрослого. В норме к этому возрасту возможности самостоятельной организации деятельности значительно выше.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Ведущую роль среди психических процессов в старшем дошкольном возрасте у нормально развивающихся детей играет память. Для детей, родители которых страдают алкоголизмом, в возрасте 4 - 8 лет характерно преобладающее развитие восприятия по сравнению с памятью. Такое место восприятия в ряду других психических процессов, с одной стороны, и отмеченная выше нерасчлененность эффективно-потребностной сферы с другой, лежит в основе слабой осознанности и произвольности своего поведения.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характеристиках педагогов, воспитателей, родственников детей родителей, страдающих алкоголизмом, нередки указания на случаи мелкого воровства уже в дошкольном возрасте. Эти поступки не могут расцениваться как асоциальные, так как в них нет элементов умышленности, полной осознанности и произвольности. Напротив, именно отсутствие этих элементов и приводит к совершению таких действий, т. е. внешняя ситуация действует как побудительная сила, а механизмы произвольной регуляции еще не сформированы.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первый взгляд может показаться, что дети родителей, страдающих алкоголизмом, отстают от нормы лишь по темпам развития, повторяя качественно те же этапы, которые прошли их нормально развивающиеся сверстники, но в более раннем возрасте. В действительности же это не так. И вступление в новый период жизни - период обучения в школе со всей очевидностью показывает, что необходимость адаптации к новой социальной ситуации развития способствует формированию у них своеобразных личностных особенностей, качественно отличающихся от тех, которые свойственны дошкольникам и младшим школьникам, выросшим в нормальных семейных условиях.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Жалобы, с которыми обращаются педагоги и родители детей 7-8-летнего возраста, в первую очередь, касаются их неусидчивости, невнимательности, не целенаправленности, нежелания трудиться и т. п.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обследовании этих детей отчетливо обнаруживаются при знаки социально-педагогической запущенности в виде ограниченности словарного запаса, бедности знаний и сведений об окружающем мире, недостаточной усвояемости многих навыков (счет, чтение, письмо, рисование и др.). Они усвоили элементарные обобщающие понятия (животные, растения, транспорт, мебель и др.), но при самостоятельном определении понятий ориентируются не на существенные, а на конкретно-ситуационные признаки.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касается личностных особенностей детей 9 - 12-летнего возраста то для них характерны завышение уровня притязаний и самооценки, отсутствие переживаний при неудачах.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Переживания детей, родители которых страдают алкоголизмом, поверхностны и неустойчивы, не оказывают существенного влияния на мотивационную и интеллектуальную сферы, </w:t>
      </w:r>
      <w:r w:rsidR="007A16BC"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следовательно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на поведение в целом. Это связано с недостаточным осознанием детьми своих переживаний; не попадая в сферу сознания, они быстро забываются и в результате дети редко задумываются о последствиях своих поступков и не планируют их.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Отставание в общем психическом развитии, с одной стороны, и высокие требования со стороны школы с другой, приводят к возникновению конфликтных ситуаций, основным способом выхода из которых в младшем школьном возрасте является уход: прогулы занятий, побеги из дома.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протест против требований социальной среды приобретает наиболее активный характер к подростковому возрасту. Из 20 обследованных подростков 14 состояли на учете в наркологическом диспансере по поводу эпизодического либо систематического употребления алкоголя, веществ с наркотическим действием.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Недоступность выполнения многих социальных требований, например, связанных с обучением в школе, приводит к поиску обходных путей самоутверждения, в частности к антиобщественны поступкам.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у нормально развивающихся детей на подростковый возраст приходится пик в формировании самосознания, то у подростков с признаками хронического алкоголизма, наркомании самосознание развито слабо. Своеобразной компенсацией незрелости самосознания служит повышенная внушаемость таких подростков к асоциальным действиям.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Нарушения психического развития детей при семейном алкоголизме могут усугубляться за счет таких нервно-психических заболеваний, как эпилепсия, умственная отсталость, дефекты зрения и слуха.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проведенные Е.М. </w:t>
      </w:r>
      <w:proofErr w:type="spellStart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Мастюковой</w:t>
      </w:r>
      <w:proofErr w:type="spellEnd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исследования показывают значительные отклонения в психическом развитии на всех возрастных этапах у детей при семейном алкоголизме.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Психиатр В.В. Ковалев на основе своего опыта и наблюдении за поведением детей из семей алкоголиков выделяет три группы расстройств: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непатологические формы нарушений поведения, связанные с психической депривацией и бедностью жизненного опыта детей;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патологические, связанные с нарушением деятельности центральной нервной системы под влиянием сочетания биологической ее недостаточности и неправильных форм воспитания;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компенсаторные и </w:t>
      </w:r>
      <w:proofErr w:type="spellStart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гиперкомпенсаторные</w:t>
      </w:r>
      <w:proofErr w:type="spellEnd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нарушения поведения, имеющие вторичный характер и определяющие стремление ребенка приспособиться к своей несостоятельности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Непатологические формы нарушений поведения имеют ситуационный характер, т. е. возникают в отпет на ту или иную ситуацию</w:t>
      </w:r>
      <w:proofErr w:type="gramStart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отличаются кратковременностью и неустойчивостью проявлений, отсутствием нарушений социальной адаптации и соматовегетативных расстройств (нет нарушения сердечной деятельности. учащения пульса, нарушений дыхания, усиленного потоотделения, изменений окраски кожных покровов и т. д.).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Особенностью этих форм поведения является их направленность на лицо, вызвавшее у ребенка конфликтное переживание, которое проявляется в виде грубости, стремления досадить определенному лицу.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эти непатологические формы поведения при отсутствии правильных воспитательных мероприятий могут принимать затяжное течение, что приводит к нарушениям социальной адаптации. В этих случаях их структура усложняется, и к ним присоединяются различные соматовегетативные нарушения в виде сердцебиений, усиленной потливости, насильственного кашля, рвоты и т. д.; тогда реакции протеста приобретают уже патологический характер.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основе патологических форм нарушений поведения лежат органические расстройства центральной нервной системы. Они носят диффузный характер, т. е. проявляются не только в той </w:t>
      </w:r>
      <w:proofErr w:type="spellStart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микросоциальной</w:t>
      </w:r>
      <w:proofErr w:type="spellEnd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среде, в которой возникли переживания, но и за се пределами. Отмечается их нечеткая направленность на определенное лицо или на определенную ситуацию, в связи с чем даже при изменении ситуации поведение носит патологический стереотипный характер. При патологических формах нарушений поведения всегда наблюдаются невротические расстройства в виде нарушений настроения, сна, сердечной деятельности, дыхания и т. п. и обычно имеют место проявления социальной дезадаптации.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при патологических реакциях пассивного протеста ребенок не только отказывается посещать школу или отдельные уроки, но даже при напоминании о необходимости их посещения у него возникают различные невротические реакции: тики, насильственный кашель, рвота, сердцебиение, повышенная потливость. Настроение у такого ребенка обычно подавленное, сон нарушен.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патологических реакциях активного протеста у ребенка часто устанавливается привычное агрессивное поведение в отношении окружающих. Ребенок становится грубым, непослушным, упрямым в отношениях с взрослыми, старается все делать назло. Это также 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сопровождается пониженным настроением, нарушениями сна. аппетита и другими невротическими расстройствами.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частыми патологическими формами поведения у детей родителей, страдающих алкоголизмом, являются двигательная расторможенность и повышенная аффективная возбудимость, а также склонность к истерическим реакциям.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Компенсаторные и </w:t>
      </w:r>
      <w:proofErr w:type="spellStart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гиперкомпенсаторные</w:t>
      </w:r>
      <w:proofErr w:type="spellEnd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формы подведения направлены на то, чтобы скрыть от окружающих некоторые слабые стороны своей личности. Кроме того, они могут быть средством «психологической защиты» личности от переживаний собственной неполноценности. Например, дети-сироты часто представляют себе, что они нашли своих родителей, или кто-либо из воспитателей, проявляющих наибольшее внимание к ним, является их матерью или родственницей.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выраженности внутренних конфликтных переживаний компенсаторные формы поведения могут проявляться в пиле показной бравады, нарушений школьной дисциплины. Девочки и этих ситуациях могут утверждать, что они «давно живут половой жизнью», мальчики - «что они курят, пьют, употребляют наркотики, связаны с различными группировками» и т. д. Эти реакции проявляются чаще в подростковом возрасте, когда возрастает стремление к завоеванию недостающего авторитета.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Отклонения в психическом развитии детей при семейном алкоголизме часто нарушают их адаптацию к школе, учеба большинству из них дается с большим трудом. Дети тяготятся пребыванием в школе, надоедают товарищам своей расторможенностью и дурашливостью. Личность этих детей формируется дисгармонично у них нет цельности переживаний, внутренняя неуверенность в себе часто сочетается с повышенной самооценкой, внешнее безразличие к окружающим - с чрезмерной ранимостью. У мальчиков наблюдается стремление к онанизму.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 с указанными формами нарушения поведения составляют «группу риска» в отношении алкоголизации и токсикомании.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Начальный период алкоголизации у них часто сопровождается проявлениям бравады в сочетании с </w:t>
      </w:r>
      <w:proofErr w:type="spellStart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некритичностью</w:t>
      </w:r>
      <w:proofErr w:type="spellEnd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отсутствием полевого контроля и в ряде случаев - с расторможением влечений. Подобные сочетания приводят к более выраженной личностной патологии, к социальной дезадаптации. Углубление социальной дезадаптации усиливает тяготение к алкоголю, с помощью которого подросток ищет «выход» </w:t>
      </w: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постоянно возникающей конфликтной ситуации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Таким путем начинает формироваться психическая, а затем и физическая зависимость от алкоголя с проявлениями похмельного синдрома. По мере нарастания социальной дезадаптации происходит включение механизма саморазвития алкоголизма как болезни.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Энн Смит, известный американский нарколог, так же посвятила свою деятельность изучению психики детей и даже внуков алкоголиков. В процессе работы в качестве нарколога она обследовала много семей и выделила основные черты, присущие детям алкоголиков. Во - первых, это низкая самооценка. Невозможно, воспитываясь в обстановке эмоционального пренебрежения или, в лучшем случае, противоречивого воспитания, обрести достаточную уверенность в себе. Появление низкой самооценки детей алкоголиков зависит в основном от роли, которую они играли и своих семьях.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Э. Смит выделяет 4 группы: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«герой семьи» - постоянное стремление «героя» нравится и заслужить одобрение других, особенно в семье, мотивируется крайне низкой оценкой собственных возможностей. Такие дети сосредоточены на том, чтобы все делать идеально и нести ответственность за происходящее.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«козел отпущения» - внешне проявляют низкую самооценку деструктивным поведением. Они готовы оскорбить, обидеть других, порождая в своей душе внутренние конфликты и недовольство собой. Несмотря на -их желание быть другими, дети становятся очень похожими на своих родителей, которых они ненавидят.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3) «потерянный ребенок» - страдает от постоянного одиночества, ощущения неадекватности в сравнении с другими. Их низкая самооценка мироощущение заметны и внешне: они часто бывают застенчивыми.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«фамильный талисман» - постоянно стремится привлечь к себе пни манне своим юмором, нежностью, болезненностью.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Специалисты по детской психиатрии считают, что первые пять лет жизни ребенка являются решающими в формировании здоровой и положительной концепции собственного «Я». Многие нарушения происходят до формирования памяти ребенка. Поэтому работу с детьми важно начать как можно раньше.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Во-вторых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это фокусировка на внешнее окружение. Алкогольные семьи вынашивают мысль, что если выждать достаточное время, то все встанет на свои места без принятия определенных мер. Постоянная жизнь в атмосфере стресса, когда превалирует чувство беспомощности, приводит к мысли о том, что не стоит что-либо изменять, т.к. ни к чему хорошему это не приведет. Каждый день дети алкоголиков оценивают по поступкам, мыслям, чувствам других. Эта способность развивается в силу необходимости и семье алкоголика, где моральный климат полностью зависит от того, что алкоголик делает или что делал. Фокус на внешнее окружение в таких семьях приводит к тому, что дети живут реакциями на окружающий мир, они искренне заблуждаются, полагая, </w:t>
      </w:r>
      <w:r w:rsidR="00382313"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что,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«обстановка» изменится, у них тоже все будет хороню.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Третья характерная черта-это неспособность идентифицировать или выразить свои чувства. У детей алкогольных семей отсутствует возможность учитывать в качестве примера для выражения чувств отношения своих родителей. Они могут точно знать, должны чувствовать н даже как реагировать при этом, но в действительности сами не чувствуют в полном смысле этого слона. Взрослые дети алкоголиков могут хорошо понимать других страдающих людей и даже помогать им, но оказываются не в состоянии справиться со своими переживаниями.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Четвертая отличительная черта - неспособность попросить о помощи поскольку отрицание является главным симптомом алкоголизма, то в самой природе заболевания заложено стремление скрыть употребление алкоголя и связанных с этим семейных трудностей. Поэтому как бы ни было тяжело детям, они не попросят о помощи, скроют обстановку в себе. То ли по необходимости</w:t>
      </w:r>
      <w:proofErr w:type="gramStart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ли из страха довериться, дети алкоголиков учатся заботиться сами о себе. И став взрослыми, дети не могут надеяться на то, что другие желают им помочь, и становятся неспособными, сам и попросить помощи у других. В тоже время они обязательны в отношении помощи другим, даже когда нет необходимости или люди не заслуживают этого.</w:t>
      </w:r>
    </w:p>
    <w:p w:rsidR="002C6236" w:rsidRPr="002C6236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последняя характерная черта - экстремальное мышление. Наша способность принимать решения рассматривать альтернативы и соответственно действовать в трудных ситуациях зависит в большей степени от примеров, преподанных нам в семьях. Семьи алкоголиков, которые чуть ли не постоянно живут </w:t>
      </w: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стрессами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имеют уникальные способы уживаться со стрессом. А когда признанная ситуация неизбежна, то процесс принятия решения и последующих действий, главным образом, сводится к поиску виновного, а затем наблюдается или чрезмерная активность, или почти полная пассивность.</w:t>
      </w:r>
    </w:p>
    <w:p w:rsidR="002C6236" w:rsidRPr="007A16BC" w:rsidRDefault="002C6236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по результатам наблюдений Э. Смит были выделены эти основные черты, присущие детям из семей алкоголиков. Взрослея, дети не могут избавиться от этих недостатков, и их искаженно сформировавшаяся эмоциональная сфера накладывает сноп отпечаток на появление круга проблем, обусловленных трудностями во взаимоотношениях, незнанием языка чувств, низкой самооценкой и большой раздражительностью. Все это и комплексе препятствуют нормальному вхождению, во взрослую жизнь. Таким образом, проблеме влияния алкоголизма родителей на развитие детей посвящено достаточно литературы. Однако, большая часть источников посвящена изучению нарушения развития на уровне органов и систем </w:t>
      </w:r>
      <w:r w:rsidRPr="002C6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организма ребенка, в том числе и интеллекта. А формирование личности, характера, эмоционально-волевой сферы р</w:t>
      </w: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ебенка изучено не так тщательно</w:t>
      </w:r>
    </w:p>
    <w:p w:rsidR="00382313" w:rsidRPr="007A16BC" w:rsidRDefault="00382313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82313" w:rsidRPr="007A16BC" w:rsidRDefault="00382313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82313" w:rsidRPr="007A16BC" w:rsidRDefault="00382313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82313" w:rsidRPr="007A16BC" w:rsidRDefault="00382313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82313" w:rsidRPr="007A16BC" w:rsidRDefault="00382313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82313" w:rsidRPr="007A16BC" w:rsidRDefault="00382313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82313" w:rsidRPr="007A16BC" w:rsidRDefault="00382313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A16BC" w:rsidRPr="007A16BC" w:rsidRDefault="007A16BC" w:rsidP="007A1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7A16BC" w:rsidRPr="007A16BC" w:rsidRDefault="007A16BC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382313" w:rsidRPr="007A16BC" w:rsidRDefault="00382313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38231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Глава II. Общие аспекты проблемы социальной реабилитации детей из семей алкоголиков </w:t>
      </w:r>
    </w:p>
    <w:p w:rsidR="00382313" w:rsidRPr="00382313" w:rsidRDefault="00382313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2.1 Понятие социальной реабилитация детей из семей алкоголиков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Социальная реабилитация детей - это пригодности, способности их к действиям, поведению и общению в обществе при этом способности детей должны отвечать ожиданиям общества. Осуществление социальной реабилитации детей из семей алкоголиков возвращает им социальное достоинство, что означает осознание человеком своей ценности, значимости, признание этой ценности и в другом человеке. На этом основании формируется требовательность, человека к себе, к своему поведению и поступкам.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Вопросами социальной реабилитации детей начали заниматься совсем недавно. Лишь два десятилетия назад работа с детьми из семей алкоголиков заключалась в том, что-либо родителей лечили от алкоголизма, либо их лишали родительских прав, а детей отправляли в детские дома и интернаты, где основной упор делают на обеспечение жизненно важных потребностей и обучения. Мало внимания уделялось тому, что дети из алкогольных семей из-за неблагоприятных условий воспитания или отсутствия такового, входят во взрослую жизнь совершенно неподготовленными, не могут адаптироваться в </w:t>
      </w: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группе сверстников и испытывают большие трудности в общении. Это дало стимул к пониманию того, что работа с детьми алкоголиков должна носить комплексный характер, обязательно учитывая и психические особенности детей. Е.М. </w:t>
      </w:r>
      <w:proofErr w:type="spellStart"/>
      <w:r w:rsidR="007A16BC"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Мастюкова</w:t>
      </w:r>
      <w:proofErr w:type="spellEnd"/>
      <w:r w:rsidR="007A16BC"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считает</w:t>
      </w: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коррекция нервно-психических нарушений у детей из алкогольных семей предполагает проведение лечебно-оздоровительных и психолого-педагогических мероприятий.</w:t>
      </w:r>
      <w:r w:rsidR="00703501"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Непрерывность лечебно-коррекционного процесса обеспечивается преемственность в работе различных служб и учреждений, в которых находится ребенок.</w:t>
      </w:r>
      <w:r w:rsidR="00703501"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важная роль принадлежит специализированному уходу и лечению в раннем возрасте, когда имеет место наиболее интенсивное психическое развитие ребенка. Именно в этот ответственный период ведущую роль в становлении психики играет общение с взрослыми. Поэтому организация эмоционально положительного окружения, в котором воспитывается ребенок, является той основой, на которой осуществляется весь лечебно-коррекционный и воспитательный процесс.</w:t>
      </w:r>
      <w:r w:rsidR="00703501"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Комплексная лечебно-коррекционная работа включает организацию правильного режима, полноценного питания, физического воспитания, стимуляцию психического развития, логопедическую работу, медикаментозное лечение и психотерапию.</w:t>
      </w:r>
      <w:r w:rsidR="00703501"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эти мероприятия должны быть индивидуальны с учетом возраста. </w:t>
      </w:r>
      <w:r w:rsidR="00703501"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изического и нервно-психического состояния ребенка.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следить за оформлением помещения, в котором находится ребенок. В специальных детских учреждениях, куда попадают дети родителей, страдающих хроническим алкоголизмом, имеют значение даже такие детали, как окраска стен. расцветка штор, оформление игровых комнат и т. д.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раннего возраста необходимы яркие, крупные, легкие пластмассовые игрушки, а также игрушки средней величины, которые легко можно взять в руку и с которыми можно производить различные манипуляции. Важно, чтобы у ребенка было постоянное место для сна, приема пищи, а позже - для личных вещей.</w:t>
      </w:r>
      <w:r w:rsidR="00703501"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Благоприятное влияние на </w:t>
      </w: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психическое состояние детей оказывает проведение специальных музыкальных занятий. Музыка успокаивает ребенка, вызывает у него положительные эмоции способствует развитию его речи.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задачей психолого-педагогических мероприятий является предупреждение трудностей обучения и нарушений поведения, а также патологического развития личности у данного контингента детей и подростков. Все психолого-педагогические воздействия имеют не только профилактическую, но и лечебно-коррекционную направленность.</w:t>
      </w: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Необходимыми условиями успешности всей психолого-педагогической работы является ее системность и регулярность.</w:t>
      </w: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проводить психолого-педагогическую коррекцию, надо иметь представление об особенностях физического и нервно-психического состояния каждого ребенка, его семейного окружения. Кроме того, важно выявить возможности, склонности и интересы ребенка. Особое внимание уделяется определению уровня умственного развития детей. Опыт работы показывает, что многие из детей, растущие и условиях семейного алкоголизма, особенно при наличии у них педагогической запущенности из-за недостатка общения с взрослыми, при первоначальном обследовании могут производить впечатление умственно отсталых.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правильный педагогический подход к этим детям, проведение специальных коррекционных занятий в сочетании с медикаментозным лечением дают положительные результаты, что говорит об отсутствии у них умственной отсталости. Имеющиеся же трудности в обучении и поведении связаны с задержкой психического развития по типу инфантилизма, но не с умственной отсталостью.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большую частоту олигофрении у потомства при семейном алкоголизме, необходимо отметить сложность постановки подобного диагноза. Дифференциация умственной отсталости от других форм интеллектуальных нарушений у этих детей особенно сложна и требует нередко длительного наблюдения в процессе проведения коррекционно-</w:t>
      </w: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педагогических мероприятий. Крайне ответственным является начало их обучения. </w:t>
      </w:r>
      <w:r w:rsidR="00703501"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целого ряда предпосылок, составляющих готовность к школьному обучению, определяет изначальную несостоятельность многих из них. Это, с одной стороны, может способствовать постановке неправильного диагноза олигофрении. а с другой - сразу же вызывать у ребенка отрицательное отношение к школе н приводить к ухудшению его психического состояния в целом.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важной задачей является подготовка ребенка к обучению в школе и правильная углубленная диагностика его психического развития.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из семей больных алкоголизмом даже при наличии минимальных признаков органической неполноценности центральной нервной системы в силу грубейшей педагогической запущенности уже </w:t>
      </w:r>
      <w:r w:rsidR="00703501"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дошкольным учреждениям</w:t>
      </w: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испытывают на себе негативные реакции со стороны окружающих. Не зная порой как правильно вести себя за столом, в игровой ситуации, эти дети вызывают к себе отрицательное отношение сверстников и, что является недопустимым. Только терпеливое, доброжелательное отношение к этим детям, неоднократный показ, повторение и объяснение того, как надо выполнить то или иное действие, как вести себя в той пли иной ситуации, позволит предупредить отклонения в их психическом развитии, и в частности в развитии личности.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Удовлетворение так называемой сенсорной жажды </w:t>
      </w:r>
      <w:r w:rsidR="00703501"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</w:t>
      </w: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в раннем возрасте, так как нормальное психическое развитие возможно только при наличии идущей извне информации. Мир, окружающий ребенка, должен быть насыщен красками, звуками (особенно звуками человеческой речи), предметами разных размеров и форм, с разными функциональными значениями.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разнообразных видов сенсорной информации важное место занимает информация, воспринимаемая на слух. При современном уровне развития теле- и радиотехники одним из аспектов коррекционной работы </w:t>
      </w: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может быть воспроизведение записей спокойных мелодичных песен, текстов сказок, коротких рассказов в комнате, где играют дети.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раннем возрасте положительную роль для закрепления необходимых условных связей играет сочетание определенного действия с ежедневно повторяющейся приятной мелодией или звуками пения птиц (например, утром при пробуждении, перед зарядкой и т. п.), бодрого марша (при подготовке к прогулке) и т. п. Также можно использовать демонстрацию мультфильмов, диафильмов, кукольных и других спектаклей, концертов, приглашая, например, самодеятельные детские коллективы из ближайших школ.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должны иметь возможность наблюдать разнообразные явления, происходящие в неживой (дождь, мороз, жара и т. п.) и живой (взаимодействия и взаимоотношения людей между собой и с остальной живой природой) природе.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менее важную роль играют эмоциональные воздействия на ребенка. Элементы этих воздействий содержатся в интонациях голоса, мимике, жестах, форме реагирования взрослого на правильный и неправильный, хороший и плохой поступок ребенка.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Критерием правильного воспитательного подхода может служить состояние психологического, а для младших детей— психофизиологического комфорта. Надо, однако, учитывать, что для создания комфортного психического состояния ребенка вовсе нет необходимости идти у него на поводу и угождать ему. В случае неправильного поведения ребенка используются испытанные приемы: переключение и отвлечение внимания от конфликтной ситуации на нейтральную или доставляющую удовольствие.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доведения же до сознания ребенка неправильности его поступка можно использовать оценку поведения другого ребенка или сказочного персонажа, героя мультфильма и т, п. в аналогичной ситуации. Причем как хороший, так и плохой поступок персонажа в этой же ситуации, при правильном и доступном объяснении его воспитателем, обогащает </w:t>
      </w: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социальный опыт ребенка и позволяет ему усвоить понятия о том, «что такое хорошо и что такое плохо».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Наглядный пример играет огромную роль в воспитании и обучении детей. Но с формированием речи не менее, а иногда и более существенное воздействие на развитие оказывает слово.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место и системе работы с детьми, родители которых страдают алкоголизмом, отводится психотерапии.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Психотерапия- это комплексное лечебное воздействие на психику человека с целью устранения болезненных переживаний и изменения отношения к себе, своему состоянию и. окружающей среде. Психотерапия детского возраста имеет свои специфические особенности, в ней большое внимание уделяется приемам отвлечения и переключения. Важной задачей психотерапии детей родителей, страдающих алкоголизмом, является развитие у них чувства уверенности в своих силах, воспитание социальных, трудовых и этических установок. Психотерапия и психолого-педагогическая коррекция у детей и подростков тесно взаимосвязаны и составляют суть лечебной педагогики.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психотерапии осуществляется поэтапно. На первом этапе устанавливается контакт с ребенком, на втором раскрывается сущность его конфликтных переживаний, и на третьем этапе используются разнообразные приемы, помогающие ребенку избавиться от этих переживаний, зависимости от возраста выбираются наиболее рациональные методы психотерапии. С детьми дошкольного возраста широко применяется игровая психотерапия, с младшими школьниками используется также и рисование, а с детьми старше 10 лет подключается планомерное проведение специальных бесед. Полезным является также прием психотерапевтической кукольной драматизации.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приемы психотерапии с детьми 5- 6 лет и старше сопровождаются разъясняющей психотерапией. Ребенку логически обоснованно объясняют причины его трудных взаимоотношений </w:t>
      </w:r>
      <w:r w:rsidR="00703501"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товарищей</w:t>
      </w: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 учителями, обсуждают с ним различные жизненные проблемы: стремятся к тому, чтобы </w:t>
      </w: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ребенок по возможности адекватно оценил себя, свое состояние и характер взаимодействия ею с окружающими.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психотерапевтической работы с подростками из семей больных алкоголизмом лежит длительное, сначала в условиях индивидуальной, а затем групповой психотерапии обсуждение следующих проблем: в чем смысл жизни; что может принести удовлетворение в жизни, почему одни люди идут по пути самопожертвования и самоотдачи, а другие- потребления и корысти; почему одни способны на подвиг, а другие на преступление и т. п. Обсуждение этих вопросов предполагает большую просветительную работу, вызванную необходимостью как ликвидации пробелов в знаниях таких подростков, так и развития их самосознания.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индивидуальных беседах психотерапевт обычно выясняет, какова система ценностей подростка (что он считает для себя наиболее значимым, каковы его интересы), какова его самооценка, и каких областях возникают у него притязания и каков их уровень и г. д. В дальнейшем проводится работа по выработке адекватной самооценки, формированию притязаний в социально значимых и идах деятельности, изменению ценностных ориентации. Наряду с этим психотерапевт принимает участие в создании нормальных взаимоотношений подростков со сверстниками в учебном или трудовом коллективе.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Взаимодействие психотерапевта с детьми и подростками должно строиться на основе глубокого понимания психологических механизм он поведения ребенка. </w:t>
      </w:r>
      <w:r w:rsidR="00703501"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указывалось,</w:t>
      </w: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выше, в поколении детей и подростков из семей больных алкоголизмом нередко отмечаются более или менее выраженные расстройства, берущие начало в их характерологических реакциях. Последние во взаимодействии с окружающей средой приобретают характер стойких патологических форм реагирования, во многом предопределяя патологические направления развития личности.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сожалению, проблема детерминации поведения до сих пор является недостаточно разработанной, что определяется в первую очередь </w:t>
      </w: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чрезвычайной сложностью объекта воздействия - ребенка. В связи с этим очень трудно определить, какой будет реакция, если применить конкретный стимул. Тем не менее, прогнозирование характера реагирования ребенка на ту или иную ситуацию не является безнадежным делом.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Врач-психотерапевт А.И. Захаров считает, что сначала на основе данных, полученных в процессе индивидуальной беседы и наблюдения за поведением ребенка, необходимо составить программу оказания помощи. Цель такой программы - помочь детям справиться с переживаниями, которые препятствуют их нормальному самочувствию и общению со сверстниками. В первую очередь, это переживание, возникшее в результате беспокойства, страха, обиды и неуверенности в себе, скованности, нерешительности в общении, неспособности контролировать свои чувства.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Коррекция поведения, по мнению А.И. Захарова, может успешно осуществляться в процессе игры. Игра представляет собой естественный вид творчества детей, в котором моделируется, отражается доступная пониманию ребенка окружающая действительность. В игре происходит </w:t>
      </w:r>
      <w:proofErr w:type="spellStart"/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отреагирование</w:t>
      </w:r>
      <w:proofErr w:type="spellEnd"/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чувств и желаний, постижение нового опыта социального взаимодействия, развития воображения и расширения круга общения, приобретаются новые знания и умения. Кроме этого, через игру, возможно, дать осознать ребенку недостатки своего характера и найти оптимальные пути решения проблемных или конфликтных ситуаций общения. Для этого можно использовать в виде игры реальные условия.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имеют более определенный сценарий, заставляют ребенка вырабатывать план действий. В процессе проигрывания различных ситуаций происходит обучение приемам поведения, что значительно облегчает процесс адаптации.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раннем возрасте, когда ребенок уже способен к самостоятельной элементарной деятельности, необходимо полнее использовать возможности игры с песком и водой.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Наблюдения за детьми родителей- алкоголиков показывают, что в играх с водой и песком в значительной степени преодолевается их не целенаправленность, хаотичность, быстрая пресыщаем ость. Воспитатель должен привнести в игру ребенка определенный смысл или задать мотив деятельности. Замечено, что игра с водой и песком способствуют снятию эмоционального напряжения, раздражительности, возбудимости.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Сюжетно-ролевые игры могут использоваться психотерапевтом, как для диагностических, так и коррекционных целей. В этих играх ярко проявляются эмоциональные отношения ребенка к людям и предметам. Правильное, желательное поведение того или иного героя игровой ситуации обязательно поощряется, оценивается и вознаграждается.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может способствовать созданию благоприятного фона для других видов психотерапии. Рисование, рациональная и игровая психотерапия под музыку открывают большие возможности для преодоления конфликтных переживаний, нормализации эмоционального состояния.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вопрос реабилитации и коррекции психических и личностных нарушений у детей из семей алкоголиков остается изученным не в полной мере. Однако, учитывая комплексный характер патологических изменений в эмоционально-волевой сфере, в личностном развитии и поведении для таких детей можно с успехом применять общеизвестные методы психотерапии, музыкотерапии.</w:t>
      </w:r>
    </w:p>
    <w:p w:rsidR="00382313" w:rsidRPr="00382313" w:rsidRDefault="00382313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Особенность психолого-педагогической работы с детьми является то, что наиболее эффективными направлениями будут те, которые предполагают активную, внешне проигрываемую деятельность самого ребенка. Игра, рисование, лепка, пение, и другие формы работы ребенка позволяют ему вынести во </w:t>
      </w: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 объектов</w:t>
      </w: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самопознания. Кроме этого, большой упор необходимо делать на удовлетворение сенсорной натуры ребенка и развития его речи.</w:t>
      </w:r>
    </w:p>
    <w:p w:rsidR="00382313" w:rsidRPr="007A16BC" w:rsidRDefault="00382313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8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82313" w:rsidRPr="007A16BC" w:rsidRDefault="00382313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82313" w:rsidRPr="007A16BC" w:rsidRDefault="00382313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82313" w:rsidRPr="007A16BC" w:rsidRDefault="00382313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82313" w:rsidRPr="007A16BC" w:rsidRDefault="00382313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82313" w:rsidRPr="007A16BC" w:rsidRDefault="00382313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82313" w:rsidRPr="007A16BC" w:rsidRDefault="00382313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82313" w:rsidRPr="007A16BC" w:rsidRDefault="00382313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82313" w:rsidRPr="007A16BC" w:rsidRDefault="00382313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82313" w:rsidRPr="007A16BC" w:rsidRDefault="00382313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82313" w:rsidRPr="007A16BC" w:rsidRDefault="00382313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82313" w:rsidRPr="007A16BC" w:rsidRDefault="00382313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A16BC" w:rsidRDefault="007A16BC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A16BC" w:rsidRDefault="007A16BC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A16BC" w:rsidRDefault="007A16BC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A16BC" w:rsidRDefault="007A16BC" w:rsidP="007A1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03501" w:rsidRPr="00703501" w:rsidRDefault="00703501" w:rsidP="007A16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Заключение</w:t>
      </w:r>
    </w:p>
    <w:p w:rsidR="00703501" w:rsidRPr="00703501" w:rsidRDefault="00703501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Алкоголизм сегодня является не только чисто медицинской, но и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общесоциальной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проблемой современного общества. В значительной степени от злоупотребления взрослыми спиртным страдают дети. Это происходит вследствие того, что ситуация в семье, где один или оба родителя страдают алкоголизмом,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травмирующе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влияет на психику ребенка. В таких семьях полноценное воспитание и обучение детей </w:t>
      </w: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невозможно</w:t>
      </w: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постоянные скандалы, негативное отношение к ребенку, включая прямое насилие, негативно влияет на его умственное и психофизическое развитие. Но даже если подобных отклонений в развитии удалось избежать, проблемой может стать проецирование ребенком модели семейных отношений его детства на свою будущую семейную жизнь. В частности, около 50 % алкоголиков росли в семьях, где хотя бы один из родителей страдал алкоголизмом.</w:t>
      </w:r>
    </w:p>
    <w:p w:rsidR="00703501" w:rsidRPr="00703501" w:rsidRDefault="00703501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Важным понятием, связанным с социальной работой с такими детьми, является понятие социальной реабилитации, что означает реализацию их </w:t>
      </w: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способностей к действиям, поведению, общению в обществе, которое отвечало бы ожиданиям этого общества. Такая социальная реабилитация способна вернуть детям алкоголиков социальное достоинство.</w:t>
      </w:r>
    </w:p>
    <w:p w:rsidR="00703501" w:rsidRPr="00703501" w:rsidRDefault="00703501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такой реабилитации является относительно новым в отечественной практике. Еще совсем недавно государство боролось исключительно с проблемой алкоголизма родителей. При этом, в случае неспособности этих родителей осуществлять свои прямые семейные функции, детей передавали в специализированные детские дома и интернаты. Лишь в последнее время появилось понимание того, что работа с детьми алкоголиков должна носить комплексный характер. Значительное место в этой работе должно уделяться психотерапии.</w:t>
      </w:r>
    </w:p>
    <w:p w:rsidR="00703501" w:rsidRPr="00703501" w:rsidRDefault="00703501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отечественная практика социальной работы с' детьми алкоголиков содержит примеры такого комплексного подхода. Содействуя с</w:t>
      </w: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различными антиалкогольными фондами, общественными и церковными организациями, государственные социальные службы осуществляют специализированные социально-психологические реабилитационные программы. Такие программы уже на первичном уровне позволяют осуществлять контакт с детьми из неблагополучных семей. Впоследствии</w:t>
      </w: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таких детей составляется индивидуальный план реабилитации.</w:t>
      </w:r>
    </w:p>
    <w:p w:rsidR="00703501" w:rsidRPr="00703501" w:rsidRDefault="00703501" w:rsidP="007A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элементов программы реабилитации - обязательная трудовая</w:t>
      </w: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деятельность. Трудовая адаптация строится исходя из возрастных и психофизиологических особенностей детей. К сожалению, эффективность этой адаптации напрямую зависит от материальной оснащенности центра социальной реабилитации, что является значительной проблемой в условиях хронического недофинансирования подобных центров.</w:t>
      </w: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Наконец, практика социальной работы с детьми из семей алкоголиков должна опираться на аналогичный опыт социальных служб зарубежных стран. </w:t>
      </w:r>
      <w:r w:rsidRPr="007A1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</w:t>
      </w: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богатый опыт решения таких проблем накоплен в США. Здесь разработаны и используются многочисленные методики и программы социальной адаптации детей из неблагополучных семей.</w:t>
      </w:r>
    </w:p>
    <w:p w:rsidR="00382313" w:rsidRDefault="00382313" w:rsidP="00601CAD">
      <w:pPr>
        <w:rPr>
          <w:rFonts w:ascii="Times New Roman" w:hAnsi="Times New Roman" w:cs="Times New Roman"/>
          <w:sz w:val="28"/>
          <w:szCs w:val="28"/>
        </w:rPr>
      </w:pPr>
    </w:p>
    <w:p w:rsidR="00703501" w:rsidRDefault="00703501" w:rsidP="00601CAD">
      <w:pPr>
        <w:rPr>
          <w:rFonts w:ascii="Times New Roman" w:hAnsi="Times New Roman" w:cs="Times New Roman"/>
          <w:sz w:val="28"/>
          <w:szCs w:val="28"/>
        </w:rPr>
      </w:pPr>
    </w:p>
    <w:p w:rsidR="00703501" w:rsidRDefault="00703501" w:rsidP="00601CAD">
      <w:pPr>
        <w:rPr>
          <w:rFonts w:ascii="Times New Roman" w:hAnsi="Times New Roman" w:cs="Times New Roman"/>
          <w:sz w:val="28"/>
          <w:szCs w:val="28"/>
        </w:rPr>
      </w:pPr>
    </w:p>
    <w:p w:rsidR="00703501" w:rsidRDefault="00703501" w:rsidP="00601CAD">
      <w:pPr>
        <w:rPr>
          <w:rFonts w:ascii="Times New Roman" w:hAnsi="Times New Roman" w:cs="Times New Roman"/>
          <w:sz w:val="28"/>
          <w:szCs w:val="28"/>
        </w:rPr>
      </w:pPr>
    </w:p>
    <w:p w:rsidR="00703501" w:rsidRDefault="00703501" w:rsidP="00601CAD">
      <w:pPr>
        <w:rPr>
          <w:rFonts w:ascii="Times New Roman" w:hAnsi="Times New Roman" w:cs="Times New Roman"/>
          <w:sz w:val="28"/>
          <w:szCs w:val="28"/>
        </w:rPr>
      </w:pPr>
    </w:p>
    <w:p w:rsidR="00703501" w:rsidRDefault="00703501" w:rsidP="00601CAD">
      <w:pPr>
        <w:rPr>
          <w:rFonts w:ascii="Times New Roman" w:hAnsi="Times New Roman" w:cs="Times New Roman"/>
          <w:sz w:val="28"/>
          <w:szCs w:val="28"/>
        </w:rPr>
      </w:pPr>
    </w:p>
    <w:p w:rsidR="00703501" w:rsidRDefault="00703501" w:rsidP="00601CAD">
      <w:pPr>
        <w:rPr>
          <w:rFonts w:ascii="Times New Roman" w:hAnsi="Times New Roman" w:cs="Times New Roman"/>
          <w:sz w:val="28"/>
          <w:szCs w:val="28"/>
        </w:rPr>
      </w:pPr>
    </w:p>
    <w:p w:rsidR="00703501" w:rsidRDefault="00703501" w:rsidP="00601CAD">
      <w:pPr>
        <w:rPr>
          <w:rFonts w:ascii="Times New Roman" w:hAnsi="Times New Roman" w:cs="Times New Roman"/>
          <w:sz w:val="28"/>
          <w:szCs w:val="28"/>
        </w:rPr>
      </w:pPr>
    </w:p>
    <w:p w:rsidR="00703501" w:rsidRDefault="00703501" w:rsidP="00601CAD">
      <w:pPr>
        <w:rPr>
          <w:rFonts w:ascii="Times New Roman" w:hAnsi="Times New Roman" w:cs="Times New Roman"/>
          <w:sz w:val="28"/>
          <w:szCs w:val="28"/>
        </w:rPr>
      </w:pPr>
    </w:p>
    <w:p w:rsidR="00703501" w:rsidRDefault="00703501" w:rsidP="00601CAD">
      <w:pPr>
        <w:rPr>
          <w:rFonts w:ascii="Times New Roman" w:hAnsi="Times New Roman" w:cs="Times New Roman"/>
          <w:sz w:val="28"/>
          <w:szCs w:val="28"/>
        </w:rPr>
      </w:pPr>
    </w:p>
    <w:p w:rsidR="00703501" w:rsidRDefault="00703501" w:rsidP="00601CAD">
      <w:pPr>
        <w:rPr>
          <w:rFonts w:ascii="Times New Roman" w:hAnsi="Times New Roman" w:cs="Times New Roman"/>
          <w:sz w:val="28"/>
          <w:szCs w:val="28"/>
        </w:rPr>
      </w:pPr>
    </w:p>
    <w:p w:rsidR="00703501" w:rsidRDefault="00703501" w:rsidP="00601CAD">
      <w:pPr>
        <w:rPr>
          <w:rFonts w:ascii="Times New Roman" w:hAnsi="Times New Roman" w:cs="Times New Roman"/>
          <w:sz w:val="28"/>
          <w:szCs w:val="28"/>
        </w:rPr>
      </w:pPr>
    </w:p>
    <w:p w:rsidR="00703501" w:rsidRDefault="00703501" w:rsidP="00601CAD">
      <w:pPr>
        <w:rPr>
          <w:rFonts w:ascii="Times New Roman" w:hAnsi="Times New Roman" w:cs="Times New Roman"/>
          <w:sz w:val="28"/>
          <w:szCs w:val="28"/>
        </w:rPr>
      </w:pPr>
    </w:p>
    <w:p w:rsidR="00703501" w:rsidRDefault="00703501" w:rsidP="00601CAD">
      <w:pPr>
        <w:rPr>
          <w:rFonts w:ascii="Times New Roman" w:hAnsi="Times New Roman" w:cs="Times New Roman"/>
          <w:sz w:val="28"/>
          <w:szCs w:val="28"/>
        </w:rPr>
      </w:pPr>
    </w:p>
    <w:p w:rsidR="00703501" w:rsidRDefault="00703501" w:rsidP="00703501">
      <w:pPr>
        <w:shd w:val="clear" w:color="auto" w:fill="FFFFFF"/>
        <w:spacing w:after="240" w:line="34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Список использованной литературы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 Алипов В.И., Корхов В.В Алкоголизм и материнство. - Л.: Знание, 1988.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2.  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Божович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Л.И. Личность и ее формирование в детском возрасте. – М.: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Владос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1998.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3.  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Лисицин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Ю.Б., Копыт Н.Я. Алкоголизм: Социально-гигиенические аспекты. – М.: Медицина, 1995.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4.  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Лэндрет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Г.Л. Игровая терапия: искусство отношений. – М.: Международная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педакадемия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1999.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5.  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Мастюкова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Е.М. Профилактика и коррекция нарушений психического развития детей при семейном алкоголизме. - М.: Просвещение, 1989.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6.  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Соловников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Т.И. Социально-психическая реабилитация. – М.: Прогресс. 1991.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   Эмоциональные нарушения в детском возрасте и их коррекция. /Под ред. Лебединского </w:t>
      </w:r>
      <w:r w:rsidR="007A16BC"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</w:t>
      </w: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М.: Просвещение. 1990.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  Ярославцев И.В. Алкоголь и семья. – М.: Прогресс, 1993.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9.   Антология социальной работы: В 5 т. / Сост.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М.В.Фирсов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М.: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Сварогъ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НВФ СПТ, 1995.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10.      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Гуслякова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Л.Г.,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Холостова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Е.И. Основы теории социальной работы: Учебное пособие. М.: Институт социальной работы, 1997.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       Основы социальной работы: Учебник / Отв. ред.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П.Д.Павленок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М.: ИНФРА-М, 1997.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       Профессиональная деятельность социального работника: Содержание и организация. М.: Институт молодежи, 1993.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       Социальная работа: Теория и практика / Под ред.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Л.А.Арутюнян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Ереван: Изд-во Ереванского университета, 1995.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       Теория и методика социальной работы: Учебное пособие. М.: Союз, 1994. Ч. 1–2.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       Философия социальной работы / Под ред.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В.И.Митрохина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М.: Союз, 1998.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       Фирсов М.В. Социальная работа в России: Теория, история, общественная практика. М.: Союз, 1996.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17.      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Шеляг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Т.В. Толерантность как принцип социальной работы // Российский журнал социальной работы. 1995. № 2.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       Москаленко В.Д. Программа социальной работы с семьями больных алкоголизмом. М.: ЦОЦ, 1992.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       Содержание и организация деятельности территориальных центров социальной помощи семье и детям. М.: ИСР, 1997.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20.      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Сорвина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А.С. Специфика социальной работы с различными группами населения // Российский журнал социальной работы. 1995. № 2. С. 47–55.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21.       Социальная работа с семьей / Под ред.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Т.В.Шеляг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М.: ИСР, 1995.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22.       Социальная работа с семьей / Под ред.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Е.И.Холостовой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М.; Тула: ИСР, 1996.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       Формы и методы работы с детьми и родителями центров социальной помощи семье / Л.С. Алексеева и др. М.: Государственный НИИ семьи и воспитания, 1999.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24.      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Баркер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 Практика социальной работы /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</w:t>
      </w:r>
      <w:proofErr w:type="gram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ер.с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англ.-М.: Ин-т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соц.работы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1994.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       Берн Э. Игры, в которые играют люди. Люди, которые играют в игры. – СПб.: Специальная литература, 1995.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26.      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Бодалёв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А.А. Личность и общение. – М., 1995.</w:t>
      </w:r>
    </w:p>
    <w:p w:rsidR="00703501" w:rsidRPr="00703501" w:rsidRDefault="00703501" w:rsidP="00703501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27.      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Горьковая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И.А. Нарушения поведения у детей из семей алкоголиков. //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Обозр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психиат</w:t>
      </w:r>
      <w:proofErr w:type="spell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мед</w:t>
      </w:r>
      <w:proofErr w:type="gram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703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сихол., 1994/3, с.47-54.</w:t>
      </w:r>
    </w:p>
    <w:p w:rsidR="00703501" w:rsidRDefault="00703501" w:rsidP="00601CAD">
      <w:pPr>
        <w:rPr>
          <w:rFonts w:ascii="Times New Roman" w:hAnsi="Times New Roman" w:cs="Times New Roman"/>
          <w:sz w:val="28"/>
          <w:szCs w:val="28"/>
        </w:rPr>
      </w:pPr>
    </w:p>
    <w:p w:rsidR="00703501" w:rsidRPr="002C6236" w:rsidRDefault="00703501" w:rsidP="00601CAD">
      <w:pPr>
        <w:rPr>
          <w:rFonts w:ascii="Times New Roman" w:hAnsi="Times New Roman" w:cs="Times New Roman"/>
          <w:sz w:val="28"/>
          <w:szCs w:val="28"/>
        </w:rPr>
      </w:pPr>
    </w:p>
    <w:sectPr w:rsidR="00703501" w:rsidRPr="002C6236" w:rsidSect="0088627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74" w:rsidRDefault="00DF7474" w:rsidP="00886272">
      <w:pPr>
        <w:spacing w:after="0" w:line="240" w:lineRule="auto"/>
      </w:pPr>
      <w:r>
        <w:separator/>
      </w:r>
    </w:p>
  </w:endnote>
  <w:endnote w:type="continuationSeparator" w:id="0">
    <w:p w:rsidR="00DF7474" w:rsidRDefault="00DF7474" w:rsidP="0088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29" w:rsidRDefault="00DF7474">
    <w:pPr>
      <w:pStyle w:val="a5"/>
      <w:jc w:val="center"/>
    </w:pPr>
  </w:p>
  <w:p w:rsidR="00A34629" w:rsidRDefault="00DF74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72" w:rsidRDefault="008862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74" w:rsidRDefault="00DF7474" w:rsidP="00886272">
      <w:pPr>
        <w:spacing w:after="0" w:line="240" w:lineRule="auto"/>
      </w:pPr>
      <w:r>
        <w:separator/>
      </w:r>
    </w:p>
  </w:footnote>
  <w:footnote w:type="continuationSeparator" w:id="0">
    <w:p w:rsidR="00DF7474" w:rsidRDefault="00DF7474" w:rsidP="00886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06"/>
    <w:rsid w:val="001702F1"/>
    <w:rsid w:val="002C6236"/>
    <w:rsid w:val="00382313"/>
    <w:rsid w:val="00404DCD"/>
    <w:rsid w:val="004F372A"/>
    <w:rsid w:val="00601CAD"/>
    <w:rsid w:val="00703501"/>
    <w:rsid w:val="00794DE2"/>
    <w:rsid w:val="007A16BC"/>
    <w:rsid w:val="00886272"/>
    <w:rsid w:val="00CD3D06"/>
    <w:rsid w:val="00D3330A"/>
    <w:rsid w:val="00DF7474"/>
    <w:rsid w:val="00EB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CA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0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501"/>
  </w:style>
  <w:style w:type="paragraph" w:styleId="a7">
    <w:name w:val="header"/>
    <w:basedOn w:val="a"/>
    <w:link w:val="a8"/>
    <w:uiPriority w:val="99"/>
    <w:unhideWhenUsed/>
    <w:rsid w:val="0088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CA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0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501"/>
  </w:style>
  <w:style w:type="paragraph" w:styleId="a7">
    <w:name w:val="header"/>
    <w:basedOn w:val="a"/>
    <w:link w:val="a8"/>
    <w:uiPriority w:val="99"/>
    <w:unhideWhenUsed/>
    <w:rsid w:val="0088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9526</Words>
  <Characters>54304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Dmitry V Stolpovskih</cp:lastModifiedBy>
  <cp:revision>2</cp:revision>
  <dcterms:created xsi:type="dcterms:W3CDTF">2022-04-25T11:34:00Z</dcterms:created>
  <dcterms:modified xsi:type="dcterms:W3CDTF">2022-04-25T11:34:00Z</dcterms:modified>
</cp:coreProperties>
</file>