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31174057"/>
        <w:docPartObj>
          <w:docPartGallery w:val="Cover Pages"/>
          <w:docPartUnique/>
        </w:docPartObj>
      </w:sdtPr>
      <w:sdtEndPr/>
      <w:sdtContent>
        <w:p w14:paraId="75CCA071" w14:textId="77777777" w:rsidR="00ED0BC1" w:rsidRP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D0BC1">
            <w:rPr>
              <w:rFonts w:ascii="Times New Roman" w:hAnsi="Times New Roman" w:cs="Times New Roman"/>
              <w:sz w:val="28"/>
              <w:szCs w:val="28"/>
            </w:rPr>
            <w:t>Министерство науки и высшего образования Российской Федерации</w:t>
          </w:r>
        </w:p>
        <w:p w14:paraId="4634098F" w14:textId="77777777" w:rsidR="00ED0BC1" w:rsidRP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D0BC1">
            <w:rPr>
              <w:rFonts w:ascii="Times New Roman" w:hAnsi="Times New Roman" w:cs="Times New Roman"/>
              <w:sz w:val="28"/>
              <w:szCs w:val="28"/>
            </w:rPr>
            <w:t xml:space="preserve">ФГАОУ ВО «Северо-Восточный федеральный университет им. </w:t>
          </w:r>
          <w:proofErr w:type="spellStart"/>
          <w:r w:rsidRPr="00ED0BC1">
            <w:rPr>
              <w:rFonts w:ascii="Times New Roman" w:hAnsi="Times New Roman" w:cs="Times New Roman"/>
              <w:sz w:val="28"/>
              <w:szCs w:val="28"/>
            </w:rPr>
            <w:t>М.К.Аммосова</w:t>
          </w:r>
          <w:proofErr w:type="spellEnd"/>
          <w:r w:rsidRPr="00ED0BC1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14:paraId="555F8C30" w14:textId="77777777" w:rsidR="00ED0BC1" w:rsidRP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D0BC1">
            <w:rPr>
              <w:rFonts w:ascii="Times New Roman" w:hAnsi="Times New Roman" w:cs="Times New Roman"/>
              <w:sz w:val="28"/>
              <w:szCs w:val="28"/>
            </w:rPr>
            <w:t>Исторический факультет</w:t>
          </w:r>
        </w:p>
        <w:p w14:paraId="4D91F417" w14:textId="5B17BB6B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D0BC1">
            <w:rPr>
              <w:rFonts w:ascii="Times New Roman" w:hAnsi="Times New Roman" w:cs="Times New Roman"/>
              <w:sz w:val="28"/>
              <w:szCs w:val="28"/>
            </w:rPr>
            <w:t>Кафедра истории, обществознания и политологии</w:t>
          </w:r>
        </w:p>
        <w:p w14:paraId="387DE0C6" w14:textId="5024E1CC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1F72F18" w14:textId="72D67957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28FA05B4" w14:textId="1AB9910D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BFE5E36" w14:textId="48712A30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86C54D8" w14:textId="2EFFC167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24AB6B94" w14:textId="412913D6" w:rsidR="00ED0BC1" w:rsidRDefault="00ED0BC1" w:rsidP="00ED0BC1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Курсовая работа</w:t>
          </w:r>
        </w:p>
        <w:p w14:paraId="5FEADD4B" w14:textId="285C3749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На тему: </w:t>
          </w:r>
          <w:r>
            <w:rPr>
              <w:rFonts w:ascii="Times New Roman" w:hAnsi="Times New Roman" w:cs="Times New Roman"/>
              <w:sz w:val="28"/>
              <w:szCs w:val="28"/>
            </w:rPr>
            <w:t>«</w:t>
          </w:r>
          <w:bookmarkStart w:id="0" w:name="_GoBack"/>
          <w:r>
            <w:rPr>
              <w:rFonts w:ascii="Times New Roman" w:hAnsi="Times New Roman" w:cs="Times New Roman"/>
              <w:sz w:val="28"/>
              <w:szCs w:val="28"/>
            </w:rPr>
            <w:t>Культура педагогического общения</w:t>
          </w:r>
          <w:bookmarkEnd w:id="0"/>
          <w:r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14:paraId="0C1286E7" w14:textId="45CDDA23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По дисциплине: </w:t>
          </w:r>
          <w:r>
            <w:rPr>
              <w:rFonts w:ascii="Times New Roman" w:hAnsi="Times New Roman" w:cs="Times New Roman"/>
              <w:sz w:val="28"/>
              <w:szCs w:val="28"/>
            </w:rPr>
            <w:t>педагогика</w:t>
          </w:r>
        </w:p>
        <w:p w14:paraId="05364816" w14:textId="0E781F87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15E45FA" w14:textId="08AF49B0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7AA8B73" w14:textId="74B4A28D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0CCEB04" w14:textId="6060D297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D7BD866" w14:textId="1329B054" w:rsid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6651190" w14:textId="75BF8B90" w:rsidR="00215F90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</w:t>
          </w:r>
          <w:r w:rsidR="00215F90">
            <w:rPr>
              <w:rFonts w:ascii="Times New Roman" w:hAnsi="Times New Roman" w:cs="Times New Roman"/>
              <w:sz w:val="28"/>
              <w:szCs w:val="28"/>
            </w:rPr>
            <w:t>Выполнила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работу</w:t>
          </w:r>
          <w:r w:rsidR="00215F90">
            <w:rPr>
              <w:rFonts w:ascii="Times New Roman" w:hAnsi="Times New Roman" w:cs="Times New Roman"/>
              <w:sz w:val="28"/>
              <w:szCs w:val="28"/>
            </w:rPr>
            <w:t xml:space="preserve">: студентка 2 курса </w:t>
          </w:r>
        </w:p>
        <w:p w14:paraId="415E2FF4" w14:textId="1D65A265" w:rsidR="00ED0BC1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</w:t>
          </w:r>
          <w:r w:rsidR="00215F90">
            <w:rPr>
              <w:rFonts w:ascii="Times New Roman" w:hAnsi="Times New Roman" w:cs="Times New Roman"/>
              <w:sz w:val="28"/>
              <w:szCs w:val="28"/>
            </w:rPr>
            <w:t>группы б-поип-16</w:t>
          </w:r>
        </w:p>
        <w:p w14:paraId="47C9B207" w14:textId="5DCE8DF6" w:rsidR="00215F90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</w:t>
          </w:r>
          <w:r w:rsidR="00215F90">
            <w:rPr>
              <w:rFonts w:ascii="Times New Roman" w:hAnsi="Times New Roman" w:cs="Times New Roman"/>
              <w:sz w:val="28"/>
              <w:szCs w:val="28"/>
            </w:rPr>
            <w:t xml:space="preserve">Сивцева </w:t>
          </w:r>
          <w:proofErr w:type="spellStart"/>
          <w:r w:rsidR="00215F90">
            <w:rPr>
              <w:rFonts w:ascii="Times New Roman" w:hAnsi="Times New Roman" w:cs="Times New Roman"/>
              <w:sz w:val="28"/>
              <w:szCs w:val="28"/>
            </w:rPr>
            <w:t>Саина</w:t>
          </w:r>
          <w:proofErr w:type="spellEnd"/>
          <w:r w:rsidR="00215F90">
            <w:rPr>
              <w:rFonts w:ascii="Times New Roman" w:hAnsi="Times New Roman" w:cs="Times New Roman"/>
              <w:sz w:val="28"/>
              <w:szCs w:val="28"/>
            </w:rPr>
            <w:t xml:space="preserve"> Михайловна.</w:t>
          </w:r>
        </w:p>
        <w:p w14:paraId="41443539" w14:textId="2B915EF5" w:rsidR="00221E9C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Руководитель работы: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кпн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доцент </w:t>
          </w:r>
        </w:p>
        <w:p w14:paraId="623F861D" w14:textId="5059FBD6" w:rsidR="00215F90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Кафедры педагогики ПИ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Колпакова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А.П.</w:t>
          </w:r>
        </w:p>
        <w:p w14:paraId="271F2992" w14:textId="718A7DEF" w:rsidR="00221E9C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90E26FE" w14:textId="5EFAD123" w:rsidR="00221E9C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7361703" w14:textId="511DAC20" w:rsidR="00221E9C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A611FE3" w14:textId="7B11469D" w:rsidR="00221E9C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0CEFEAD" w14:textId="000D269E" w:rsidR="00221E9C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138F20DE" w14:textId="74EC913B" w:rsidR="00221E9C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28C6EDA" w14:textId="59585ACE" w:rsidR="00221E9C" w:rsidRPr="00ED0BC1" w:rsidRDefault="00221E9C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Якутск 2018 г.</w:t>
          </w:r>
        </w:p>
        <w:p w14:paraId="367D0463" w14:textId="734DEA59" w:rsidR="00ED0BC1" w:rsidRPr="00ED0BC1" w:rsidRDefault="00ED0BC1" w:rsidP="00ED0BC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E49C71E" w14:textId="5F77F592" w:rsidR="00ED0BC1" w:rsidRDefault="00ED0BC1" w:rsidP="00ED0BC1">
          <w:pPr>
            <w:tabs>
              <w:tab w:val="left" w:pos="3432"/>
            </w:tabs>
            <w:jc w:val="center"/>
          </w:pPr>
        </w:p>
        <w:p w14:paraId="20F01C5E" w14:textId="7DC0F37C" w:rsidR="00ED0BC1" w:rsidRDefault="00ED0BC1" w:rsidP="00ED0BC1">
          <w:pPr>
            <w:tabs>
              <w:tab w:val="left" w:pos="3432"/>
            </w:tabs>
          </w:pPr>
          <w:r w:rsidRPr="00ED0BC1">
            <w:br w:type="page"/>
          </w:r>
          <w:r>
            <w:lastRenderedPageBreak/>
            <w:tab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879047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F56324" w14:textId="44D455E5" w:rsidR="006E06F7" w:rsidRPr="006E06F7" w:rsidRDefault="006E06F7" w:rsidP="006E06F7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6E06F7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14:paraId="24E9273C" w14:textId="77777777" w:rsidR="006E06F7" w:rsidRDefault="006E06F7">
          <w:pPr>
            <w:pStyle w:val="11"/>
            <w:tabs>
              <w:tab w:val="right" w:leader="dot" w:pos="10195"/>
            </w:tabs>
          </w:pPr>
        </w:p>
        <w:p w14:paraId="1F92E365" w14:textId="77777777" w:rsidR="006E06F7" w:rsidRPr="006E06F7" w:rsidRDefault="006E06F7" w:rsidP="006E06F7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678154" w:history="1">
            <w:r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_Toc512678154 \h </w:instrText>
            </w:r>
            <w:r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2A4ED0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55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и основные понятия педагогического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_Toc512678155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1E7973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56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общения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_Toc512678156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25FC3B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ind w:left="28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57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1.1 Понятие и сущность педагогического общения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_Toc512678157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4A39E7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ind w:left="28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58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1.2 Функции педагогического общения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_Toc512678158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9C1DEC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ind w:left="28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59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1.3 Классификация стилей педагогического общения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_Toc512678159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34B9C0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60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 </w:t>
            </w:r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Исследование культуры педагогического общения учителя с учащимися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_Toc512678160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C704D7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ind w:left="28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61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2.1. </w:t>
            </w:r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Организация и методы исследования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_Toc512678161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11A351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ind w:left="284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62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 xml:space="preserve">2.2. </w:t>
            </w:r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Анализ результатов исследования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_Toc512678162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BB333F7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63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_Toc512678163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DD66E5" w14:textId="77777777" w:rsidR="006E06F7" w:rsidRPr="006E06F7" w:rsidRDefault="00F33AC2" w:rsidP="006E06F7">
          <w:pPr>
            <w:pStyle w:val="11"/>
            <w:tabs>
              <w:tab w:val="right" w:leader="dot" w:pos="1019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2678164" w:history="1">
            <w:r w:rsidR="006E06F7" w:rsidRPr="006E06F7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_Toc512678164 \h </w:instrTex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D015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6E06F7" w:rsidRPr="006E06F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C122B4" w14:textId="77777777" w:rsidR="006E06F7" w:rsidRDefault="006E06F7">
          <w:r>
            <w:rPr>
              <w:b/>
              <w:bCs/>
            </w:rPr>
            <w:fldChar w:fldCharType="end"/>
          </w:r>
        </w:p>
      </w:sdtContent>
    </w:sdt>
    <w:p w14:paraId="585D201E" w14:textId="77777777" w:rsidR="006E06F7" w:rsidRDefault="006E06F7" w:rsidP="00C86B2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A5F8BE" w14:textId="77777777" w:rsidR="006E06F7" w:rsidRPr="006E06F7" w:rsidRDefault="006E06F7" w:rsidP="006E06F7"/>
    <w:p w14:paraId="05443C56" w14:textId="77777777" w:rsidR="006E06F7" w:rsidRDefault="006E06F7" w:rsidP="00C86B2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12678154"/>
    </w:p>
    <w:p w14:paraId="25CB6245" w14:textId="77777777" w:rsidR="006E06F7" w:rsidRDefault="006E06F7" w:rsidP="006E06F7"/>
    <w:p w14:paraId="0685BF4C" w14:textId="77777777" w:rsidR="006E06F7" w:rsidRDefault="006E06F7" w:rsidP="006E06F7"/>
    <w:p w14:paraId="54086BFF" w14:textId="77777777" w:rsidR="006E06F7" w:rsidRDefault="006E06F7" w:rsidP="006E06F7"/>
    <w:p w14:paraId="622407FA" w14:textId="77777777" w:rsidR="006E06F7" w:rsidRDefault="006E06F7" w:rsidP="006E06F7"/>
    <w:p w14:paraId="1B52E2B5" w14:textId="77777777" w:rsidR="006E06F7" w:rsidRDefault="006E06F7" w:rsidP="006E06F7"/>
    <w:p w14:paraId="55CFE7E9" w14:textId="77777777" w:rsidR="006E06F7" w:rsidRDefault="006E06F7" w:rsidP="006E06F7"/>
    <w:p w14:paraId="2400AB4A" w14:textId="77777777" w:rsidR="006E06F7" w:rsidRDefault="006E06F7" w:rsidP="006E06F7"/>
    <w:p w14:paraId="48B800F6" w14:textId="77777777" w:rsidR="006E06F7" w:rsidRDefault="006E06F7" w:rsidP="006E06F7"/>
    <w:p w14:paraId="5609B75B" w14:textId="77777777" w:rsidR="006E06F7" w:rsidRDefault="006E06F7" w:rsidP="006E06F7"/>
    <w:p w14:paraId="4DCBFDAB" w14:textId="77777777" w:rsidR="006E06F7" w:rsidRDefault="006E06F7" w:rsidP="006E06F7"/>
    <w:p w14:paraId="25CF5A45" w14:textId="77777777" w:rsidR="006E06F7" w:rsidRDefault="006E06F7" w:rsidP="006E06F7"/>
    <w:p w14:paraId="1EC6D80B" w14:textId="77777777" w:rsidR="006E06F7" w:rsidRDefault="006E06F7" w:rsidP="006E06F7"/>
    <w:p w14:paraId="4D5AE2B4" w14:textId="77777777" w:rsidR="006E06F7" w:rsidRDefault="006E06F7" w:rsidP="006E06F7"/>
    <w:p w14:paraId="32B802E3" w14:textId="77777777" w:rsidR="006E06F7" w:rsidRPr="006E06F7" w:rsidRDefault="006E06F7" w:rsidP="006E06F7"/>
    <w:p w14:paraId="58537CBB" w14:textId="77777777" w:rsidR="00D37945" w:rsidRDefault="00C86B26" w:rsidP="00C86B2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15E4E99A" w14:textId="77777777" w:rsidR="006444C2" w:rsidRDefault="006444C2" w:rsidP="0064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805B" w14:textId="77777777" w:rsidR="00B9558D" w:rsidRDefault="00B9558D" w:rsidP="00B955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современной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образовательной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ситуации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которая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существует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сущ</w:t>
      </w:r>
      <w:r w:rsidRPr="00B9558D">
        <w:rPr>
          <w:rFonts w:ascii="Times New Roman" w:hAnsi="Times New Roman" w:cs="Times New Roman"/>
          <w:sz w:val="28"/>
          <w:szCs w:val="28"/>
        </w:rPr>
        <w:t>е</w:t>
      </w:r>
      <w:r w:rsidRPr="00B9558D">
        <w:rPr>
          <w:rFonts w:ascii="Times New Roman" w:hAnsi="Times New Roman" w:cs="Times New Roman"/>
          <w:sz w:val="28"/>
          <w:szCs w:val="28"/>
        </w:rPr>
        <w:t>ственных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преобразований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социальной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экономической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политической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культу</w:t>
      </w:r>
      <w:r w:rsidRPr="00B9558D">
        <w:rPr>
          <w:rFonts w:ascii="Times New Roman" w:hAnsi="Times New Roman" w:cs="Times New Roman"/>
          <w:sz w:val="28"/>
          <w:szCs w:val="28"/>
        </w:rPr>
        <w:t>р</w:t>
      </w:r>
      <w:r w:rsidRPr="00B9558D">
        <w:rPr>
          <w:rFonts w:ascii="Times New Roman" w:hAnsi="Times New Roman" w:cs="Times New Roman"/>
          <w:sz w:val="28"/>
          <w:szCs w:val="28"/>
        </w:rPr>
        <w:t>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сферах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существования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общества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основная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цель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образов</w:t>
      </w:r>
      <w:r w:rsidRPr="00B9558D">
        <w:rPr>
          <w:rFonts w:ascii="Times New Roman" w:hAnsi="Times New Roman" w:cs="Times New Roman"/>
          <w:sz w:val="28"/>
          <w:szCs w:val="28"/>
        </w:rPr>
        <w:t>а</w:t>
      </w:r>
      <w:r w:rsidRPr="00B9558D">
        <w:rPr>
          <w:rFonts w:ascii="Times New Roman" w:hAnsi="Times New Roman" w:cs="Times New Roman"/>
          <w:sz w:val="28"/>
          <w:szCs w:val="28"/>
        </w:rPr>
        <w:t>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заключается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квалифицированного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сотрудника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уровня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профиля,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конкурентоспособного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рынке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труда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свободно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обладающего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собственной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профессией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обстоятельствах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разнообразия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новых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типов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образов</w:t>
      </w:r>
      <w:r w:rsidRPr="00B9558D">
        <w:rPr>
          <w:rFonts w:ascii="Times New Roman" w:hAnsi="Times New Roman" w:cs="Times New Roman"/>
          <w:sz w:val="28"/>
          <w:szCs w:val="28"/>
        </w:rPr>
        <w:t>а</w:t>
      </w:r>
      <w:r w:rsidRPr="00B9558D">
        <w:rPr>
          <w:rFonts w:ascii="Times New Roman" w:hAnsi="Times New Roman" w:cs="Times New Roman"/>
          <w:sz w:val="28"/>
          <w:szCs w:val="28"/>
        </w:rPr>
        <w:t>тельных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учреждений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увеличились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условия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общества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специалистов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случилось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переосмысливание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значимости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образовательном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процессе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института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Специалистами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осознается,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удачное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формирование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совершается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только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таком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взаимодействии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педаг</w:t>
      </w:r>
      <w:r w:rsidRPr="00B9558D">
        <w:rPr>
          <w:rFonts w:ascii="Times New Roman" w:hAnsi="Times New Roman" w:cs="Times New Roman"/>
          <w:sz w:val="28"/>
          <w:szCs w:val="28"/>
        </w:rPr>
        <w:t>о</w:t>
      </w:r>
      <w:r w:rsidRPr="00B9558D">
        <w:rPr>
          <w:rFonts w:ascii="Times New Roman" w:hAnsi="Times New Roman" w:cs="Times New Roman"/>
          <w:sz w:val="28"/>
          <w:szCs w:val="28"/>
        </w:rPr>
        <w:t>гом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соответствует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условиям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высокой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Под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культурой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специалиста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подразумевается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умение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реализ</w:t>
      </w:r>
      <w:r w:rsidRPr="00B9558D">
        <w:rPr>
          <w:rFonts w:ascii="Times New Roman" w:hAnsi="Times New Roman" w:cs="Times New Roman"/>
          <w:sz w:val="28"/>
          <w:szCs w:val="28"/>
        </w:rPr>
        <w:t>о</w:t>
      </w:r>
      <w:r w:rsidRPr="00B9558D">
        <w:rPr>
          <w:rFonts w:ascii="Times New Roman" w:hAnsi="Times New Roman" w:cs="Times New Roman"/>
          <w:sz w:val="28"/>
          <w:szCs w:val="28"/>
        </w:rPr>
        <w:t>вывать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связь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учащимся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основе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социально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значимых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педагогич</w:t>
      </w:r>
      <w:r w:rsidRPr="00B9558D">
        <w:rPr>
          <w:rFonts w:ascii="Times New Roman" w:hAnsi="Times New Roman" w:cs="Times New Roman"/>
          <w:sz w:val="28"/>
          <w:szCs w:val="28"/>
        </w:rPr>
        <w:t>е</w:t>
      </w:r>
      <w:r w:rsidRPr="00B9558D">
        <w:rPr>
          <w:rFonts w:ascii="Times New Roman" w:hAnsi="Times New Roman" w:cs="Times New Roman"/>
          <w:sz w:val="28"/>
          <w:szCs w:val="28"/>
        </w:rPr>
        <w:t>ских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ценностей.</w:t>
      </w:r>
    </w:p>
    <w:p w14:paraId="5162DA81" w14:textId="77777777" w:rsidR="002D1B09" w:rsidRPr="002D1B09" w:rsidRDefault="002D1B09" w:rsidP="00B955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B09">
        <w:rPr>
          <w:rFonts w:ascii="Times New Roman" w:hAnsi="Times New Roman" w:cs="Times New Roman"/>
          <w:sz w:val="28"/>
          <w:szCs w:val="28"/>
        </w:rPr>
        <w:t>Преподаватель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регулярно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встречается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самыми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разными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проблемами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Недостаток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её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ни</w:t>
      </w:r>
      <w:r w:rsidRPr="002D1B09">
        <w:rPr>
          <w:rFonts w:ascii="Times New Roman" w:hAnsi="Times New Roman" w:cs="Times New Roman"/>
          <w:sz w:val="28"/>
          <w:szCs w:val="28"/>
        </w:rPr>
        <w:t>з</w:t>
      </w:r>
      <w:r w:rsidRPr="002D1B09">
        <w:rPr>
          <w:rFonts w:ascii="Times New Roman" w:hAnsi="Times New Roman" w:cs="Times New Roman"/>
          <w:sz w:val="28"/>
          <w:szCs w:val="28"/>
        </w:rPr>
        <w:t>кий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уровень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нередко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приводят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возникновению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конфликтных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ситуаций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напряже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отношениях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между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учителем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учеником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целым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классом.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Удачное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ра</w:t>
      </w:r>
      <w:r w:rsidRPr="002D1B09">
        <w:rPr>
          <w:rFonts w:ascii="Times New Roman" w:hAnsi="Times New Roman" w:cs="Times New Roman"/>
          <w:sz w:val="28"/>
          <w:szCs w:val="28"/>
        </w:rPr>
        <w:t>з</w:t>
      </w:r>
      <w:r w:rsidRPr="002D1B09">
        <w:rPr>
          <w:rFonts w:ascii="Times New Roman" w:hAnsi="Times New Roman" w:cs="Times New Roman"/>
          <w:sz w:val="28"/>
          <w:szCs w:val="28"/>
        </w:rPr>
        <w:t>решение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D1B09">
        <w:rPr>
          <w:rFonts w:ascii="Times New Roman" w:hAnsi="Times New Roman" w:cs="Times New Roman"/>
          <w:sz w:val="28"/>
          <w:szCs w:val="28"/>
        </w:rPr>
        <w:t>инцендентов</w:t>
      </w:r>
      <w:proofErr w:type="spell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зависит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общей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психологической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уровня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п</w:t>
      </w:r>
      <w:r w:rsidRPr="002D1B09">
        <w:rPr>
          <w:rFonts w:ascii="Times New Roman" w:hAnsi="Times New Roman" w:cs="Times New Roman"/>
          <w:sz w:val="28"/>
          <w:szCs w:val="28"/>
        </w:rPr>
        <w:t>е</w:t>
      </w:r>
      <w:r w:rsidRPr="002D1B09">
        <w:rPr>
          <w:rFonts w:ascii="Times New Roman" w:hAnsi="Times New Roman" w:cs="Times New Roman"/>
          <w:sz w:val="28"/>
          <w:szCs w:val="28"/>
        </w:rPr>
        <w:t>дагогической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педагога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Главными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нравственными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нормами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которых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основываются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отношения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учениками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считаются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уважение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достоинства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каждого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своих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воспитанников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доверие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внимательное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отношение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внутре</w:t>
      </w:r>
      <w:r w:rsidRPr="002D1B09">
        <w:rPr>
          <w:rFonts w:ascii="Times New Roman" w:hAnsi="Times New Roman" w:cs="Times New Roman"/>
          <w:sz w:val="28"/>
          <w:szCs w:val="28"/>
        </w:rPr>
        <w:t>н</w:t>
      </w:r>
      <w:r w:rsidRPr="002D1B09">
        <w:rPr>
          <w:rFonts w:ascii="Times New Roman" w:hAnsi="Times New Roman" w:cs="Times New Roman"/>
          <w:sz w:val="28"/>
          <w:szCs w:val="28"/>
        </w:rPr>
        <w:t>нему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миру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душевная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чуткость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D1B09">
        <w:rPr>
          <w:rFonts w:ascii="Times New Roman" w:hAnsi="Times New Roman" w:cs="Times New Roman"/>
          <w:sz w:val="28"/>
          <w:szCs w:val="28"/>
        </w:rPr>
        <w:t>доброжелательность</w:t>
      </w:r>
      <w:r w:rsidRPr="002D1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657096" w14:textId="77777777" w:rsidR="00B9558D" w:rsidRPr="00B9558D" w:rsidRDefault="00B9558D" w:rsidP="00B955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58D">
        <w:rPr>
          <w:rFonts w:ascii="Times New Roman" w:hAnsi="Times New Roman" w:cs="Times New Roman"/>
          <w:sz w:val="28"/>
          <w:szCs w:val="28"/>
        </w:rPr>
        <w:t>Актуальность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исследования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Одним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путей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обеспечивающих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качественную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</w:t>
      </w:r>
      <w:r w:rsidRPr="00B9558D">
        <w:rPr>
          <w:rFonts w:ascii="Times New Roman" w:hAnsi="Times New Roman" w:cs="Times New Roman"/>
          <w:sz w:val="28"/>
          <w:szCs w:val="28"/>
        </w:rPr>
        <w:t>ку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университета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сегодня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9558D">
        <w:rPr>
          <w:rFonts w:ascii="Times New Roman" w:hAnsi="Times New Roman" w:cs="Times New Roman"/>
          <w:sz w:val="28"/>
          <w:szCs w:val="28"/>
        </w:rPr>
        <w:t>образовательная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направленность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под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готовке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специалистов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освоение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ими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культурой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приобретает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при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оритетную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значимость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разв</w:t>
      </w:r>
      <w:r w:rsidRPr="00B9558D">
        <w:rPr>
          <w:rFonts w:ascii="Times New Roman" w:hAnsi="Times New Roman" w:cs="Times New Roman"/>
          <w:sz w:val="28"/>
          <w:szCs w:val="28"/>
        </w:rPr>
        <w:t>и</w:t>
      </w:r>
      <w:r w:rsidRPr="00B9558D">
        <w:rPr>
          <w:rFonts w:ascii="Times New Roman" w:hAnsi="Times New Roman" w:cs="Times New Roman"/>
          <w:sz w:val="28"/>
          <w:szCs w:val="28"/>
        </w:rPr>
        <w:t>тии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индивидуальных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качеств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будущих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специалистов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69D0FA5" w14:textId="77777777" w:rsidR="0003233C" w:rsidRDefault="006444C2" w:rsidP="00644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культуру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общения.</w:t>
      </w:r>
    </w:p>
    <w:p w14:paraId="126E0F07" w14:textId="77777777" w:rsidR="00C86B26" w:rsidRPr="00C86B26" w:rsidRDefault="00C86B26" w:rsidP="006444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6B26">
        <w:rPr>
          <w:rFonts w:ascii="Times New Roman" w:hAnsi="Times New Roman" w:cs="Times New Roman"/>
          <w:sz w:val="28"/>
          <w:szCs w:val="28"/>
        </w:rPr>
        <w:t>Задачи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sz w:val="28"/>
          <w:szCs w:val="28"/>
        </w:rPr>
        <w:t>работы:</w:t>
      </w:r>
    </w:p>
    <w:p w14:paraId="23432A1B" w14:textId="77777777" w:rsidR="00C86B26" w:rsidRPr="00C86B26" w:rsidRDefault="00B9558D" w:rsidP="006444C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86B26" w:rsidRPr="00C86B26">
        <w:rPr>
          <w:rFonts w:ascii="Times New Roman" w:hAnsi="Times New Roman" w:cs="Times New Roman"/>
          <w:sz w:val="28"/>
          <w:szCs w:val="28"/>
        </w:rPr>
        <w:t>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аспект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и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основные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понятия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общения</w:t>
      </w:r>
      <w:r w:rsidR="0003233C">
        <w:rPr>
          <w:rFonts w:ascii="Times New Roman" w:hAnsi="Times New Roman" w:cs="Times New Roman"/>
          <w:sz w:val="28"/>
          <w:szCs w:val="28"/>
        </w:rPr>
        <w:t>;</w:t>
      </w:r>
    </w:p>
    <w:p w14:paraId="62B307E0" w14:textId="77777777" w:rsidR="00C86B26" w:rsidRPr="00C86B26" w:rsidRDefault="00B9558D" w:rsidP="006444C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6B26" w:rsidRPr="00C86B26">
        <w:rPr>
          <w:rFonts w:ascii="Times New Roman" w:hAnsi="Times New Roman" w:cs="Times New Roman"/>
          <w:sz w:val="28"/>
          <w:szCs w:val="28"/>
        </w:rPr>
        <w:t>онятие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и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сущность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общения</w:t>
      </w:r>
      <w:r w:rsidR="0003233C">
        <w:rPr>
          <w:rFonts w:ascii="Times New Roman" w:hAnsi="Times New Roman" w:cs="Times New Roman"/>
          <w:sz w:val="28"/>
          <w:szCs w:val="28"/>
        </w:rPr>
        <w:t>;</w:t>
      </w:r>
    </w:p>
    <w:p w14:paraId="094213D0" w14:textId="77777777" w:rsidR="00C86B26" w:rsidRPr="00C86B26" w:rsidRDefault="00B9558D" w:rsidP="006444C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86B26" w:rsidRPr="00C86B26">
        <w:rPr>
          <w:rFonts w:ascii="Times New Roman" w:hAnsi="Times New Roman" w:cs="Times New Roman"/>
          <w:sz w:val="28"/>
          <w:szCs w:val="28"/>
        </w:rPr>
        <w:t>ункции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общения</w:t>
      </w:r>
      <w:r w:rsidR="0003233C">
        <w:rPr>
          <w:rFonts w:ascii="Times New Roman" w:hAnsi="Times New Roman" w:cs="Times New Roman"/>
          <w:sz w:val="28"/>
          <w:szCs w:val="28"/>
        </w:rPr>
        <w:t>;</w:t>
      </w:r>
    </w:p>
    <w:p w14:paraId="46FEDA92" w14:textId="77777777" w:rsidR="00C86B26" w:rsidRPr="00C86B26" w:rsidRDefault="00B9558D" w:rsidP="006444C2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86B26" w:rsidRPr="00C86B26">
        <w:rPr>
          <w:rFonts w:ascii="Times New Roman" w:hAnsi="Times New Roman" w:cs="Times New Roman"/>
          <w:sz w:val="28"/>
          <w:szCs w:val="28"/>
        </w:rPr>
        <w:t>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общения</w:t>
      </w:r>
      <w:r w:rsidR="0003233C">
        <w:rPr>
          <w:rFonts w:ascii="Times New Roman" w:hAnsi="Times New Roman" w:cs="Times New Roman"/>
          <w:sz w:val="28"/>
          <w:szCs w:val="28"/>
        </w:rPr>
        <w:t>;</w:t>
      </w:r>
    </w:p>
    <w:p w14:paraId="3A13DBDF" w14:textId="77777777" w:rsidR="00153F2D" w:rsidRPr="00153F2D" w:rsidRDefault="00B9558D" w:rsidP="00153F2D">
      <w:pPr>
        <w:pStyle w:val="a8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Исследовать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86B26" w:rsidRPr="00C86B26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sz w:val="28"/>
          <w:szCs w:val="28"/>
        </w:rPr>
        <w:t>общения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153F2D">
        <w:rPr>
          <w:rFonts w:ascii="Times New Roman" w:hAnsi="Times New Roman" w:cs="Times New Roman"/>
          <w:sz w:val="28"/>
          <w:szCs w:val="28"/>
        </w:rPr>
        <w:t>и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153F2D">
        <w:rPr>
          <w:rFonts w:ascii="Times New Roman" w:hAnsi="Times New Roman" w:cs="Times New Roman"/>
          <w:sz w:val="28"/>
          <w:szCs w:val="28"/>
        </w:rPr>
        <w:t>сделать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="00153F2D">
        <w:rPr>
          <w:rFonts w:ascii="Times New Roman" w:hAnsi="Times New Roman" w:cs="Times New Roman"/>
          <w:sz w:val="28"/>
          <w:szCs w:val="28"/>
        </w:rPr>
        <w:t>выводы.</w:t>
      </w:r>
    </w:p>
    <w:p w14:paraId="26E6C2C5" w14:textId="77777777" w:rsidR="00B9558D" w:rsidRPr="00B9558D" w:rsidRDefault="00B9558D" w:rsidP="00153F2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58D">
        <w:rPr>
          <w:rFonts w:ascii="Times New Roman" w:hAnsi="Times New Roman" w:cs="Times New Roman"/>
          <w:sz w:val="28"/>
          <w:szCs w:val="28"/>
        </w:rPr>
        <w:t>Объектом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исследования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является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процедура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формирования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вузе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педагогов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DCAC15A" w14:textId="77777777" w:rsidR="00C86B26" w:rsidRDefault="00B9558D" w:rsidP="006C26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исследования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педагогические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условия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формирования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вузе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никативной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преподавателей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средствами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95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14:paraId="666885F7" w14:textId="77777777" w:rsidR="002C5598" w:rsidRPr="004B1586" w:rsidRDefault="002C5598" w:rsidP="004B1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Методологическую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базу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изучения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составляют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положения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всеобщей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связи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взаимной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обусловленности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целостности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процессов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окружающей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де</w:t>
      </w:r>
      <w:r w:rsidRPr="004B1586">
        <w:rPr>
          <w:rFonts w:ascii="Times New Roman" w:hAnsi="Times New Roman" w:cs="Times New Roman"/>
          <w:sz w:val="28"/>
          <w:szCs w:val="28"/>
        </w:rPr>
        <w:t>й</w:t>
      </w:r>
      <w:r w:rsidRPr="004B1586">
        <w:rPr>
          <w:rFonts w:ascii="Times New Roman" w:hAnsi="Times New Roman" w:cs="Times New Roman"/>
          <w:sz w:val="28"/>
          <w:szCs w:val="28"/>
        </w:rPr>
        <w:t>ствительности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единстве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теории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практики.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2E840B4" w14:textId="77777777" w:rsidR="006C2612" w:rsidRDefault="002C5598" w:rsidP="004B1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основой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изучения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являются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научно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обоснованные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утверждения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идеи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sz w:val="28"/>
          <w:szCs w:val="28"/>
        </w:rPr>
        <w:t>системного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15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подхода.</w:t>
      </w:r>
    </w:p>
    <w:p w14:paraId="3307096A" w14:textId="77777777" w:rsidR="00C30B8C" w:rsidRPr="00B02176" w:rsidRDefault="00C30B8C" w:rsidP="004B1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176">
        <w:rPr>
          <w:rFonts w:ascii="Times New Roman" w:hAnsi="Times New Roman" w:cs="Times New Roman"/>
          <w:sz w:val="28"/>
          <w:szCs w:val="28"/>
        </w:rPr>
        <w:t>Гипотеза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исследования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качестве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изучения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выступало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мнение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наличии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взаимосвязи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2176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2176">
        <w:rPr>
          <w:rFonts w:ascii="Times New Roman" w:hAnsi="Times New Roman" w:cs="Times New Roman"/>
          <w:sz w:val="28"/>
          <w:szCs w:val="28"/>
        </w:rPr>
        <w:t>стилем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петентностью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учащихся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именно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чем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успешнее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выбранный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тем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большие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предпосылки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достигает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уровень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формирования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педагогич</w:t>
      </w:r>
      <w:r w:rsidRPr="00B02176">
        <w:rPr>
          <w:rFonts w:ascii="Times New Roman" w:hAnsi="Times New Roman" w:cs="Times New Roman"/>
          <w:sz w:val="28"/>
          <w:szCs w:val="28"/>
        </w:rPr>
        <w:t>е</w:t>
      </w:r>
      <w:r w:rsidRPr="00B02176">
        <w:rPr>
          <w:rFonts w:ascii="Times New Roman" w:hAnsi="Times New Roman" w:cs="Times New Roman"/>
          <w:sz w:val="28"/>
          <w:szCs w:val="28"/>
        </w:rPr>
        <w:t>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B02176">
        <w:rPr>
          <w:rFonts w:ascii="Times New Roman" w:hAnsi="Times New Roman" w:cs="Times New Roman"/>
          <w:sz w:val="28"/>
          <w:szCs w:val="28"/>
        </w:rPr>
        <w:t>вузов</w:t>
      </w:r>
      <w:r w:rsidRPr="00B02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01010C" w14:textId="77777777" w:rsidR="00C503CB" w:rsidRPr="004B1586" w:rsidRDefault="00C503CB" w:rsidP="004B15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состоит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введения,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разделов,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списка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источников.</w:t>
      </w:r>
    </w:p>
    <w:p w14:paraId="31920586" w14:textId="77777777" w:rsidR="002C5598" w:rsidRDefault="002C5598" w:rsidP="006C26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9EAA931" w14:textId="77777777" w:rsidR="00C44A53" w:rsidRDefault="00C44A53" w:rsidP="00B9558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698987" w14:textId="77777777" w:rsidR="00B9558D" w:rsidRPr="00B9558D" w:rsidRDefault="00B9558D" w:rsidP="00B955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DD9E2" w14:textId="77777777" w:rsidR="00C86B26" w:rsidRDefault="00C86B26" w:rsidP="00C86B26"/>
    <w:p w14:paraId="6D2C84C5" w14:textId="77777777" w:rsidR="00C86B26" w:rsidRDefault="00C86B26" w:rsidP="00C86B26"/>
    <w:p w14:paraId="5FEE7951" w14:textId="77777777" w:rsidR="00194DC1" w:rsidRDefault="00194DC1" w:rsidP="00C86B26"/>
    <w:p w14:paraId="5AB10D16" w14:textId="77777777" w:rsidR="00C503CB" w:rsidRDefault="00C86B26" w:rsidP="008E392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12678155"/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Теоретические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аспекты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понятия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</w:t>
      </w:r>
      <w:bookmarkEnd w:id="2"/>
    </w:p>
    <w:p w14:paraId="554FFE13" w14:textId="77777777" w:rsidR="00C503CB" w:rsidRDefault="00F9035C" w:rsidP="00460A3C">
      <w:pPr>
        <w:pStyle w:val="1"/>
        <w:spacing w:before="0" w:line="360" w:lineRule="auto"/>
        <w:ind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3" w:name="_Toc512678156"/>
      <w:r w:rsidR="00460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86B26"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бщения</w:t>
      </w:r>
      <w:bookmarkEnd w:id="3"/>
    </w:p>
    <w:p w14:paraId="78D30D1E" w14:textId="77777777" w:rsidR="00460A3C" w:rsidRPr="00460A3C" w:rsidRDefault="00460A3C" w:rsidP="00460A3C"/>
    <w:p w14:paraId="53AB3F85" w14:textId="77777777" w:rsidR="00C86B26" w:rsidRDefault="00C503CB" w:rsidP="008E392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12678157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сущность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6B26"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общения</w:t>
      </w:r>
      <w:bookmarkEnd w:id="4"/>
    </w:p>
    <w:p w14:paraId="6BB0A276" w14:textId="77777777" w:rsidR="008E3925" w:rsidRDefault="008E3925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57E34" w14:textId="77777777" w:rsidR="008E3925" w:rsidRDefault="00A962D1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деятельности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выступает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способ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постановления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</w:t>
      </w:r>
      <w:r w:rsidRPr="008E3925">
        <w:rPr>
          <w:rFonts w:ascii="Times New Roman" w:hAnsi="Times New Roman" w:cs="Times New Roman"/>
          <w:sz w:val="28"/>
          <w:szCs w:val="28"/>
        </w:rPr>
        <w:t>воспитательных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задач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социально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E3925">
        <w:rPr>
          <w:rFonts w:ascii="Times New Roman" w:hAnsi="Times New Roman" w:cs="Times New Roman"/>
          <w:sz w:val="28"/>
          <w:szCs w:val="28"/>
        </w:rPr>
        <w:t>психическое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обеспечение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процесса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средство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организации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взаимоотношений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учеников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обязано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гарантировать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обучения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воспитания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формирования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личности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этом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контексте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педагогическое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взаимодействие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включает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сильный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резерв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роста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</w:t>
      </w:r>
      <w:r w:rsidRPr="008E3925">
        <w:rPr>
          <w:rFonts w:ascii="Times New Roman" w:hAnsi="Times New Roman" w:cs="Times New Roman"/>
          <w:sz w:val="28"/>
          <w:szCs w:val="28"/>
        </w:rPr>
        <w:t>ы</w:t>
      </w:r>
      <w:r w:rsidRPr="008E3925">
        <w:rPr>
          <w:rFonts w:ascii="Times New Roman" w:hAnsi="Times New Roman" w:cs="Times New Roman"/>
          <w:sz w:val="28"/>
          <w:szCs w:val="28"/>
        </w:rPr>
        <w:t>сококлассного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мастерства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улучшения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оп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преподавательской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</w:t>
      </w:r>
      <w:r w:rsidRPr="008E3925">
        <w:rPr>
          <w:rFonts w:ascii="Times New Roman" w:hAnsi="Times New Roman" w:cs="Times New Roman"/>
          <w:sz w:val="28"/>
          <w:szCs w:val="28"/>
        </w:rPr>
        <w:t>воспитательного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процессу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D77C1D" w14:textId="77777777" w:rsidR="008E3925" w:rsidRPr="00022723" w:rsidRDefault="00A962D1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sz w:val="28"/>
          <w:szCs w:val="28"/>
        </w:rPr>
        <w:t>Педагогическое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концепция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способов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приемов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социально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E3925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воспитанников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содержанием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котор</w:t>
      </w:r>
      <w:r w:rsidRPr="008E3925">
        <w:rPr>
          <w:rFonts w:ascii="Times New Roman" w:hAnsi="Times New Roman" w:cs="Times New Roman"/>
          <w:sz w:val="28"/>
          <w:szCs w:val="28"/>
        </w:rPr>
        <w:t>о</w:t>
      </w:r>
      <w:r w:rsidRPr="008E3925">
        <w:rPr>
          <w:rFonts w:ascii="Times New Roman" w:hAnsi="Times New Roman" w:cs="Times New Roman"/>
          <w:sz w:val="28"/>
          <w:szCs w:val="28"/>
        </w:rPr>
        <w:t>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обмен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информацией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реализация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воспитательного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влияния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налажив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взаимоотношений</w:t>
      </w:r>
      <w:r w:rsidR="00022723" w:rsidRP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с.23</w:t>
      </w:r>
      <w:r w:rsid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022723" w:rsidRP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9C13BAD" w14:textId="77777777" w:rsidR="00A962D1" w:rsidRPr="008E3925" w:rsidRDefault="00A962D1" w:rsidP="008E3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своей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деятельности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старается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быть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источником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данных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челов</w:t>
      </w:r>
      <w:r w:rsidRPr="008E3925">
        <w:rPr>
          <w:rFonts w:ascii="Times New Roman" w:hAnsi="Times New Roman" w:cs="Times New Roman"/>
          <w:sz w:val="28"/>
          <w:szCs w:val="28"/>
        </w:rPr>
        <w:t>е</w:t>
      </w:r>
      <w:r w:rsidRPr="008E3925">
        <w:rPr>
          <w:rFonts w:ascii="Times New Roman" w:hAnsi="Times New Roman" w:cs="Times New Roman"/>
          <w:sz w:val="28"/>
          <w:szCs w:val="28"/>
        </w:rPr>
        <w:t>ком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который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познает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другого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человека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категорию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людей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организатором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коллективных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деятельности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взаимоотношений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Педагогическое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помочь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осуществить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связь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занятии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единый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процесс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ограничиваясь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только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лишь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информативной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функцией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формирует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условия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обмена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отношением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переживаниями,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помогает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самоутверждению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ученика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тиве,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гарантирует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сотворчество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51B3F34" w14:textId="77777777" w:rsidR="008E3925" w:rsidRDefault="00A962D1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E3925">
        <w:rPr>
          <w:rFonts w:ascii="Times New Roman" w:hAnsi="Times New Roman" w:cs="Times New Roman"/>
          <w:sz w:val="28"/>
          <w:szCs w:val="28"/>
        </w:rPr>
        <w:t>Согласно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статусу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учащиеся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действуют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различных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позиций: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</w:t>
      </w:r>
      <w:r w:rsidRPr="008E3925">
        <w:rPr>
          <w:rFonts w:ascii="Times New Roman" w:hAnsi="Times New Roman" w:cs="Times New Roman"/>
          <w:sz w:val="28"/>
          <w:szCs w:val="28"/>
        </w:rPr>
        <w:t>а</w:t>
      </w:r>
      <w:r w:rsidRPr="008E3925">
        <w:rPr>
          <w:rFonts w:ascii="Times New Roman" w:hAnsi="Times New Roman" w:cs="Times New Roman"/>
          <w:sz w:val="28"/>
          <w:szCs w:val="28"/>
        </w:rPr>
        <w:t>гог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образует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связь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учащийся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принимает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приобщается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для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того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чтобы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</w:t>
      </w:r>
      <w:r w:rsidRPr="008E3925">
        <w:rPr>
          <w:rFonts w:ascii="Times New Roman" w:hAnsi="Times New Roman" w:cs="Times New Roman"/>
          <w:sz w:val="28"/>
          <w:szCs w:val="28"/>
        </w:rPr>
        <w:t>е</w:t>
      </w:r>
      <w:r w:rsidRPr="008E3925">
        <w:rPr>
          <w:rFonts w:ascii="Times New Roman" w:hAnsi="Times New Roman" w:cs="Times New Roman"/>
          <w:sz w:val="28"/>
          <w:szCs w:val="28"/>
        </w:rPr>
        <w:t>ник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стал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активным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соучастником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цесса,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следует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субъектный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вид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педагогических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отношений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который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состоит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равн</w:t>
      </w:r>
      <w:r w:rsidRPr="008E3925">
        <w:rPr>
          <w:rFonts w:ascii="Times New Roman" w:hAnsi="Times New Roman" w:cs="Times New Roman"/>
          <w:sz w:val="28"/>
          <w:szCs w:val="28"/>
        </w:rPr>
        <w:t>о</w:t>
      </w:r>
      <w:r w:rsidRPr="008E3925">
        <w:rPr>
          <w:rFonts w:ascii="Times New Roman" w:hAnsi="Times New Roman" w:cs="Times New Roman"/>
          <w:sz w:val="28"/>
          <w:szCs w:val="28"/>
        </w:rPr>
        <w:t>правии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</w:t>
      </w:r>
      <w:r w:rsidRPr="008E3925">
        <w:rPr>
          <w:rFonts w:ascii="Times New Roman" w:hAnsi="Times New Roman" w:cs="Times New Roman"/>
          <w:sz w:val="28"/>
          <w:szCs w:val="28"/>
        </w:rPr>
        <w:t>логических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позиций,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обоюдной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гуманистической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направленности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а</w:t>
      </w:r>
      <w:r w:rsidRPr="008E3925">
        <w:rPr>
          <w:rFonts w:ascii="Times New Roman" w:hAnsi="Times New Roman" w:cs="Times New Roman"/>
          <w:sz w:val="28"/>
          <w:szCs w:val="28"/>
        </w:rPr>
        <w:t>к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тивности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учеников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взаимопроникновении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чувств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пережив</w:t>
      </w:r>
      <w:r w:rsidRPr="008E3925">
        <w:rPr>
          <w:rFonts w:ascii="Times New Roman" w:hAnsi="Times New Roman" w:cs="Times New Roman"/>
          <w:sz w:val="28"/>
          <w:szCs w:val="28"/>
        </w:rPr>
        <w:t>а</w:t>
      </w:r>
      <w:r w:rsidRPr="008E3925">
        <w:rPr>
          <w:rFonts w:ascii="Times New Roman" w:hAnsi="Times New Roman" w:cs="Times New Roman"/>
          <w:sz w:val="28"/>
          <w:szCs w:val="28"/>
        </w:rPr>
        <w:t>ний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аргументов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</w:t>
      </w:r>
      <w:r w:rsidRPr="008E3925">
        <w:rPr>
          <w:rFonts w:ascii="Times New Roman" w:hAnsi="Times New Roman" w:cs="Times New Roman"/>
          <w:sz w:val="28"/>
          <w:szCs w:val="28"/>
        </w:rPr>
        <w:t>ника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</w:t>
      </w:r>
      <w:proofErr w:type="gramEnd"/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54822F" w14:textId="77777777" w:rsidR="008E3925" w:rsidRDefault="00A962D1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свойствами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человек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считаются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2132C2D" w14:textId="77777777" w:rsidR="008E3925" w:rsidRPr="008E3925" w:rsidRDefault="00A962D1" w:rsidP="008E3925">
      <w:pPr>
        <w:pStyle w:val="ab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sz w:val="28"/>
          <w:szCs w:val="28"/>
        </w:rPr>
        <w:t>личностная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направленность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собеседников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E3925">
        <w:rPr>
          <w:rFonts w:ascii="Times New Roman" w:hAnsi="Times New Roman" w:cs="Times New Roman"/>
          <w:sz w:val="28"/>
          <w:szCs w:val="28"/>
        </w:rPr>
        <w:t>умение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наблюдать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пон</w:t>
      </w:r>
      <w:r w:rsidRPr="008E3925">
        <w:rPr>
          <w:rFonts w:ascii="Times New Roman" w:hAnsi="Times New Roman" w:cs="Times New Roman"/>
          <w:sz w:val="28"/>
          <w:szCs w:val="28"/>
        </w:rPr>
        <w:t>и</w:t>
      </w:r>
      <w:r w:rsidRPr="008E3925">
        <w:rPr>
          <w:rFonts w:ascii="Times New Roman" w:hAnsi="Times New Roman" w:cs="Times New Roman"/>
          <w:sz w:val="28"/>
          <w:szCs w:val="28"/>
        </w:rPr>
        <w:t>мать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собеседника);</w:t>
      </w:r>
    </w:p>
    <w:p w14:paraId="449291CA" w14:textId="77777777" w:rsidR="008E3925" w:rsidRPr="008E3925" w:rsidRDefault="00A962D1" w:rsidP="008E3925">
      <w:pPr>
        <w:pStyle w:val="ab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sz w:val="28"/>
          <w:szCs w:val="28"/>
        </w:rPr>
        <w:t>равенство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психологических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собеседников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E3925">
        <w:rPr>
          <w:rFonts w:ascii="Times New Roman" w:hAnsi="Times New Roman" w:cs="Times New Roman"/>
          <w:sz w:val="28"/>
          <w:szCs w:val="28"/>
        </w:rPr>
        <w:t>недопустимо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дом</w:t>
      </w:r>
      <w:r w:rsidRPr="008E3925">
        <w:rPr>
          <w:rFonts w:ascii="Times New Roman" w:hAnsi="Times New Roman" w:cs="Times New Roman"/>
          <w:sz w:val="28"/>
          <w:szCs w:val="28"/>
        </w:rPr>
        <w:t>и</w:t>
      </w:r>
      <w:r w:rsidRPr="008E3925">
        <w:rPr>
          <w:rFonts w:ascii="Times New Roman" w:hAnsi="Times New Roman" w:cs="Times New Roman"/>
          <w:sz w:val="28"/>
          <w:szCs w:val="28"/>
        </w:rPr>
        <w:t>нирование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общении,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он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должен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признавать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право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ученика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</w:t>
      </w:r>
      <w:r w:rsidRPr="008E3925">
        <w:rPr>
          <w:rFonts w:ascii="Times New Roman" w:hAnsi="Times New Roman" w:cs="Times New Roman"/>
          <w:sz w:val="28"/>
          <w:szCs w:val="28"/>
        </w:rPr>
        <w:t>б</w:t>
      </w:r>
      <w:r w:rsidRPr="008E3925">
        <w:rPr>
          <w:rFonts w:ascii="Times New Roman" w:hAnsi="Times New Roman" w:cs="Times New Roman"/>
          <w:sz w:val="28"/>
          <w:szCs w:val="28"/>
        </w:rPr>
        <w:t>ственное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мнение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позицию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14:paraId="45EFCB3F" w14:textId="77777777" w:rsidR="008E3925" w:rsidRPr="008E3925" w:rsidRDefault="00A962D1" w:rsidP="008E3925">
      <w:pPr>
        <w:pStyle w:val="ab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sz w:val="28"/>
          <w:szCs w:val="28"/>
        </w:rPr>
        <w:t>проникновение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мир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чувств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переживаний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готовность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осуществить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точку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собеседника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E3925">
        <w:rPr>
          <w:rFonts w:ascii="Times New Roman" w:hAnsi="Times New Roman" w:cs="Times New Roman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законам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взаимного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доверия,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когда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вслушиваются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разделяют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ощущения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друг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друга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3925">
        <w:rPr>
          <w:rFonts w:ascii="Times New Roman" w:hAnsi="Times New Roman" w:cs="Times New Roman"/>
          <w:sz w:val="28"/>
          <w:szCs w:val="28"/>
        </w:rPr>
        <w:t>имеет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особенный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педагогический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эффект</w:t>
      </w:r>
      <w:proofErr w:type="gramEnd"/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1B551A10" w14:textId="77777777" w:rsidR="008E3925" w:rsidRPr="008E3925" w:rsidRDefault="00A962D1" w:rsidP="008E3925">
      <w:pPr>
        <w:pStyle w:val="ab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sz w:val="28"/>
          <w:szCs w:val="28"/>
        </w:rPr>
        <w:t>нестандартные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способы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8E3925">
        <w:rPr>
          <w:rFonts w:ascii="Times New Roman" w:hAnsi="Times New Roman" w:cs="Times New Roman"/>
          <w:sz w:val="28"/>
          <w:szCs w:val="28"/>
        </w:rPr>
        <w:t>отклонение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исключительно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рол</w:t>
      </w:r>
      <w:r w:rsidRPr="008E3925">
        <w:rPr>
          <w:rFonts w:ascii="Times New Roman" w:hAnsi="Times New Roman" w:cs="Times New Roman"/>
          <w:sz w:val="28"/>
          <w:szCs w:val="28"/>
        </w:rPr>
        <w:t>е</w:t>
      </w:r>
      <w:r w:rsidRPr="008E3925">
        <w:rPr>
          <w:rFonts w:ascii="Times New Roman" w:hAnsi="Times New Roman" w:cs="Times New Roman"/>
          <w:sz w:val="28"/>
          <w:szCs w:val="28"/>
        </w:rPr>
        <w:t>вой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позиции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2AD59A0D" w14:textId="77777777" w:rsidR="008E3925" w:rsidRPr="008E3925" w:rsidRDefault="00A962D1" w:rsidP="008E3925">
      <w:pPr>
        <w:pStyle w:val="ab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зависимости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вида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8E3925">
        <w:rPr>
          <w:rFonts w:ascii="Times New Roman" w:hAnsi="Times New Roman" w:cs="Times New Roman"/>
          <w:sz w:val="28"/>
          <w:szCs w:val="28"/>
        </w:rPr>
        <w:t>человек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-субъектная</w:t>
      </w:r>
      <w:proofErr w:type="gramEnd"/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человек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-объектная)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являться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функционально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-ролевым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ориентированным</w:t>
      </w:r>
      <w:r w:rsid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с.57</w:t>
      </w:r>
      <w:r w:rsid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022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83AE13" w14:textId="77777777" w:rsidR="008E3925" w:rsidRDefault="00A962D1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E3925">
        <w:rPr>
          <w:rFonts w:ascii="Times New Roman" w:hAnsi="Times New Roman" w:cs="Times New Roman"/>
          <w:sz w:val="28"/>
          <w:szCs w:val="28"/>
        </w:rPr>
        <w:t>Высокофункционально</w:t>
      </w:r>
      <w:proofErr w:type="spellEnd"/>
      <w:r w:rsidR="008E3925">
        <w:rPr>
          <w:rFonts w:ascii="Times New Roman" w:hAnsi="Times New Roman" w:cs="Times New Roman"/>
          <w:sz w:val="28"/>
          <w:szCs w:val="28"/>
        </w:rPr>
        <w:t>-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ролевое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взаимодействие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исключительно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деловитое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общение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стандартизированное,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ограничено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ролевых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позиций.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Цель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заключается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обеспеч</w:t>
      </w:r>
      <w:r w:rsidR="008E3925">
        <w:rPr>
          <w:rFonts w:ascii="Times New Roman" w:hAnsi="Times New Roman" w:cs="Times New Roman"/>
          <w:sz w:val="28"/>
          <w:szCs w:val="28"/>
        </w:rPr>
        <w:t>е</w:t>
      </w:r>
      <w:r w:rsidRPr="008E3925">
        <w:rPr>
          <w:rFonts w:ascii="Times New Roman" w:hAnsi="Times New Roman" w:cs="Times New Roman"/>
          <w:sz w:val="28"/>
          <w:szCs w:val="28"/>
        </w:rPr>
        <w:t>нии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</w:t>
      </w:r>
      <w:r w:rsidRPr="008E3925">
        <w:rPr>
          <w:rFonts w:ascii="Times New Roman" w:hAnsi="Times New Roman" w:cs="Times New Roman"/>
          <w:sz w:val="28"/>
          <w:szCs w:val="28"/>
        </w:rPr>
        <w:t>нения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определенных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действий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За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такого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личные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мотивы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отношение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учащегося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учитываются</w:t>
      </w:r>
      <w:r w:rsid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BA086F" w14:textId="77777777" w:rsidR="008E3925" w:rsidRDefault="00A962D1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направленное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это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непростая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связь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</w:t>
      </w:r>
      <w:r w:rsidRPr="008E3925">
        <w:rPr>
          <w:rFonts w:ascii="Times New Roman" w:hAnsi="Times New Roman" w:cs="Times New Roman"/>
          <w:sz w:val="28"/>
          <w:szCs w:val="28"/>
        </w:rPr>
        <w:t>о</w:t>
      </w:r>
      <w:r w:rsidRPr="008E3925">
        <w:rPr>
          <w:rFonts w:ascii="Times New Roman" w:hAnsi="Times New Roman" w:cs="Times New Roman"/>
          <w:sz w:val="28"/>
          <w:szCs w:val="28"/>
        </w:rPr>
        <w:t>торая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учитывает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осуществление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проявлен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направлено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осуществление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задач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формирование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обучающихся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3925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потребует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определенного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уровня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внутренне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детерминированной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деятельный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личности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</w:t>
      </w:r>
      <w:r w:rsidRPr="008E3925">
        <w:rPr>
          <w:rFonts w:ascii="Times New Roman" w:hAnsi="Times New Roman" w:cs="Times New Roman"/>
          <w:sz w:val="28"/>
          <w:szCs w:val="28"/>
        </w:rPr>
        <w:t>о</w:t>
      </w:r>
      <w:r w:rsidRPr="008E3925">
        <w:rPr>
          <w:rFonts w:ascii="Times New Roman" w:hAnsi="Times New Roman" w:cs="Times New Roman"/>
          <w:sz w:val="28"/>
          <w:szCs w:val="28"/>
        </w:rPr>
        <w:t>тором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учащиеся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идут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обстоятельствам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готовы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формировать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эти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ятельства,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формировать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собственную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сознательно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совершенство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ваться.</w:t>
      </w:r>
      <w:r w:rsidRPr="008E392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настроен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направленное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взаимодействие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обязан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быть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откр</w:t>
      </w:r>
      <w:r w:rsidRPr="008E3925">
        <w:rPr>
          <w:rFonts w:ascii="Times New Roman" w:hAnsi="Times New Roman" w:cs="Times New Roman"/>
          <w:sz w:val="28"/>
          <w:szCs w:val="28"/>
        </w:rPr>
        <w:t>ы</w:t>
      </w:r>
      <w:r w:rsidRPr="008E3925">
        <w:rPr>
          <w:rFonts w:ascii="Times New Roman" w:hAnsi="Times New Roman" w:cs="Times New Roman"/>
          <w:sz w:val="28"/>
          <w:szCs w:val="28"/>
        </w:rPr>
        <w:t>тым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объективным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доверием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относиться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ребятам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признавать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индивидуал</w:t>
      </w:r>
      <w:r w:rsidRPr="008E3925">
        <w:rPr>
          <w:rFonts w:ascii="Times New Roman" w:hAnsi="Times New Roman" w:cs="Times New Roman"/>
          <w:sz w:val="28"/>
          <w:szCs w:val="28"/>
        </w:rPr>
        <w:t>ь</w:t>
      </w:r>
      <w:r w:rsidRPr="008E3925">
        <w:rPr>
          <w:rFonts w:ascii="Times New Roman" w:hAnsi="Times New Roman" w:cs="Times New Roman"/>
          <w:sz w:val="28"/>
          <w:szCs w:val="28"/>
        </w:rPr>
        <w:lastRenderedPageBreak/>
        <w:t>ность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интересоваться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жизнью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трудностями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обладать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способностью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видеть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</w:t>
      </w:r>
      <w:r w:rsidRPr="008E3925">
        <w:rPr>
          <w:rFonts w:ascii="Times New Roman" w:hAnsi="Times New Roman" w:cs="Times New Roman"/>
          <w:sz w:val="28"/>
          <w:szCs w:val="28"/>
        </w:rPr>
        <w:t>й</w:t>
      </w:r>
      <w:r w:rsidRPr="008E3925">
        <w:rPr>
          <w:rFonts w:ascii="Times New Roman" w:hAnsi="Times New Roman" w:cs="Times New Roman"/>
          <w:sz w:val="28"/>
          <w:szCs w:val="28"/>
        </w:rPr>
        <w:t>ствия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учеников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глазами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ощущать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925">
        <w:rPr>
          <w:rFonts w:ascii="Times New Roman" w:hAnsi="Times New Roman" w:cs="Times New Roman"/>
          <w:sz w:val="28"/>
          <w:szCs w:val="28"/>
        </w:rPr>
        <w:t>внутрений</w:t>
      </w:r>
      <w:proofErr w:type="spell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мир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Он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обязан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доверять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силы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каждого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ученика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обладать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способностью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создать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веру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успех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оказ</w:t>
      </w:r>
      <w:r w:rsidRPr="008E3925">
        <w:rPr>
          <w:rFonts w:ascii="Times New Roman" w:hAnsi="Times New Roman" w:cs="Times New Roman"/>
          <w:sz w:val="28"/>
          <w:szCs w:val="28"/>
        </w:rPr>
        <w:t>ы</w:t>
      </w:r>
      <w:r w:rsidRPr="008E3925">
        <w:rPr>
          <w:rFonts w:ascii="Times New Roman" w:hAnsi="Times New Roman" w:cs="Times New Roman"/>
          <w:sz w:val="28"/>
          <w:szCs w:val="28"/>
        </w:rPr>
        <w:t>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помощь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духовном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росте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14:paraId="50E27BFD" w14:textId="77777777" w:rsidR="00A962D1" w:rsidRPr="008E3925" w:rsidRDefault="00A962D1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существенных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трудных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задач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оберегать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совершенств</w:t>
      </w:r>
      <w:r w:rsidRPr="008E3925">
        <w:rPr>
          <w:rFonts w:ascii="Times New Roman" w:hAnsi="Times New Roman" w:cs="Times New Roman"/>
          <w:sz w:val="28"/>
          <w:szCs w:val="28"/>
        </w:rPr>
        <w:t>о</w:t>
      </w:r>
      <w:r w:rsidRPr="008E3925">
        <w:rPr>
          <w:rFonts w:ascii="Times New Roman" w:hAnsi="Times New Roman" w:cs="Times New Roman"/>
          <w:sz w:val="28"/>
          <w:szCs w:val="28"/>
        </w:rPr>
        <w:t>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детей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ощущение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своей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ценности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значимости,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компетентности,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концентрир</w:t>
      </w:r>
      <w:r w:rsidRPr="008E3925">
        <w:rPr>
          <w:rFonts w:ascii="Times New Roman" w:hAnsi="Times New Roman" w:cs="Times New Roman"/>
          <w:sz w:val="28"/>
          <w:szCs w:val="28"/>
        </w:rPr>
        <w:t>о</w:t>
      </w:r>
      <w:r w:rsidRPr="008E3925">
        <w:rPr>
          <w:rFonts w:ascii="Times New Roman" w:hAnsi="Times New Roman" w:cs="Times New Roman"/>
          <w:sz w:val="28"/>
          <w:szCs w:val="28"/>
        </w:rPr>
        <w:t>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интерес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ее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потребно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стях,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предпочтениях,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определять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персональный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подход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успеха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случае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если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ребенок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негативно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оценивает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себя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задача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преп</w:t>
      </w:r>
      <w:r w:rsidRPr="008E3925">
        <w:rPr>
          <w:rFonts w:ascii="Times New Roman" w:hAnsi="Times New Roman" w:cs="Times New Roman"/>
          <w:sz w:val="28"/>
          <w:szCs w:val="28"/>
        </w:rPr>
        <w:t>о</w:t>
      </w:r>
      <w:r w:rsidRPr="008E3925">
        <w:rPr>
          <w:rFonts w:ascii="Times New Roman" w:hAnsi="Times New Roman" w:cs="Times New Roman"/>
          <w:sz w:val="28"/>
          <w:szCs w:val="28"/>
        </w:rPr>
        <w:t>давателя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помощью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возможностей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вносить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92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эти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положительные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самовосприятие</w:t>
      </w:r>
      <w:proofErr w:type="spell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необходимость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1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совершенствовании.</w:t>
      </w:r>
    </w:p>
    <w:p w14:paraId="1BBB87CE" w14:textId="77777777" w:rsidR="008E3925" w:rsidRDefault="008E3925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925">
        <w:rPr>
          <w:rFonts w:ascii="Times New Roman" w:hAnsi="Times New Roman" w:cs="Times New Roman"/>
          <w:sz w:val="28"/>
          <w:szCs w:val="28"/>
        </w:rPr>
        <w:t>В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случае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если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подразумевает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принимает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925">
        <w:rPr>
          <w:rFonts w:ascii="Times New Roman" w:hAnsi="Times New Roman" w:cs="Times New Roman"/>
          <w:sz w:val="28"/>
          <w:szCs w:val="28"/>
        </w:rPr>
        <w:t>внутрений</w:t>
      </w:r>
      <w:proofErr w:type="spell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мир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своих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питанников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безинициативно</w:t>
      </w:r>
      <w:proofErr w:type="spellEnd"/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ведет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себя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естественно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392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личных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пережив</w:t>
      </w:r>
      <w:r w:rsidRPr="008E3925">
        <w:rPr>
          <w:rFonts w:ascii="Times New Roman" w:hAnsi="Times New Roman" w:cs="Times New Roman"/>
          <w:sz w:val="28"/>
          <w:szCs w:val="28"/>
        </w:rPr>
        <w:t>а</w:t>
      </w:r>
      <w:r w:rsidRPr="008E3925">
        <w:rPr>
          <w:rFonts w:ascii="Times New Roman" w:hAnsi="Times New Roman" w:cs="Times New Roman"/>
          <w:sz w:val="28"/>
          <w:szCs w:val="28"/>
        </w:rPr>
        <w:t>ний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дружелюбно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относится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учащимся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он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подобным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образом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формирует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необх</w:t>
      </w:r>
      <w:r w:rsidRPr="008E3925">
        <w:rPr>
          <w:rFonts w:ascii="Times New Roman" w:hAnsi="Times New Roman" w:cs="Times New Roman"/>
          <w:sz w:val="28"/>
          <w:szCs w:val="28"/>
        </w:rPr>
        <w:t>о</w:t>
      </w:r>
      <w:r w:rsidRPr="008E3925">
        <w:rPr>
          <w:rFonts w:ascii="Times New Roman" w:hAnsi="Times New Roman" w:cs="Times New Roman"/>
          <w:sz w:val="28"/>
          <w:szCs w:val="28"/>
        </w:rPr>
        <w:t>димые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условия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ориентированно</w:t>
      </w:r>
      <w:r w:rsidRPr="008E3925">
        <w:rPr>
          <w:rFonts w:ascii="Times New Roman" w:hAnsi="Times New Roman" w:cs="Times New Roman"/>
          <w:sz w:val="28"/>
          <w:szCs w:val="28"/>
        </w:rPr>
        <w:t>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плодотворного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препод</w:t>
      </w:r>
      <w:r w:rsidRPr="008E3925">
        <w:rPr>
          <w:rFonts w:ascii="Times New Roman" w:hAnsi="Times New Roman" w:cs="Times New Roman"/>
          <w:sz w:val="28"/>
          <w:szCs w:val="28"/>
        </w:rPr>
        <w:t>а</w:t>
      </w:r>
      <w:r w:rsidRPr="008E3925">
        <w:rPr>
          <w:rFonts w:ascii="Times New Roman" w:hAnsi="Times New Roman" w:cs="Times New Roman"/>
          <w:sz w:val="28"/>
          <w:szCs w:val="28"/>
        </w:rPr>
        <w:t>вания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обучения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55BD16" w14:textId="77777777" w:rsidR="00C503CB" w:rsidRPr="008E3925" w:rsidRDefault="008E3925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педагогическое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</w:t>
      </w:r>
      <w:r w:rsidRPr="008E3925">
        <w:rPr>
          <w:rFonts w:ascii="Times New Roman" w:hAnsi="Times New Roman" w:cs="Times New Roman"/>
          <w:sz w:val="28"/>
          <w:szCs w:val="28"/>
        </w:rPr>
        <w:t>воспитательное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средство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E392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гарантировать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взаимопонимание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между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учителем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учениками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неисче</w:t>
      </w:r>
      <w:r w:rsidRPr="008E3925">
        <w:rPr>
          <w:rFonts w:ascii="Times New Roman" w:hAnsi="Times New Roman" w:cs="Times New Roman"/>
          <w:sz w:val="28"/>
          <w:szCs w:val="28"/>
        </w:rPr>
        <w:t>р</w:t>
      </w:r>
      <w:r w:rsidRPr="008E3925">
        <w:rPr>
          <w:rFonts w:ascii="Times New Roman" w:hAnsi="Times New Roman" w:cs="Times New Roman"/>
          <w:sz w:val="28"/>
          <w:szCs w:val="28"/>
        </w:rPr>
        <w:t>паемым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источником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только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обмена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информацией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во</w:t>
      </w:r>
      <w:r w:rsidRPr="008E3925">
        <w:rPr>
          <w:rFonts w:ascii="Times New Roman" w:hAnsi="Times New Roman" w:cs="Times New Roman"/>
          <w:sz w:val="28"/>
          <w:szCs w:val="28"/>
        </w:rPr>
        <w:t>с</w:t>
      </w:r>
      <w:r w:rsidRPr="008E3925">
        <w:rPr>
          <w:rFonts w:ascii="Times New Roman" w:hAnsi="Times New Roman" w:cs="Times New Roman"/>
          <w:sz w:val="28"/>
          <w:szCs w:val="28"/>
        </w:rPr>
        <w:t>питательного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мо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рально-</w:t>
      </w:r>
      <w:r w:rsidRPr="008E3925">
        <w:rPr>
          <w:rFonts w:ascii="Times New Roman" w:hAnsi="Times New Roman" w:cs="Times New Roman"/>
          <w:sz w:val="28"/>
          <w:szCs w:val="28"/>
        </w:rPr>
        <w:t>психологического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sz w:val="28"/>
          <w:szCs w:val="28"/>
        </w:rPr>
        <w:t>климата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E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коллективе.</w:t>
      </w:r>
    </w:p>
    <w:p w14:paraId="6843A0E6" w14:textId="77777777" w:rsidR="00C503CB" w:rsidRPr="008E3925" w:rsidRDefault="00C503CB" w:rsidP="008E3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08255" w14:textId="77777777" w:rsidR="00C86B26" w:rsidRDefault="00C86B26" w:rsidP="00C86B2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12678158"/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Функции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общения</w:t>
      </w:r>
      <w:bookmarkEnd w:id="5"/>
    </w:p>
    <w:p w14:paraId="2E14A423" w14:textId="77777777" w:rsidR="00984DAD" w:rsidRPr="00D52CA2" w:rsidRDefault="00984DAD" w:rsidP="003612AA">
      <w:pPr>
        <w:rPr>
          <w:sz w:val="28"/>
          <w:szCs w:val="28"/>
        </w:rPr>
      </w:pPr>
    </w:p>
    <w:p w14:paraId="68E9A176" w14:textId="77777777" w:rsidR="00984DAD" w:rsidRDefault="00984DAD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Ученые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выделяют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5E42865" w14:textId="77777777" w:rsidR="00984DAD" w:rsidRDefault="00984DAD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Коммуникативная.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передаче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контента,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называется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-коммуникативной.</w:t>
      </w:r>
    </w:p>
    <w:p w14:paraId="7CEEA68B" w14:textId="77777777" w:rsidR="00984DAD" w:rsidRDefault="00984DAD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Интерактивная.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обоюдном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A782C5D" w14:textId="77777777" w:rsidR="00984DAD" w:rsidRDefault="00984DAD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Перцептивная.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ствует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потребностям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изменении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коммуникаци</w:t>
      </w:r>
      <w:r w:rsidR="000360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0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0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3, с.14</w:t>
      </w:r>
      <w:r w:rsidR="000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</w:p>
    <w:p w14:paraId="1F4ACE05" w14:textId="77777777" w:rsidR="00984DAD" w:rsidRDefault="00984DAD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Помимо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вышеназванных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функций,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выделяются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прочие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нормативная,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познавательная,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актуализирующая,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изучению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типичного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обретению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логичного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навыка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общежития,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межличностных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групповых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3CE4E51" w14:textId="77777777" w:rsidR="00984DAD" w:rsidRDefault="00984DAD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реальном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единстве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способом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полифункциональным.</w:t>
      </w:r>
    </w:p>
    <w:p w14:paraId="6C9F2B40" w14:textId="77777777" w:rsidR="00984DAD" w:rsidRDefault="00984DAD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характеризующую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большое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указывали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многочисленные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выдающиеся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бращ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ясь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учителю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Будьте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внимательны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стало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бичом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касаясь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нежному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телу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обжигает,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оставляя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всю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жизнь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жесткие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рубцы.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прикосновений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юность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показаться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взгляд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пустыней...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Термин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щадит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защищает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душу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правдивое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идет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души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фальши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предубежденности,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лания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распечь</w:t>
      </w:r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пробрать</w:t>
      </w:r>
      <w:proofErr w:type="gramStart"/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слово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успокаивать</w:t>
      </w:r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360DB" w:rsidRPr="000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0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 с.17</w:t>
      </w:r>
      <w:r w:rsidR="000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036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4B2E70" w14:textId="77777777" w:rsidR="003612AA" w:rsidRPr="00984DAD" w:rsidRDefault="00984DAD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содержит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сходные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видами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черты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ближе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общению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психотерапевта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клиента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какой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передает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учащемуся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убеждение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силе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людского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интеллекта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могучую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тягу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познанию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влюбленность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истине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усердный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полезный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труд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зао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показать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отточенную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культуру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межличностных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комбинации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безупречным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тактом,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добропорядочной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скромностью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тогда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непроизвольно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подражая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преподавателю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младшее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поколение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духовно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гармоничным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даровитым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человеческому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столь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нередких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межличностных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конфликтов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</w:t>
      </w:r>
      <w:r w:rsidR="00902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84D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C413FA7" w14:textId="77777777" w:rsidR="003612AA" w:rsidRPr="00984DAD" w:rsidRDefault="003612AA" w:rsidP="00984D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33AFA6" w14:textId="77777777" w:rsidR="00C86B26" w:rsidRDefault="00C86B26" w:rsidP="00C86B26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12678159"/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Классификация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общения</w:t>
      </w:r>
      <w:bookmarkEnd w:id="6"/>
    </w:p>
    <w:p w14:paraId="7FE6662B" w14:textId="77777777" w:rsidR="009025BA" w:rsidRPr="00D83AEB" w:rsidRDefault="009025BA" w:rsidP="009025BA">
      <w:pPr>
        <w:rPr>
          <w:sz w:val="28"/>
          <w:szCs w:val="28"/>
        </w:rPr>
      </w:pPr>
    </w:p>
    <w:p w14:paraId="44EA6AEB" w14:textId="77777777" w:rsidR="00D83AEB" w:rsidRDefault="009025BA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отмечалось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одним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важнейших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предъявляет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точность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Точка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зрения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умственных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оценочных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миру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сказаться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манере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-типологические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причине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тесной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единым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0149767" w14:textId="77777777" w:rsidR="00D83AEB" w:rsidRDefault="009025BA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обретают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черты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сформировавшийся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созидательная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хара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терные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черты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Будучи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категорией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яркой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неминуемо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отображает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культуру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компетентность </w:t>
      </w:r>
      <w:r w:rsidR="00B9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B9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 с.58</w:t>
      </w:r>
      <w:r w:rsidR="00B9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B92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101490C" w14:textId="77777777" w:rsidR="00D83AEB" w:rsidRDefault="009025BA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Общепринятой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деление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ритарный</w:t>
      </w:r>
      <w:proofErr w:type="gramEnd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демократический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попустительский.</w:t>
      </w:r>
    </w:p>
    <w:p w14:paraId="095C2A4E" w14:textId="77777777" w:rsidR="00D83AEB" w:rsidRDefault="009025BA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решает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искл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затрагивающие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классного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любого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Отталкиваясь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уста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новок,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состо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оценку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ятельности.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ярко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фигуре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выражается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автократическом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подходе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обучению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обсуждении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трудностей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отвергается.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Властный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реализуется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тактики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диктата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опеки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Сопротивление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властолюбивому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давлению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приводит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устойчивых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FCF96C1" w14:textId="77777777" w:rsidR="009025BA" w:rsidRPr="00D83AEB" w:rsidRDefault="009025BA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показали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придерживающиеся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выражать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инициативу.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выделяет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недопонимание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неадекватность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оценок,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успеваемости.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Авторитарный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акцентирует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неблаг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приятных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ученика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мотивы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Внешние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(успева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мость,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уроке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т.п.)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позитивны,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подобных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классах,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неблагополучная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Ролевая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позиция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объективна.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ющегося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пределами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юдная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персонализация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практич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9D7283B" w14:textId="77777777" w:rsid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Авторитарный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порождает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неполную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прививает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культ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силы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невротиков,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порождает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неполный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окружающими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приводит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искаженному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пониманию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стей,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высокой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подобных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выходить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хим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воды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принудить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безоговорочно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покорять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внешняя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притягательность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сила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т.п.</w:t>
      </w:r>
      <w:r w:rsidR="0009573A" w:rsidRP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 с.25</w:t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14:paraId="5E2F2929" w14:textId="77777777" w:rsid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Попустительский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анархический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игнорирующий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зуется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рвением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включаться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разъя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няется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снятием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итоги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официал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обязанности</w:t>
      </w:r>
      <w:proofErr w:type="gramEnd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ограничиваясь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преподаванием.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Попустительский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реализирует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вмешательства,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равнодушие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незаинтересованность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проблемами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достаток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динамикой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Успеваемость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классах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подобных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правило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неудовлетворительны</w:t>
      </w:r>
      <w:proofErr w:type="gramEnd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24AFFE8" w14:textId="77777777" w:rsid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чертами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попустительского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несмотря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кажу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щуюся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противоположность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дистантные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ношения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доверия,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очевидная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изолированность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отдаленность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демо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стративное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акцентирование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преобладающего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2484458" w14:textId="77777777" w:rsid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Альтернативой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называемый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демократическим.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ори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ентирован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знач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Главная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черта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взаимоприятие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взаимоориент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</w:t>
      </w:r>
      <w:proofErr w:type="spellEnd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следствии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открытого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обсуждения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образующихся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блем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приходят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ключению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Демократический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исключ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тельный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реальный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972AE5F" w14:textId="77777777" w:rsid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придерживающихся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свойственны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стремител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стей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удач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неудач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ученика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мотивов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предсказывать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внешним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признакам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демократического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уступают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коллегам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атмосфера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классах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благоприятен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Межличнос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отличаются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доверием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большой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требовательностью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себе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другим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демократическом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творчеству,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инициативе,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образует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самореализации,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персонализации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14:paraId="4F985A83" w14:textId="77777777" w:rsid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1C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чистом</w:t>
      </w:r>
      <w:r w:rsidR="00F71C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варианте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ше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смешанные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запаса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емы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торитарного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выявили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довольно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результативными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низкого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случае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демократичный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разговор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макс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личностно-развивающую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</w:t>
      </w:r>
      <w:r w:rsidR="0009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95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</w:t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 с.49</w:t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2D531ED" w14:textId="77777777" w:rsid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Наряду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вышерассмотренными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подходы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описанию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положив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силы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опирается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выделил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демократическим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манерами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пер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ходных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эмоциональный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основанный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любви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симпатиях;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официал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опирающийся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встают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предусматривающий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незаметное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поведением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работой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строгий</w:t>
      </w:r>
      <w:proofErr w:type="gramEnd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проблемы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ставятся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никами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стимулирующий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опирающийся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заставляющий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основанный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давлении.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торитарного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демократического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однозначна,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шении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исходить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тельные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силы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порождаются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отношениями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всецело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зависят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дагога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7E91EDF" w14:textId="77777777" w:rsid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увлеченности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ятельностью.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единство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высочайшего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мастерства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полном</w:t>
      </w:r>
      <w:proofErr w:type="gramEnd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Сценический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чувство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гонит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вынуждает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обнаруживать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ней...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5523FAE" w14:textId="77777777" w:rsidR="00D83AEB" w:rsidRDefault="00F9035C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Достаточно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дружеского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посыл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вышен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званного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стимулом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отнош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Дружественность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увлеченность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делом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объединяют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дружественность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сообразной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конкретная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дистантности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хранит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позиции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любого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почему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известных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дистанция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меняют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многоопытные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новички</w:t>
      </w:r>
      <w:r w:rsidR="00C935D7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F61DAE9" w14:textId="77777777" w:rsidR="00D83AEB" w:rsidRPr="00D83AEB" w:rsidRDefault="00C935D7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гипертрофированная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излишняя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проводит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формализации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логике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признаком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основана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авторитете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Превращение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показателя</w:t>
      </w:r>
      <w:r w:rsid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доминанту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резко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снижает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щихся.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ведет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упрочению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81821A5" w14:textId="77777777" w:rsidR="00D83AEB" w:rsidRDefault="00D83AEB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крайних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проявлениях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переходит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жес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конфигурацию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устрашение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молодых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ствие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увлеченности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работой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личностно-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стратегии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устрашение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неперспективным</w:t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 с.67</w:t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095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CF7A4D" w14:textId="77777777" w:rsidR="00D83AEB" w:rsidRDefault="00D83AEB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меньше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заигрывание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которое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главном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примен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молодыми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учителями.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Стремясь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скорее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контакт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ребенком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тись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душе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обладая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культуры,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приступают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заигрывать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кокетничать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уроке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беседы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темы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одобрениями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причин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293C120" w14:textId="77777777" w:rsidR="00D83AEB" w:rsidRDefault="00D83AEB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запугивание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заигрывание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крайние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ния-дистанции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нехватке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умений,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необход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атмосферы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партнерства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нередком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менении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штампами,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малоэффективные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964CADB" w14:textId="77777777" w:rsidR="00D83AEB" w:rsidRDefault="00D83AEB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рефлексирующий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осмысливая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ственную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концентрировать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особо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пристальное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типичными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чаще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используем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владеть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навыками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высококлассной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самодиагностики,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являться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психофизиологическим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параметрам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отвечающий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решению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дачи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роста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14:paraId="0AC7126C" w14:textId="77777777" w:rsidR="00D83AEB" w:rsidRDefault="00D83AEB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запугивание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заигрывание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крайние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ния-дистанции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порождают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остроконфликтные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1C87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r w:rsidR="00F71C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1C8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альном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вероятны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остроконфликтные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ребенком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особого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потребует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эмоци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дозволения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21A6B11" w14:textId="77777777" w:rsidR="00D83AEB" w:rsidRDefault="00D83AEB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факторами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инцендентов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ощ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своего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достоинства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партнера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общению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неподтверждение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ролевых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ожид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несовместимость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прямым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методам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относятся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пооч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редное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сути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причин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столкновения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факты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эмоций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оцено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высказываний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очернительства);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жалоб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группе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т.е.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публично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наказаний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разведение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конфликтующих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классам,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группам.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Косвенные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дующих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чувств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авторитетного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обнажения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агрессии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принужденного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слушания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оппонента,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обмена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позициями,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духовного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горизонта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спорящих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A8A16A3" w14:textId="77777777" w:rsidR="009025BA" w:rsidRDefault="00F9035C" w:rsidP="00D83A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знание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упомянутых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никак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снимает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заново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последовательности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диагноза,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принятие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прогнозирования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собстве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3AEB"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20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20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6, с.89</w:t>
      </w:r>
      <w:r w:rsidR="0020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202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E932C2E" w14:textId="77777777" w:rsidR="005E7A47" w:rsidRDefault="00D83AEB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Подводя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сказать,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педагогическое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общение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концепция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способов</w:t>
      </w:r>
      <w:r w:rsidR="00F903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и</w:t>
      </w:r>
      <w:r w:rsidR="00F903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приемов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социально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 w:rsidR="005E7A47">
        <w:rPr>
          <w:rFonts w:ascii="Times New Roman CYR" w:hAnsi="Times New Roman CYR" w:cs="Times New Roman CYR"/>
          <w:sz w:val="28"/>
          <w:szCs w:val="28"/>
        </w:rPr>
        <w:t>психологического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взаимодействия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пед</w:t>
      </w:r>
      <w:r w:rsidR="005E7A47">
        <w:rPr>
          <w:rFonts w:ascii="Times New Roman CYR" w:hAnsi="Times New Roman CYR" w:cs="Times New Roman CYR"/>
          <w:sz w:val="28"/>
          <w:szCs w:val="28"/>
        </w:rPr>
        <w:t>а</w:t>
      </w:r>
      <w:r w:rsidR="005E7A47">
        <w:rPr>
          <w:rFonts w:ascii="Times New Roman CYR" w:hAnsi="Times New Roman CYR" w:cs="Times New Roman CYR"/>
          <w:sz w:val="28"/>
          <w:szCs w:val="28"/>
        </w:rPr>
        <w:t>гога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воспитанников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содержанием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которого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считается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обмен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информацией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реал</w:t>
      </w:r>
      <w:r w:rsidR="005E7A47">
        <w:rPr>
          <w:rFonts w:ascii="Times New Roman CYR" w:hAnsi="Times New Roman CYR" w:cs="Times New Roman CYR"/>
          <w:sz w:val="28"/>
          <w:szCs w:val="28"/>
        </w:rPr>
        <w:t>и</w:t>
      </w:r>
      <w:r w:rsidR="005E7A47">
        <w:rPr>
          <w:rFonts w:ascii="Times New Roman CYR" w:hAnsi="Times New Roman CYR" w:cs="Times New Roman CYR"/>
          <w:sz w:val="28"/>
          <w:szCs w:val="28"/>
        </w:rPr>
        <w:t>зация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воспитательного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sz w:val="28"/>
          <w:szCs w:val="28"/>
        </w:rPr>
        <w:t>влияния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налаживания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5E7A4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взаимоотношений</w:t>
      </w:r>
    </w:p>
    <w:p w14:paraId="2F12A6B2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Педагогическое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учебно-</w:t>
      </w:r>
      <w:r>
        <w:rPr>
          <w:rFonts w:ascii="Times New Roman CYR" w:hAnsi="Times New Roman CYR" w:cs="Times New Roman CYR"/>
          <w:sz w:val="28"/>
          <w:szCs w:val="28"/>
        </w:rPr>
        <w:t>воспитательное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призван</w:t>
      </w:r>
      <w:proofErr w:type="gramEnd"/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тировать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взаимопонимание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учителем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учениками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считается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неисчерпаемым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источником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обмена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информацией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процесса,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рально-</w:t>
      </w:r>
      <w:r>
        <w:rPr>
          <w:rFonts w:ascii="Times New Roman CYR" w:hAnsi="Times New Roman CYR" w:cs="Times New Roman CYR"/>
          <w:sz w:val="28"/>
          <w:szCs w:val="28"/>
        </w:rPr>
        <w:t>психологического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климата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коллективе.</w:t>
      </w:r>
    </w:p>
    <w:p w14:paraId="7991C72A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Функции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общения: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коммуникативная;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интерактивная;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цептивная.</w:t>
      </w:r>
    </w:p>
    <w:p w14:paraId="6892818E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Общепринятой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классификацией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стилей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общения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их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деление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ритарный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демократический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попустительский.</w:t>
      </w:r>
    </w:p>
    <w:p w14:paraId="5781029F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настоящей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преподавательской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практике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больше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всего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применяются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шанные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стили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ния.</w:t>
      </w:r>
      <w:r w:rsidR="00F9035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нове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увлеченности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ятельностью.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единство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высочайшего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мастерства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83AEB">
        <w:rPr>
          <w:rFonts w:ascii="Times New Roman" w:hAnsi="Times New Roman" w:cs="Times New Roman"/>
          <w:color w:val="000000" w:themeColor="text1"/>
          <w:sz w:val="28"/>
          <w:szCs w:val="28"/>
        </w:rPr>
        <w:t>полном</w:t>
      </w:r>
      <w:proofErr w:type="gramEnd"/>
      <w:r w:rsidRPr="00D83A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B4E6608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ACF355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AFFE715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50FD5A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C142EAE" w14:textId="77777777" w:rsidR="00022723" w:rsidRDefault="00022723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4F7989" w14:textId="77777777" w:rsidR="00022723" w:rsidRDefault="00022723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CF6830A" w14:textId="77777777" w:rsidR="00022723" w:rsidRDefault="00022723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0E03A7" w14:textId="77777777" w:rsidR="00022723" w:rsidRDefault="00022723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AF0298" w14:textId="77777777" w:rsidR="00022723" w:rsidRDefault="00022723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10374C2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A313C3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39FF26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FE3071" w14:textId="77777777" w:rsidR="005E7A47" w:rsidRDefault="005E7A47" w:rsidP="005E7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953E82" w14:textId="77777777" w:rsidR="005E7A47" w:rsidRPr="00B02176" w:rsidRDefault="00C86B26" w:rsidP="00FF01A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7" w:name="_Toc512678160"/>
      <w:r w:rsidRPr="00B02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Исследование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культуры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педагогического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учителя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учащимися</w:t>
      </w:r>
      <w:bookmarkEnd w:id="7"/>
    </w:p>
    <w:p w14:paraId="388BEACD" w14:textId="77777777" w:rsidR="00B02176" w:rsidRPr="00B02176" w:rsidRDefault="00B02176" w:rsidP="00FF01A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ABB91B0" w14:textId="77777777" w:rsidR="000518A7" w:rsidRDefault="007443EE" w:rsidP="000518A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8" w:name="_Toc512678161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86B2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Организация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методы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исследования</w:t>
      </w:r>
      <w:bookmarkEnd w:id="8"/>
    </w:p>
    <w:p w14:paraId="38D0F743" w14:textId="77777777" w:rsidR="007443EE" w:rsidRPr="007443EE" w:rsidRDefault="007443EE" w:rsidP="007443EE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14:paraId="43AA9583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</w:t>
      </w:r>
      <w:r w:rsidRPr="007443EE">
        <w:rPr>
          <w:rFonts w:ascii="Times New Roman" w:hAnsi="Times New Roman" w:cs="Times New Roman"/>
          <w:sz w:val="28"/>
          <w:szCs w:val="28"/>
        </w:rPr>
        <w:t>ма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формирования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увеличения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мастерства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особенную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значимость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обсто</w:t>
      </w:r>
      <w:r w:rsidRPr="007443EE">
        <w:rPr>
          <w:rFonts w:ascii="Times New Roman" w:hAnsi="Times New Roman" w:cs="Times New Roman"/>
          <w:sz w:val="28"/>
          <w:szCs w:val="28"/>
        </w:rPr>
        <w:t>я</w:t>
      </w:r>
      <w:r w:rsidRPr="007443EE">
        <w:rPr>
          <w:rFonts w:ascii="Times New Roman" w:hAnsi="Times New Roman" w:cs="Times New Roman"/>
          <w:sz w:val="28"/>
          <w:szCs w:val="28"/>
        </w:rPr>
        <w:t>тельствах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осуществления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перестройки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народного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образования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Профессионализм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выражается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первую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очередь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области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43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Непосредственно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этой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причине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последние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года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вырос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</w:t>
      </w:r>
      <w:r w:rsidRPr="007443EE">
        <w:rPr>
          <w:rFonts w:ascii="Times New Roman" w:hAnsi="Times New Roman" w:cs="Times New Roman"/>
          <w:sz w:val="28"/>
          <w:szCs w:val="28"/>
        </w:rPr>
        <w:t>е</w:t>
      </w:r>
      <w:r w:rsidRPr="007443EE">
        <w:rPr>
          <w:rFonts w:ascii="Times New Roman" w:hAnsi="Times New Roman" w:cs="Times New Roman"/>
          <w:sz w:val="28"/>
          <w:szCs w:val="28"/>
        </w:rPr>
        <w:t>подавательской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эмоциональной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урока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вопросу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трудному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многоаспектному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процессу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системе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3EE">
        <w:rPr>
          <w:rFonts w:ascii="Times New Roman" w:hAnsi="Times New Roman" w:cs="Times New Roman"/>
          <w:sz w:val="28"/>
          <w:szCs w:val="28"/>
        </w:rPr>
        <w:t>учитель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</w:t>
      </w:r>
      <w:r w:rsidRPr="007443EE">
        <w:rPr>
          <w:rFonts w:ascii="Times New Roman" w:hAnsi="Times New Roman" w:cs="Times New Roman"/>
          <w:sz w:val="28"/>
          <w:szCs w:val="28"/>
        </w:rPr>
        <w:t>ник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Важным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нюансом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этой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проблемы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считается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вопрос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43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</w:t>
      </w:r>
      <w:r w:rsidRPr="007443EE">
        <w:rPr>
          <w:rFonts w:ascii="Times New Roman" w:hAnsi="Times New Roman" w:cs="Times New Roman"/>
          <w:sz w:val="28"/>
          <w:szCs w:val="28"/>
        </w:rPr>
        <w:t>о</w:t>
      </w:r>
      <w:r w:rsidRPr="007443EE">
        <w:rPr>
          <w:rFonts w:ascii="Times New Roman" w:hAnsi="Times New Roman" w:cs="Times New Roman"/>
          <w:sz w:val="28"/>
          <w:szCs w:val="28"/>
        </w:rPr>
        <w:t>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общения.</w:t>
      </w:r>
    </w:p>
    <w:p w14:paraId="0236AA12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современной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продела</w:t>
      </w:r>
      <w:r w:rsidRPr="007443EE">
        <w:rPr>
          <w:rFonts w:ascii="Times New Roman" w:hAnsi="Times New Roman" w:cs="Times New Roman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большая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работа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согласно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изучению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научному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обоснованию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различных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личных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Следует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отметить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43E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распоряжении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этой</w:t>
      </w:r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проблемы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имеют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роль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различные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подходы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6272219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общим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моментом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абсолютно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всех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данных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исследований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является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то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изучались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зависимости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лишь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личности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Воздействие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других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условий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детерминирую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443EE">
        <w:rPr>
          <w:rFonts w:ascii="Times New Roman" w:hAnsi="Times New Roman" w:cs="Times New Roman"/>
          <w:sz w:val="28"/>
          <w:szCs w:val="28"/>
        </w:rPr>
        <w:t>почерк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обучающимися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изучалось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 с.86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653DD59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представляется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возможным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sz w:val="28"/>
          <w:szCs w:val="28"/>
        </w:rPr>
        <w:t>преодолевание</w:t>
      </w:r>
      <w:proofErr w:type="spell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такого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одностороннего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подх</w:t>
      </w:r>
      <w:r w:rsidRPr="007443EE">
        <w:rPr>
          <w:rFonts w:ascii="Times New Roman" w:hAnsi="Times New Roman" w:cs="Times New Roman"/>
          <w:sz w:val="28"/>
          <w:szCs w:val="28"/>
        </w:rPr>
        <w:t>о</w:t>
      </w:r>
      <w:r w:rsidRPr="007443EE">
        <w:rPr>
          <w:rFonts w:ascii="Times New Roman" w:hAnsi="Times New Roman" w:cs="Times New Roman"/>
          <w:sz w:val="28"/>
          <w:szCs w:val="28"/>
        </w:rPr>
        <w:t>да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постановлении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трудности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позиции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концепции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накопленной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индивидуальности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свете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данной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предполагаем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образ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целую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</w:t>
      </w:r>
      <w:r w:rsidRPr="007443EE">
        <w:rPr>
          <w:rFonts w:ascii="Times New Roman" w:hAnsi="Times New Roman" w:cs="Times New Roman"/>
          <w:sz w:val="28"/>
          <w:szCs w:val="28"/>
        </w:rPr>
        <w:t>и</w:t>
      </w:r>
      <w:r w:rsidRPr="007443EE">
        <w:rPr>
          <w:rFonts w:ascii="Times New Roman" w:hAnsi="Times New Roman" w:cs="Times New Roman"/>
          <w:sz w:val="28"/>
          <w:szCs w:val="28"/>
        </w:rPr>
        <w:t>стему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обеспечиваю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щую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результативное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вза</w:t>
      </w:r>
      <w:r w:rsidRPr="007443EE">
        <w:rPr>
          <w:rFonts w:ascii="Times New Roman" w:hAnsi="Times New Roman" w:cs="Times New Roman"/>
          <w:sz w:val="28"/>
          <w:szCs w:val="28"/>
        </w:rPr>
        <w:t>и</w:t>
      </w:r>
      <w:r w:rsidRPr="007443EE">
        <w:rPr>
          <w:rFonts w:ascii="Times New Roman" w:hAnsi="Times New Roman" w:cs="Times New Roman"/>
          <w:sz w:val="28"/>
          <w:szCs w:val="28"/>
        </w:rPr>
        <w:t>модействие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определяемую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целями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проблемами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свойствами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разных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уровней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педагога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5F55A4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своем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подходе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исследованию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исходили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следующих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утверждений</w:t>
      </w:r>
      <w:proofErr w:type="gramStart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х</w:t>
      </w:r>
      <w:r w:rsidRPr="007443EE">
        <w:rPr>
          <w:rFonts w:ascii="Times New Roman" w:hAnsi="Times New Roman" w:cs="Times New Roman"/>
          <w:sz w:val="28"/>
          <w:szCs w:val="28"/>
        </w:rPr>
        <w:t>а</w:t>
      </w:r>
      <w:r w:rsidRPr="007443EE">
        <w:rPr>
          <w:rFonts w:ascii="Times New Roman" w:hAnsi="Times New Roman" w:cs="Times New Roman"/>
          <w:sz w:val="28"/>
          <w:szCs w:val="28"/>
        </w:rPr>
        <w:t>рактеризующих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следовательно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</w:t>
      </w:r>
      <w:r w:rsidRPr="007443EE">
        <w:rPr>
          <w:rFonts w:ascii="Times New Roman" w:hAnsi="Times New Roman" w:cs="Times New Roman"/>
          <w:sz w:val="28"/>
          <w:szCs w:val="28"/>
        </w:rPr>
        <w:t>и</w:t>
      </w:r>
      <w:r w:rsidRPr="007443EE">
        <w:rPr>
          <w:rFonts w:ascii="Times New Roman" w:hAnsi="Times New Roman" w:cs="Times New Roman"/>
          <w:sz w:val="28"/>
          <w:szCs w:val="28"/>
        </w:rPr>
        <w:t>видуальный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общения.</w:t>
      </w:r>
    </w:p>
    <w:p w14:paraId="36657FFC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Система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персонального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манеры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находится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зависимо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разноуровневых</w:t>
      </w:r>
      <w:proofErr w:type="spell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качеств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собранной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индивидуальности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этом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между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</w:t>
      </w:r>
      <w:r w:rsidRPr="007443EE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</w:t>
      </w:r>
      <w:r w:rsidRPr="007443EE">
        <w:rPr>
          <w:rFonts w:ascii="Times New Roman" w:hAnsi="Times New Roman" w:cs="Times New Roman"/>
          <w:sz w:val="28"/>
          <w:szCs w:val="28"/>
        </w:rPr>
        <w:t>и</w:t>
      </w:r>
      <w:r w:rsidRPr="007443EE">
        <w:rPr>
          <w:rFonts w:ascii="Times New Roman" w:hAnsi="Times New Roman" w:cs="Times New Roman"/>
          <w:sz w:val="28"/>
          <w:szCs w:val="28"/>
        </w:rPr>
        <w:t>дуальными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качествами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имеется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многозначная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взаимозависимость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EEBAB1B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между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операциями,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</w:t>
      </w:r>
      <w:r w:rsidRPr="007443EE">
        <w:rPr>
          <w:rFonts w:ascii="Times New Roman" w:hAnsi="Times New Roman" w:cs="Times New Roman"/>
          <w:sz w:val="28"/>
          <w:szCs w:val="28"/>
        </w:rPr>
        <w:t>а</w:t>
      </w:r>
      <w:r w:rsidRPr="007443EE">
        <w:rPr>
          <w:rFonts w:ascii="Times New Roman" w:hAnsi="Times New Roman" w:cs="Times New Roman"/>
          <w:sz w:val="28"/>
          <w:szCs w:val="28"/>
        </w:rPr>
        <w:t>висящими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одних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тех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качеств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индивидуальности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имеются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статистически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значимые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взаимосвязи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43E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объясняет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целостность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операций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100C5D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Концепции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свойственна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широкая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зона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неопределенности.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Это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значит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результат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миссии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создание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одних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тех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межличностных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отношений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возможно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помощью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различных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учительского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общения.</w:t>
      </w:r>
    </w:p>
    <w:p w14:paraId="1CB738CF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Концепции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присущи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компенсаторные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9, с.142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0B1BB1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базе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данных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единых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утверждений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настоящем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исследовании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решались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</w:t>
      </w:r>
      <w:r w:rsidRPr="007443EE">
        <w:rPr>
          <w:rFonts w:ascii="Times New Roman" w:hAnsi="Times New Roman" w:cs="Times New Roman"/>
          <w:sz w:val="28"/>
          <w:szCs w:val="28"/>
        </w:rPr>
        <w:t>о</w:t>
      </w:r>
      <w:r w:rsidRPr="007443EE">
        <w:rPr>
          <w:rFonts w:ascii="Times New Roman" w:hAnsi="Times New Roman" w:cs="Times New Roman"/>
          <w:sz w:val="28"/>
          <w:szCs w:val="28"/>
        </w:rPr>
        <w:t>следующие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определенные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задачи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1321B83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выявить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вид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связей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качествами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различных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степеней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оригинальности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A562BA2" w14:textId="77777777" w:rsid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обнаружить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структуру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разных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видов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манер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</w:t>
      </w:r>
      <w:r w:rsidRPr="007443EE">
        <w:rPr>
          <w:rFonts w:ascii="Times New Roman" w:hAnsi="Times New Roman" w:cs="Times New Roman"/>
          <w:sz w:val="28"/>
          <w:szCs w:val="28"/>
        </w:rPr>
        <w:t>а</w:t>
      </w:r>
      <w:r w:rsidRPr="007443EE">
        <w:rPr>
          <w:rFonts w:ascii="Times New Roman" w:hAnsi="Times New Roman" w:cs="Times New Roman"/>
          <w:sz w:val="28"/>
          <w:szCs w:val="28"/>
        </w:rPr>
        <w:t>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общения.</w:t>
      </w:r>
    </w:p>
    <w:p w14:paraId="66D4C4C9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Системе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персонального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сво</w:t>
      </w:r>
      <w:r w:rsidRPr="007443EE">
        <w:rPr>
          <w:rFonts w:ascii="Times New Roman" w:hAnsi="Times New Roman" w:cs="Times New Roman"/>
          <w:sz w:val="28"/>
          <w:szCs w:val="28"/>
        </w:rPr>
        <w:t>й</w:t>
      </w:r>
      <w:r w:rsidRPr="007443EE">
        <w:rPr>
          <w:rFonts w:ascii="Times New Roman" w:hAnsi="Times New Roman" w:cs="Times New Roman"/>
          <w:sz w:val="28"/>
          <w:szCs w:val="28"/>
        </w:rPr>
        <w:t>ственна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обширная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область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неопределенности.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Это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значит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443EE"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 w:rsidR="00F9035C">
        <w:rPr>
          <w:rFonts w:ascii="Times New Roman" w:hAnsi="Times New Roman" w:cs="Times New Roman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итог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преподавательской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цели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создание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одних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тех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межличностных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отношений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возможно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поддержкой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разных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общения.</w:t>
      </w:r>
    </w:p>
    <w:p w14:paraId="0B8E322F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присущи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компенсаторные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функции.</w:t>
      </w:r>
    </w:p>
    <w:p w14:paraId="6927DC69" w14:textId="77777777" w:rsidR="007443EE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основе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этих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единых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положений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данном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исследовании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решались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посл</w:t>
      </w:r>
      <w:r w:rsidRPr="007443EE">
        <w:rPr>
          <w:rFonts w:ascii="Times New Roman" w:hAnsi="Times New Roman" w:cs="Times New Roman"/>
          <w:sz w:val="28"/>
          <w:szCs w:val="28"/>
        </w:rPr>
        <w:t>е</w:t>
      </w:r>
      <w:r w:rsidRPr="007443EE">
        <w:rPr>
          <w:rFonts w:ascii="Times New Roman" w:hAnsi="Times New Roman" w:cs="Times New Roman"/>
          <w:sz w:val="28"/>
          <w:szCs w:val="28"/>
        </w:rPr>
        <w:t>дующие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определенные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задачи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93F8FD9" w14:textId="77777777" w:rsid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обнаружить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вид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взаимосвязей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кач</w:t>
      </w:r>
      <w:r w:rsidRPr="007443EE">
        <w:rPr>
          <w:rFonts w:ascii="Times New Roman" w:hAnsi="Times New Roman" w:cs="Times New Roman"/>
          <w:sz w:val="28"/>
          <w:szCs w:val="28"/>
        </w:rPr>
        <w:t>е</w:t>
      </w:r>
      <w:r w:rsidRPr="007443EE">
        <w:rPr>
          <w:rFonts w:ascii="Times New Roman" w:hAnsi="Times New Roman" w:cs="Times New Roman"/>
          <w:sz w:val="28"/>
          <w:szCs w:val="28"/>
        </w:rPr>
        <w:t>ствами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разных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уровней</w:t>
      </w:r>
      <w:r w:rsidR="00F90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sz w:val="28"/>
          <w:szCs w:val="28"/>
        </w:rPr>
        <w:t>индивидуальности</w:t>
      </w:r>
      <w:r w:rsidRPr="00744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67E3A4B" w14:textId="77777777" w:rsidR="00216F2C" w:rsidRPr="007443EE" w:rsidRDefault="007443EE" w:rsidP="007443E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раскрыть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типов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</w:p>
    <w:p w14:paraId="438F2D82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проводилось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средних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школах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Перми.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учителя-мастера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(29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человек),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возраста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стажа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лет).</w:t>
      </w:r>
    </w:p>
    <w:p w14:paraId="66D19B08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мастерство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оценивалось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шкале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выделенных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Н.В.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Кузьминой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А.И.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Щербаковым.</w:t>
      </w:r>
    </w:p>
    <w:p w14:paraId="123574B3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Изучались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уровней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(психодинамические)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личности.</w:t>
      </w:r>
    </w:p>
    <w:p w14:paraId="27CAB4FF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выборе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исходили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профе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относящейся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«человек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человек».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Главное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соде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жание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Е.А.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Климов,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ствии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людьми,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группами,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коллективами.</w:t>
      </w:r>
    </w:p>
    <w:p w14:paraId="268E566E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данным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ряда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межличностного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знач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субъекта.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Так,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экстраверсия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зывает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широту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легкость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циальных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контактов;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фрустрации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провоцирует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внешне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раздражительности,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несдержанности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нежелательного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спосо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ствовать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неадекватных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возбуд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влиять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тон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скорость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реагирования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поступки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щихся.</w:t>
      </w:r>
    </w:p>
    <w:p w14:paraId="3D9691DA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важная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Н.В.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Кузьминой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А.И.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Щербакова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убедительно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высок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успешного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професс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онально-педагогической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ношение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благоприятно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сказывается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разност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ронности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учениками.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наоборот,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авторитарно-доминирующих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затрудняет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собой.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того,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выс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кая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фрустрирующих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тельности.</w:t>
      </w:r>
    </w:p>
    <w:p w14:paraId="54663482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выбраны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фессионально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значимые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экстраве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сия/интроверсия,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возбудимость,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фрустр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ции,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доминирование,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фрустрирующих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(социальная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экстрапунитивность</w:t>
      </w:r>
      <w:proofErr w:type="spellEnd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взаим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учащимися.</w:t>
      </w:r>
    </w:p>
    <w:p w14:paraId="6FF930AC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психодинамических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вались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методики.</w:t>
      </w:r>
    </w:p>
    <w:p w14:paraId="45CD2155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Экстраверсия/интроверсия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измерялась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модифицированным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методикам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Кеттелла</w:t>
      </w:r>
      <w:proofErr w:type="spellEnd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984949D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«широта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классификации»,</w:t>
      </w:r>
    </w:p>
    <w:p w14:paraId="1E4649F7" w14:textId="77777777" w:rsidR="007443EE" w:rsidRPr="007443EE" w:rsidRDefault="00F9035C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«неструктурированные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рисунки».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возбудимость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измер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апробированного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опросника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пятист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пенчатой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шкалой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оценок,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ассоциативной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методике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Юнга.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Экстрапунитивность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фрустрации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апробированного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опросника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четырехступенчатой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шкалой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оценок.</w:t>
      </w:r>
    </w:p>
    <w:p w14:paraId="09905709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Доминирование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определялось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методики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незавершенных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расск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зов,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целом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ряде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пытуемому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предлагалось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завершить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рассказы,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описывались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факты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неж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лательного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учащихся.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доминирования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ответах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оценивалось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пятибалльной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шкале.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доминирования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служила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сумма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оценок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дом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нирующих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реакций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ответах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ситуациям.</w:t>
      </w:r>
    </w:p>
    <w:p w14:paraId="0167A0A2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фрустрирующих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определялась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экстрапунитивных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реакций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отобранных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ситу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теста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Розенцвейга.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описана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следованиях.</w:t>
      </w:r>
    </w:p>
    <w:p w14:paraId="7F8A0857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определялись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аттитюдам,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оцениваемым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принципу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теста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САН,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пятиступенчатой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шкалы.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мерялся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мягкости-авторитарности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взглядов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учащимися.</w:t>
      </w:r>
    </w:p>
    <w:p w14:paraId="6D6EF939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70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мастеров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изучались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анкеты.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включала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пункты,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отражающие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заполнялась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старших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классов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(IX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X),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данные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вели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уроки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целого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ряда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анкета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выявить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частоту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выделено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операции.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5C029B" w14:textId="77777777" w:rsidR="009A706D" w:rsidRDefault="009A706D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словно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объединить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групп: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DCDABC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(указания,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советы,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запреты,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приказы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д.);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C043C0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оценочные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(одобрение,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похвала,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порицание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др.);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F3F458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эмоционально-коммуникативные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(ирония,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шутки,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юмор,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ласка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д.);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фасцинирующие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(тон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др.).</w:t>
      </w:r>
    </w:p>
    <w:p w14:paraId="0FF19469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стики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психодинамических,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опер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изучался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методами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корреляционного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факторного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анализа.</w:t>
      </w:r>
    </w:p>
    <w:p w14:paraId="41D73BB6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проводилось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средних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общеобразовательных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школах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восток.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предметам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(29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возраста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стажа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14:paraId="791A9E77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Изучались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уровней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(психодинамические)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D3E23E9" w14:textId="77777777" w:rsidR="007443EE" w:rsidRPr="007443EE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подборе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измерили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значения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относящейся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специальностям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spellStart"/>
      <w:proofErr w:type="gram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proofErr w:type="spellEnd"/>
      <w:proofErr w:type="gramEnd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Основное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добного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вида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профессий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лективами.</w:t>
      </w:r>
    </w:p>
    <w:p w14:paraId="23F44BAE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сведениям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ряда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proofErr w:type="gramStart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вид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межличностного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значител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темперамента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субъекта.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экстраве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инициативность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широту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легкость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устано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контактов;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провоцирует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внешне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раздражительности,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несдержанности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нежелательного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способ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неадекватных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способов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возбудимость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тон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станцию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темп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реагирования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E08283A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Вместе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многообразных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успешности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роль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свойствам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изучениях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Н.В.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Кузьминой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Щербакова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наглядно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высочайшего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профе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сионально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ложительное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влияет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сторонности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учениками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наоборот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авторитарно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доминирующих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трудняет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показывают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знач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тельная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фрустрирующих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оказывать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единичные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14, с.18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9FC26FD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изучения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выбраны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профе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сионально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значимые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экстраверсия/интроверсия,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возбудимость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фрустрации,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доминирование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фрустрирующих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пунитивность</w:t>
      </w:r>
      <w:proofErr w:type="spellEnd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970A3BB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психодинамических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использ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вались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дики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1462563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Экстраверсия/интроверсия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измерялась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модифицированным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методикам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Кеттелла</w:t>
      </w:r>
      <w:proofErr w:type="spellEnd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B150263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широта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</w:p>
    <w:p w14:paraId="10094504" w14:textId="77777777" w:rsidR="009A706D" w:rsidRDefault="007443EE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«неструктурированные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рисунки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возбудимость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измерялась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помощью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разработанного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апробированного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опросника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пятиступенчатой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шкалой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оценок,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EA97502" w14:textId="77777777" w:rsidR="007443EE" w:rsidRPr="007443EE" w:rsidRDefault="009A706D" w:rsidP="00744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ассоциативной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методике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Юнга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определялась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разработанного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апробированного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опросника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</w:rPr>
        <w:t>четырехступенчатой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шкалой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43EE" w:rsidRPr="007443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оценок.</w:t>
      </w:r>
    </w:p>
    <w:p w14:paraId="55FA9D4D" w14:textId="77777777" w:rsidR="007443EE" w:rsidRDefault="007443EE" w:rsidP="00F9035C">
      <w:pPr>
        <w:pStyle w:val="a8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716912" w14:textId="77777777" w:rsidR="00C86B26" w:rsidRDefault="007443EE" w:rsidP="00FF01A2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9" w:name="_Toc512678162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86B2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Анализ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результатов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2176" w:rsidRPr="00B021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исследования</w:t>
      </w:r>
      <w:bookmarkEnd w:id="9"/>
    </w:p>
    <w:p w14:paraId="3BD87FB4" w14:textId="77777777" w:rsidR="00F9035C" w:rsidRPr="00F9035C" w:rsidRDefault="00F9035C" w:rsidP="00F9035C">
      <w:pPr>
        <w:spacing w:after="0" w:line="360" w:lineRule="auto"/>
        <w:rPr>
          <w:sz w:val="28"/>
          <w:szCs w:val="28"/>
        </w:rPr>
      </w:pPr>
    </w:p>
    <w:p w14:paraId="7BA7DDA6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фиксировалось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испытуемыми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маст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труда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выделяет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стабильный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преподаваемой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урока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наглядно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культура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гражданственность.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людьми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высоконравственную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атмосферу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требовательн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отзывчивости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Профессионализм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общее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кач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подборки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бесспорно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положило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отпечаток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собранный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фактический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териал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частности,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характеризующую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</w:p>
    <w:p w14:paraId="71EF3186" w14:textId="77777777" w:rsidR="0034428E" w:rsidRDefault="0034428E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выявили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взаимозав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симость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самых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интегральной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близкие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установок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коррелирует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пятидесяти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Причем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мягкие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благожелательные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статистически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наоборот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значимым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способом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коррелируют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корреляции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0,366,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&lt;0,05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514"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0,648;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р&lt;0,001)</w:t>
      </w:r>
      <w:r w:rsidR="00BD0158" w:rsidRP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B"/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14, с.25</w:t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5D"/>
      </w:r>
      <w:r w:rsidR="00BD0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4BC437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статистически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подобные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фрустрирующих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моментах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доминирование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частности,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чимо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коррелируют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вида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0,356,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&lt;0,05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0,511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р&lt;0,01).</w:t>
      </w:r>
    </w:p>
    <w:p w14:paraId="75B3200F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большим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тесно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психодинамические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свойства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экстр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интроверсии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статистически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коррелируют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операциями,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ристики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возбудимости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корреляции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0,352,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р&lt;:0,05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0,560,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р&lt;0,001).</w:t>
      </w:r>
    </w:p>
    <w:p w14:paraId="73E1D47C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вторых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следствии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другая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взаимозависимость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недовольства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гневной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статистически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интроверсией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(-0,454,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&lt;0,01),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невысокой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возбуд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мостью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(-0,401,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р&lt;0,05),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экстрапунитивностью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(0,465,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р&lt;0,01),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(-0,527,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р&lt;0,01).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оценок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интроверсией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(-0,461,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&lt;0,01),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низкой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возбудимостью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(-0,387,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р&lt;:0,05),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трапунитивностью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(0,358,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р&lt;0,05),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торитарными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скими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(-0,648,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р&lt;0,001),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д..</w:t>
      </w:r>
    </w:p>
    <w:p w14:paraId="39A19CFF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заявлять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между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интегральной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многозначная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какого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зависят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напротив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качеств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ребятам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способен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являться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напротив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выражены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мощи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одних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810B789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имеющие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шей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обусловливаются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качествами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свидетел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ствует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корреляционных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величина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коэффицие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корреляций.</w:t>
      </w:r>
    </w:p>
    <w:p w14:paraId="045DAE88" w14:textId="77777777" w:rsidR="00797514" w:rsidRPr="00F9035C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следствии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выделилось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значимых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Фрахтеру</w:t>
      </w:r>
      <w:proofErr w:type="spellEnd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виды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</w:p>
    <w:p w14:paraId="18FD4DE2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вошло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значимых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весу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75%).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теристик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знаками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знаками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считаются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дружеский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ласковый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(0,894);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выражает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легкость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(0,893);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порицания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(0,868);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предъявляет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(0,847);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осуждает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деликатно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сп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койно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(0,851);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большей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похвалу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осуждение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порицание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(0,808);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дружелюбно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тепло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(0,774);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ободряет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какого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(0,754);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ражает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уверен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примеру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станет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выучен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(0,759);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предупреждения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(0,723);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ограничивается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упреками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(0,674);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рекомендациями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(0,666);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хвалит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подтве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восторженной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(0,520)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др.</w:t>
      </w:r>
    </w:p>
    <w:p w14:paraId="48A18C9A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смы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вст</w:t>
      </w:r>
      <w:proofErr w:type="gramEnd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упивших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плекса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отрицательным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знаком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Принимая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внимание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отрицательного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знака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интерпретировать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рода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избегания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другому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изъясняясь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ребенком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избегают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применяют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избегают: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строгой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(-0,941);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порицания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гневной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(-0,884);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повелител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(-0,863);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холодного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(-0,854);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предпочтительного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порицания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порицания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похвалы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(-0,794);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гневной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(-0,793);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угроз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(-0,781);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выражения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недовольства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гневной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(-0,772);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громкого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возмущения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(-0,769);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строгости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(-0,762)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др.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попавшие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значимыми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весами,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статистически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другом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стройную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операциональную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текстуру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характеризующуюся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плавности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деликатности.</w:t>
      </w:r>
    </w:p>
    <w:p w14:paraId="789BBDF1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психод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намическом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экстраверсия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(0,492)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ональная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возбудимость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(0,454),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ленностью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высокий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вес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суммарный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демократических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установок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(0,631)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аттитюды: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взаимодоверие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обуча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щимся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(0,496);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взаимоотношениях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тепло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ласка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(0,432);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мала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заслуга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ученика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похвалить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сове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шенно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(0,461).</w:t>
      </w:r>
    </w:p>
    <w:p w14:paraId="09D2CA21" w14:textId="77777777" w:rsidR="0034428E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ющей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плексу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предпочитают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общение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видуальном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стараются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эмоционально-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ношения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14:paraId="76A105F6" w14:textId="77777777" w:rsidR="00DA1621" w:rsidRPr="00F9035C" w:rsidRDefault="00797514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II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важных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весу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ристик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силе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характеризуется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лаконичной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(0,657);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(0,641);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повелительный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(0,628);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мечания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порицания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гневной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внезапной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(0,529);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хвалит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одобряет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хой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удержанной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(0,503);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выражает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(0,488);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громко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возмущается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(0,489);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внезапные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выражения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(0,467);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иронию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(0,455);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предъявляет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строгой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фигуре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(0,477);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зачастую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приказы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(0,417);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холодно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соблюдая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дистанцию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(0,446),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т.д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перации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дополняют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смыслу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усиливают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подчеркивают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вошедших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этот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общения.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Приведем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высокими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весами: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избегают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восторженного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(-0,694);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избегают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ращаться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просьбами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(-0,653);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избегают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хвалить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одобрять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нально-восторженной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(-0,585)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621"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</w:p>
    <w:p w14:paraId="1A6EB47E" w14:textId="77777777" w:rsidR="0034428E" w:rsidRDefault="00CE48F2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Данная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система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жестких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психодинамических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язана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интроверсией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(-0,566),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низкой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возбудимостью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(-0,471)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экстрапунитивностью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(0,481).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экстрапунитивностью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альных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фрустрирующих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(0,537),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доминированием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ношениях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(0,463)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значимые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знаком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суммарного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установок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(-0,587)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ряда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аттитюдов,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возмутительном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поведении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местоположение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целесообразны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(-0,512);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строить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непреклонной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требовательн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(-0,466);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опасаться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конфликтов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предъявляя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самые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высокие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бования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доводить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(-0,434);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незнач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тельна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причина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ученика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санкцию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(-0,403).</w:t>
      </w:r>
    </w:p>
    <w:p w14:paraId="240EFEA5" w14:textId="77777777" w:rsidR="0034428E" w:rsidRDefault="00CE48F2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II,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предпочитают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общаться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ролевом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стремятся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чисто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деловые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Факторный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III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характеризуется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особенностями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значимыми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весами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вошло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стик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вошедшие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III,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подобную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ведь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цепцию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равно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данное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прослеживается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II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E4BD49C" w14:textId="77777777" w:rsidR="0034428E" w:rsidRDefault="00CE48F2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Операциональная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характеризуется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некоторой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тиворечивостью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сюда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вошел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целый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ряд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дружески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тепло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(0,433);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заботу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сочувствие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ученикам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(0,417);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ободряет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(0,434);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юмор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шутки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(0,701);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дружеский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ласковый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теплый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(0,473);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имущественно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одобрение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похвалу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порицание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осуждение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(0,439);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ободряет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учащихся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ответа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какого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(0,431);</w:t>
      </w:r>
      <w:proofErr w:type="gram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хвалит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одобряет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эмоционально-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восторженной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(0,402);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речи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эпитеты,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метафоры,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(фак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торные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ственно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0,667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0,604);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советы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400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другой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стороны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операци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нальную</w:t>
      </w:r>
      <w:proofErr w:type="spellEnd"/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входят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недовольство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ражает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гневной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(0.420);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конфликтных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кость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(0,421);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иронию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(0,646);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часто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приказы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(0,412);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делает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(0,405)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др.</w:t>
      </w:r>
    </w:p>
    <w:p w14:paraId="6E284840" w14:textId="77777777" w:rsidR="0034428E" w:rsidRDefault="00CE48F2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Отмеченные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данном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психодинамических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свойств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высокой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возбудимостью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(0,488).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минированием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(0,424)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гогическими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аттитюдами: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всегда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облекать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учащимся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просьбы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(0,502);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уроке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строить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щимися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шутки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юмор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иронию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лирические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ступления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(0,514);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жесткий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(0,427).</w:t>
      </w:r>
      <w:proofErr w:type="gramEnd"/>
    </w:p>
    <w:p w14:paraId="1A68A887" w14:textId="77777777" w:rsidR="00CE48F2" w:rsidRPr="00F9035C" w:rsidRDefault="00CE48F2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заключить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факторах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связанную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систему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понентов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образующих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единое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целое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манеры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преподавательского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Некто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выделяется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первых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типов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гибкостью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одинаково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успешно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личностного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жесткие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деловой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коммуникативной</w:t>
      </w:r>
      <w:r w:rsid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C15FE76" w14:textId="77777777" w:rsidR="0034428E" w:rsidRDefault="00F9035C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факторного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выявилось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дуальных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обозначены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мягкий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осуществляющийся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жесткий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деловом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гибкий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равным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успехом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осуществляющийся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деловых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видуальный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зоной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неопределенности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неопределенностью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межличностных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личного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смешанного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2CFD048" w14:textId="77777777" w:rsidR="0034428E" w:rsidRDefault="00F9035C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показало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достигают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эффекта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самые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прямо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против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Причем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принятые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отдельно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шансы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являться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оценены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лишь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позитивные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щедрость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похвалу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яркое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отрицательные,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ситуациях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выражений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насмешливого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целостном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взаимосвязи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компенсируя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друга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чивая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имно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мися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97624B5" w14:textId="77777777" w:rsidR="0034428E" w:rsidRDefault="00F9035C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узкий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углубленн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стью,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сдержанность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одобрительных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речевых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реакций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порицающих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замечаний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подчеркнуто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уважительным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умелое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шуток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юмора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резкие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гневные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насмешливые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сказывания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учащимися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лежат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забота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альном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ярко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увлечен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трудом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идейной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писал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изучали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учеников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спортсменов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деятел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идейной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полагаем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источн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усвоения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высших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иерархических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степенях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гинальности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тем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взаимоотношений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личностного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статуса).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местно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типом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перемещений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переходных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низшими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иерархическими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степ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(соматическими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качествами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нервной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системы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)».</w:t>
      </w:r>
    </w:p>
    <w:p w14:paraId="746B29B0" w14:textId="77777777" w:rsidR="0034428E" w:rsidRDefault="00F9035C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позволило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всем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разнообразии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личных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типичные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типы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общения.</w:t>
      </w:r>
    </w:p>
    <w:p w14:paraId="4E2B4165" w14:textId="77777777" w:rsidR="0034428E" w:rsidRDefault="00F9035C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Практическое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итогов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научного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поиска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методичной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будущих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молодых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подойдет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ности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C788E4A" w14:textId="77777777" w:rsidR="00F9035C" w:rsidRPr="00F9035C" w:rsidRDefault="00F9035C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базе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нез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висимого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подбора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Подбор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сделанный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свойствами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наоборот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противоречит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свойствам,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начинается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обратное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псих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дискомфорта.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распоряжае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процессом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выбора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этим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помощь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должна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компанию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самопознания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самовоспитания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учителя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67F79B7A" w14:textId="77777777" w:rsidR="00DA1621" w:rsidRPr="00F9035C" w:rsidRDefault="00F9035C" w:rsidP="003442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Развитие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гармонизация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индивид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альному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стилю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целями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деятельн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исключающие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подражание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копирование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какого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образца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деляющим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фактором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</w:rPr>
        <w:t>мастер</w:t>
      </w:r>
      <w:r w:rsidRPr="00F90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14750F" w14:textId="77777777" w:rsidR="00DA1621" w:rsidRPr="00DA1621" w:rsidRDefault="00DA1621" w:rsidP="0034428E">
      <w:pPr>
        <w:spacing w:after="0" w:line="360" w:lineRule="auto"/>
        <w:ind w:firstLine="709"/>
      </w:pPr>
    </w:p>
    <w:p w14:paraId="28DB7CD8" w14:textId="77777777" w:rsidR="00B02176" w:rsidRPr="00B02176" w:rsidRDefault="00B02176" w:rsidP="00FF01A2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7512D62" w14:textId="77777777" w:rsidR="00C86B26" w:rsidRDefault="00C86B26" w:rsidP="005E7A47">
      <w:pPr>
        <w:spacing w:after="0" w:line="360" w:lineRule="auto"/>
        <w:ind w:firstLine="709"/>
      </w:pPr>
    </w:p>
    <w:p w14:paraId="5046C3F2" w14:textId="77777777" w:rsidR="00C86B26" w:rsidRDefault="00C86B26" w:rsidP="00C86B2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12678163"/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  <w:bookmarkEnd w:id="10"/>
    </w:p>
    <w:p w14:paraId="45D7EF5C" w14:textId="77777777" w:rsidR="0034428E" w:rsidRPr="00022723" w:rsidRDefault="0034428E" w:rsidP="0002272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14:paraId="08066B1A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концепция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способов и приемов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психологического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взаимодействия </w:t>
      </w:r>
      <w:r>
        <w:rPr>
          <w:rFonts w:ascii="Times New Roman CYR" w:hAnsi="Times New Roman CYR" w:cs="Times New Roman CYR"/>
          <w:sz w:val="28"/>
          <w:szCs w:val="28"/>
        </w:rPr>
        <w:t>педагога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воспитанников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содержанием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считается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обмен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реализация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воспитательного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влияния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налажив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ния взаимоотношений</w:t>
      </w:r>
    </w:p>
    <w:p w14:paraId="79476D47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>Педагогическое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учебно-</w:t>
      </w:r>
      <w:r>
        <w:rPr>
          <w:rFonts w:ascii="Times New Roman CYR" w:hAnsi="Times New Roman CYR" w:cs="Times New Roman CYR"/>
          <w:sz w:val="28"/>
          <w:szCs w:val="28"/>
        </w:rPr>
        <w:t>воспитательное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призван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тировать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взаимопонимание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учителем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учениками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считается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неисчерпаемым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источником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совершенствования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только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обмена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информацией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воспитател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процесса, </w:t>
      </w:r>
      <w:r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мо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рально-</w:t>
      </w:r>
      <w:r>
        <w:rPr>
          <w:rFonts w:ascii="Times New Roman CYR" w:hAnsi="Times New Roman CYR" w:cs="Times New Roman CYR"/>
          <w:sz w:val="28"/>
          <w:szCs w:val="28"/>
        </w:rPr>
        <w:t>психологического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климата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коллективе.</w:t>
      </w:r>
    </w:p>
    <w:p w14:paraId="44383CC5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Функции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общения: коммуникативная; интерактивная; пе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цептивная.</w:t>
      </w:r>
    </w:p>
    <w:p w14:paraId="3C8034B2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Общепринятой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классификацией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авто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ритарный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демократический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попустительский.</w:t>
      </w:r>
    </w:p>
    <w:p w14:paraId="1D72766B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преподавательской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практике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больше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применяются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шанные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ния. Наиболее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результативным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считается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нове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увлеченности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совместной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творческой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ятельностью.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находится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единство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высочайшего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мастерства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взаимоотношения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преподавательской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полном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14:paraId="4B35B3F9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современной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психологии продела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большая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</w:rPr>
        <w:t>научному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обоснованию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личных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стилей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общения. </w:t>
      </w:r>
      <w:r>
        <w:rPr>
          <w:rFonts w:ascii="Times New Roman CYR" w:hAnsi="Times New Roman CYR" w:cs="Times New Roman CYR"/>
          <w:sz w:val="28"/>
          <w:szCs w:val="28"/>
        </w:rPr>
        <w:t>Следует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отметить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>распоряжении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 проблемы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роль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подходы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</w:p>
    <w:p w14:paraId="66462DC6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исследования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психодинамических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свойств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качеств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использ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вались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мето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дики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14:paraId="2D56E85C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Экстраверсия/интроверсия измерялась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модифицированным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методикам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Кеттелла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</w:t>
      </w:r>
    </w:p>
    <w:p w14:paraId="7A1CECAE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1)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широта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классификации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»,</w:t>
      </w:r>
    </w:p>
    <w:p w14:paraId="42B0D88E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2) «неструктурированные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рисунки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Эмоциональная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возбудимость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измерялась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помощью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разработанного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апробированного нами опросника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пятиступенчатой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шкалой оценок, </w:t>
      </w:r>
    </w:p>
    <w:p w14:paraId="1570977B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ассоциативной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методике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Юнга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Экстрапунитивность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фрустр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определялась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разработанного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апробированного нами опросника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четырехступенчатой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шкалой оценок.</w:t>
      </w:r>
    </w:p>
    <w:p w14:paraId="1B6FFFA2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Практическое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значение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итогов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реализованного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научного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поиска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состоит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их основе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является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допустимым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методичной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поддержки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целенаправленного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формирования 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будущих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молодых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преподавателей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который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более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подойдет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 их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14:paraId="32AEBB4D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Индивидуальный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формируется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базе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висимого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подбора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коммуникативных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Подбор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сделанный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ответствии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требованиями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свойствами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оригинальности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вызывает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 него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эмоциональное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состояние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удовлетворенности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наоборот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если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он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противоречит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индивидуальным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свойствам,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начинается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обратное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псих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дискомфорта.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Таким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эмоциональное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положение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распоряжае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процессом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выбора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связи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этим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помощь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персонального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общения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быть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направлена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главным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компанию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самопознания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профессионального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самовоспитания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учителя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14:paraId="74543D74" w14:textId="77777777" w:rsidR="00022723" w:rsidRDefault="00022723" w:rsidP="000227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Развитие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индивидуальности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гармонизация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благодаря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индивид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альному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стилю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педагогического общения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социально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ценными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целями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деятельн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исключающие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подражание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копирование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либо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образца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являются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деляющим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фактором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педагогического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мастер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ства.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14:paraId="5EC68C17" w14:textId="77777777" w:rsidR="0034428E" w:rsidRDefault="0034428E" w:rsidP="0034428E"/>
    <w:p w14:paraId="01F93F6D" w14:textId="77777777" w:rsidR="0034428E" w:rsidRDefault="0034428E" w:rsidP="0034428E"/>
    <w:p w14:paraId="5202EFBE" w14:textId="77777777" w:rsidR="00022723" w:rsidRDefault="00022723" w:rsidP="0034428E"/>
    <w:p w14:paraId="55B4403D" w14:textId="77777777" w:rsidR="00022723" w:rsidRDefault="00022723" w:rsidP="0034428E"/>
    <w:p w14:paraId="7F114A6F" w14:textId="77777777" w:rsidR="00022723" w:rsidRDefault="00022723" w:rsidP="0034428E"/>
    <w:p w14:paraId="55618234" w14:textId="77777777" w:rsidR="0034428E" w:rsidRPr="0034428E" w:rsidRDefault="0034428E" w:rsidP="0034428E"/>
    <w:p w14:paraId="18CCE4BA" w14:textId="77777777" w:rsidR="00C86B26" w:rsidRPr="00C86B26" w:rsidRDefault="00C86B26" w:rsidP="00C86B26"/>
    <w:p w14:paraId="076F7343" w14:textId="77777777" w:rsidR="00C86B26" w:rsidRDefault="00C86B26" w:rsidP="00C86B2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1" w:name="_Toc512678164"/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использованных</w:t>
      </w:r>
      <w:r w:rsidR="00F90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86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источников</w:t>
      </w:r>
      <w:bookmarkEnd w:id="11"/>
    </w:p>
    <w:p w14:paraId="59A593F3" w14:textId="77777777" w:rsidR="009025BA" w:rsidRDefault="009025BA" w:rsidP="009025BA"/>
    <w:p w14:paraId="4029BD79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Андреев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А.А.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Влияние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стиля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учащихся: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канд.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психол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наук.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Л.,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</w:p>
    <w:p w14:paraId="1C56AFE3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Андреева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Г.М.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Аспект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Пресс,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365.</w:t>
      </w:r>
    </w:p>
    <w:p w14:paraId="44A664A4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Анцыферова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Л.И.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развивающейся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личности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ред.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Л.И.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Анцыферо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вой.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Наука,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3-19.</w:t>
      </w:r>
    </w:p>
    <w:p w14:paraId="3E6FC4DD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Батищев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Г.С.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смысл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всесторонне-целостного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прогресс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Отв.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Ред.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Жя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майтис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Вильнюс,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2014 – с.142</w:t>
      </w:r>
    </w:p>
    <w:p w14:paraId="60E03198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Башлакова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JI.H.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влияющих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щения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детьми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старших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группах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детского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сада.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Минск: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НИИП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МП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БССР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5-16.</w:t>
      </w:r>
    </w:p>
    <w:p w14:paraId="13DB6FDC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Белкина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В.Н.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гуманистической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парадигмы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Ярославский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дагогический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Вестник.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3-4.</w:t>
      </w:r>
    </w:p>
    <w:p w14:paraId="645F0404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Бернс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Прогресс,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1986.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422.</w:t>
      </w:r>
    </w:p>
    <w:p w14:paraId="2C29F707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Глуханюк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Н.С.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профессионализации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Екатери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бург: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Изд-во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Урал.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гос.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проф</w:t>
      </w:r>
      <w:proofErr w:type="gram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spellStart"/>
      <w:proofErr w:type="gramEnd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ун-та,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219.</w:t>
      </w:r>
    </w:p>
    <w:p w14:paraId="60F69EC2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Глуханюк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Н.С.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Психологические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субъекта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профессионализации: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д-ра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психол.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наук.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2001.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313.</w:t>
      </w:r>
    </w:p>
    <w:p w14:paraId="703562CC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Добрович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Воспитателю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психогигиене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Книга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родителей.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173-178.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B1C22A5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Ильин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Е.П.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Мотивы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человека: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теория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методы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изучения.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Киев,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1998.</w:t>
      </w:r>
    </w:p>
    <w:p w14:paraId="1169FB92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Коротаев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А.Н.,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Тамбовцева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Т.С.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Качественная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психологическая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характ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ристика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стилей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общения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учителей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Интеграл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ное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индивидуальности: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стиль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общения.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Пермь: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Перм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ин-т,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</w:rPr>
        <w:t>79-88.</w:t>
      </w:r>
    </w:p>
    <w:p w14:paraId="29E4CB89" w14:textId="77777777" w:rsidR="00BD0158" w:rsidRPr="00BD0158" w:rsidRDefault="009025BA" w:rsidP="00205F44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0158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Кудрявцев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В.Т.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Инновационное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опыт,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блемы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стратегия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воспитание.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158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>114-121.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96102C9" w14:textId="77777777" w:rsidR="009025BA" w:rsidRPr="00BD0158" w:rsidRDefault="007443EE" w:rsidP="00205F44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Кузьмина</w:t>
      </w:r>
      <w:r w:rsidR="00F9035C"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Н.</w:t>
      </w:r>
      <w:r w:rsidR="00F9035C"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В.</w:t>
      </w:r>
      <w:r w:rsidR="00F9035C"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Очерки</w:t>
      </w:r>
      <w:r w:rsidR="00F9035C"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психологии</w:t>
      </w:r>
      <w:r w:rsidR="00F9035C"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труда</w:t>
      </w:r>
      <w:r w:rsidR="00F9035C"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учителя.</w:t>
      </w:r>
      <w:r w:rsidR="00F9035C"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Л.,</w:t>
      </w:r>
      <w:r w:rsidR="00F9035C"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1967.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Марамкулова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Р.К.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Потребность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самоактуализации</w:t>
      </w:r>
      <w:proofErr w:type="spellEnd"/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творческого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роста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будущего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начальных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классов.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М.,</w:t>
      </w:r>
      <w:r w:rsidR="00F9035C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</w:t>
      </w:r>
      <w:r w:rsidR="009025BA" w:rsidRP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с. 247</w:t>
      </w:r>
    </w:p>
    <w:p w14:paraId="29B4C5D1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Пазенкова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Г.Е.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Профессионализм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личностно-ориентированного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подхода: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Ульяновск,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167.</w:t>
      </w:r>
    </w:p>
    <w:p w14:paraId="1715B2E1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Пископпель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А.А.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концепции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Маслоу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психологии.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75-86</w:t>
      </w:r>
    </w:p>
    <w:p w14:paraId="367C0DF2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Рябченко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С.А.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Психологические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детерминанты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авторитарного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диал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гического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стилей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педагогического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общения: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СПб</w:t>
      </w:r>
      <w:proofErr w:type="gram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2014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157.</w:t>
      </w:r>
    </w:p>
    <w:p w14:paraId="502FDD32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Фонарев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А.Р.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Формы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становления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лизации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Вопросы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психологии.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88-93</w:t>
      </w:r>
    </w:p>
    <w:p w14:paraId="5745B0A9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Шведчикова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Ю.С.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Взаимосвязь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профессиональных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способностей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учителя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предметника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связи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свойствами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индивидуальности: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Дис</w:t>
      </w:r>
      <w:proofErr w:type="spellEnd"/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канд.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Пермь,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207.</w:t>
      </w:r>
    </w:p>
    <w:p w14:paraId="27973A02" w14:textId="77777777" w:rsidR="009025BA" w:rsidRPr="0034428E" w:rsidRDefault="009025BA" w:rsidP="0034428E">
      <w:pPr>
        <w:pStyle w:val="a8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428E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Ясвин</w:t>
      </w:r>
      <w:proofErr w:type="spellEnd"/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Психологическое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моделирование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образовательных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Психологический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журнал.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BD01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14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F9035C"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4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79-88.</w:t>
      </w:r>
    </w:p>
    <w:p w14:paraId="6F9926CE" w14:textId="77777777" w:rsidR="007443EE" w:rsidRPr="0034428E" w:rsidRDefault="007443EE" w:rsidP="0034428E">
      <w:pPr>
        <w:pStyle w:val="ab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72A2FF" w14:textId="77777777" w:rsidR="007443EE" w:rsidRPr="0034428E" w:rsidRDefault="007443EE" w:rsidP="0034428E">
      <w:pPr>
        <w:pStyle w:val="ab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a9"/>
      <w:bookmarkStart w:id="13" w:name="a14"/>
      <w:bookmarkEnd w:id="12"/>
      <w:bookmarkEnd w:id="13"/>
      <w:r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Щербаков</w:t>
      </w:r>
      <w:r w:rsidR="00F9035C"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А.</w:t>
      </w:r>
      <w:r w:rsidR="00F9035C"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BD015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 w:rsidRPr="0034428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="00F9035C"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</w:t>
      </w:r>
      <w:r w:rsidR="00F9035C"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</w:t>
      </w:r>
      <w:r w:rsidR="00F9035C"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  <w:r w:rsidR="00F9035C"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личности</w:t>
      </w:r>
      <w:r w:rsidR="00F9035C"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ветского</w:t>
      </w:r>
      <w:r w:rsidR="00F9035C"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учителя.</w:t>
      </w:r>
      <w:r w:rsidR="00F9035C"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Л.,</w:t>
      </w:r>
      <w:r w:rsidR="00F9035C"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01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</w:t>
      </w:r>
      <w:r w:rsidRPr="0034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7443EE" w:rsidRPr="0034428E" w:rsidSect="00ED0BC1">
      <w:footerReference w:type="default" r:id="rId9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4223" w14:textId="77777777" w:rsidR="00F33AC2" w:rsidRDefault="00F33AC2" w:rsidP="00C86B26">
      <w:pPr>
        <w:spacing w:after="0" w:line="240" w:lineRule="auto"/>
      </w:pPr>
      <w:r>
        <w:separator/>
      </w:r>
    </w:p>
  </w:endnote>
  <w:endnote w:type="continuationSeparator" w:id="0">
    <w:p w14:paraId="3A9DF844" w14:textId="77777777" w:rsidR="00F33AC2" w:rsidRDefault="00F33AC2" w:rsidP="00C8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129652"/>
      <w:docPartObj>
        <w:docPartGallery w:val="Page Numbers (Bottom of Page)"/>
        <w:docPartUnique/>
      </w:docPartObj>
    </w:sdtPr>
    <w:sdtEndPr/>
    <w:sdtContent>
      <w:p w14:paraId="2164F0DB" w14:textId="77777777" w:rsidR="00F9035C" w:rsidRDefault="00F9035C">
        <w:pPr>
          <w:pStyle w:val="a5"/>
          <w:jc w:val="center"/>
        </w:pPr>
        <w:r w:rsidRPr="00C86B26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C86B26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C86B26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C50882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3</w:t>
        </w:r>
        <w:r w:rsidRPr="00C86B26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14:paraId="3878CEF6" w14:textId="77777777" w:rsidR="00F9035C" w:rsidRDefault="00F903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7C840" w14:textId="77777777" w:rsidR="00F33AC2" w:rsidRDefault="00F33AC2" w:rsidP="00C86B26">
      <w:pPr>
        <w:spacing w:after="0" w:line="240" w:lineRule="auto"/>
      </w:pPr>
      <w:r>
        <w:separator/>
      </w:r>
    </w:p>
  </w:footnote>
  <w:footnote w:type="continuationSeparator" w:id="0">
    <w:p w14:paraId="5CAC0F83" w14:textId="77777777" w:rsidR="00F33AC2" w:rsidRDefault="00F33AC2" w:rsidP="00C8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BB"/>
    <w:multiLevelType w:val="hybridMultilevel"/>
    <w:tmpl w:val="6602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D30"/>
    <w:multiLevelType w:val="hybridMultilevel"/>
    <w:tmpl w:val="0A14F804"/>
    <w:lvl w:ilvl="0" w:tplc="83D4C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7227"/>
    <w:multiLevelType w:val="multilevel"/>
    <w:tmpl w:val="2A9E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D4D64"/>
    <w:multiLevelType w:val="multilevel"/>
    <w:tmpl w:val="705251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55E33D03"/>
    <w:multiLevelType w:val="multilevel"/>
    <w:tmpl w:val="705251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6A4A57A4"/>
    <w:multiLevelType w:val="hybridMultilevel"/>
    <w:tmpl w:val="DEF29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9B104F"/>
    <w:multiLevelType w:val="hybridMultilevel"/>
    <w:tmpl w:val="D388A074"/>
    <w:lvl w:ilvl="0" w:tplc="83D4C8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4"/>
    <w:rsid w:val="00022723"/>
    <w:rsid w:val="0003233C"/>
    <w:rsid w:val="000360DB"/>
    <w:rsid w:val="000518A7"/>
    <w:rsid w:val="00070507"/>
    <w:rsid w:val="0009573A"/>
    <w:rsid w:val="00153F2D"/>
    <w:rsid w:val="00194DC1"/>
    <w:rsid w:val="00202449"/>
    <w:rsid w:val="00215F90"/>
    <w:rsid w:val="00216F2C"/>
    <w:rsid w:val="00221E9C"/>
    <w:rsid w:val="002249F4"/>
    <w:rsid w:val="002C5598"/>
    <w:rsid w:val="002D1B09"/>
    <w:rsid w:val="0034428E"/>
    <w:rsid w:val="003612AA"/>
    <w:rsid w:val="00460A3C"/>
    <w:rsid w:val="004B1586"/>
    <w:rsid w:val="0057627C"/>
    <w:rsid w:val="005E7A47"/>
    <w:rsid w:val="006444C2"/>
    <w:rsid w:val="006B35A8"/>
    <w:rsid w:val="006C2612"/>
    <w:rsid w:val="006E06F7"/>
    <w:rsid w:val="007443EE"/>
    <w:rsid w:val="00797514"/>
    <w:rsid w:val="0089296C"/>
    <w:rsid w:val="008E3925"/>
    <w:rsid w:val="009025BA"/>
    <w:rsid w:val="00984DAD"/>
    <w:rsid w:val="00992D5E"/>
    <w:rsid w:val="009A706D"/>
    <w:rsid w:val="00A1526B"/>
    <w:rsid w:val="00A92AFD"/>
    <w:rsid w:val="00A962D1"/>
    <w:rsid w:val="00B02176"/>
    <w:rsid w:val="00B16160"/>
    <w:rsid w:val="00B92EC6"/>
    <w:rsid w:val="00B9558D"/>
    <w:rsid w:val="00BD0158"/>
    <w:rsid w:val="00C30B8C"/>
    <w:rsid w:val="00C44A53"/>
    <w:rsid w:val="00C503CB"/>
    <w:rsid w:val="00C50882"/>
    <w:rsid w:val="00C86B26"/>
    <w:rsid w:val="00C935D7"/>
    <w:rsid w:val="00CE48F2"/>
    <w:rsid w:val="00CF6917"/>
    <w:rsid w:val="00D37945"/>
    <w:rsid w:val="00D52CA2"/>
    <w:rsid w:val="00D83AEB"/>
    <w:rsid w:val="00DA1621"/>
    <w:rsid w:val="00ED0BC1"/>
    <w:rsid w:val="00F019D5"/>
    <w:rsid w:val="00F33AC2"/>
    <w:rsid w:val="00F71C87"/>
    <w:rsid w:val="00F9035C"/>
    <w:rsid w:val="00F91BB1"/>
    <w:rsid w:val="00FC34FD"/>
    <w:rsid w:val="00FD4870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C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B26"/>
  </w:style>
  <w:style w:type="paragraph" w:styleId="a5">
    <w:name w:val="footer"/>
    <w:basedOn w:val="a"/>
    <w:link w:val="a6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B26"/>
  </w:style>
  <w:style w:type="character" w:customStyle="1" w:styleId="10">
    <w:name w:val="Заголовок 1 Знак"/>
    <w:basedOn w:val="a0"/>
    <w:link w:val="1"/>
    <w:uiPriority w:val="9"/>
    <w:rsid w:val="00C86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8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86B26"/>
    <w:pPr>
      <w:spacing w:after="0" w:line="240" w:lineRule="auto"/>
    </w:pPr>
  </w:style>
  <w:style w:type="character" w:customStyle="1" w:styleId="hl">
    <w:name w:val="hl"/>
    <w:basedOn w:val="a0"/>
    <w:rsid w:val="00B9558D"/>
  </w:style>
  <w:style w:type="character" w:styleId="aa">
    <w:name w:val="Hyperlink"/>
    <w:basedOn w:val="a0"/>
    <w:uiPriority w:val="99"/>
    <w:unhideWhenUsed/>
    <w:rsid w:val="00B9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E3925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E06F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06F7"/>
    <w:pPr>
      <w:spacing w:after="100"/>
    </w:pPr>
  </w:style>
  <w:style w:type="character" w:customStyle="1" w:styleId="a9">
    <w:name w:val="Без интервала Знак"/>
    <w:basedOn w:val="a0"/>
    <w:link w:val="a8"/>
    <w:uiPriority w:val="1"/>
    <w:rsid w:val="00ED0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B26"/>
  </w:style>
  <w:style w:type="paragraph" w:styleId="a5">
    <w:name w:val="footer"/>
    <w:basedOn w:val="a"/>
    <w:link w:val="a6"/>
    <w:uiPriority w:val="99"/>
    <w:unhideWhenUsed/>
    <w:rsid w:val="00C86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B26"/>
  </w:style>
  <w:style w:type="character" w:customStyle="1" w:styleId="10">
    <w:name w:val="Заголовок 1 Знак"/>
    <w:basedOn w:val="a0"/>
    <w:link w:val="1"/>
    <w:uiPriority w:val="9"/>
    <w:rsid w:val="00C86B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8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86B26"/>
    <w:pPr>
      <w:spacing w:after="0" w:line="240" w:lineRule="auto"/>
    </w:pPr>
  </w:style>
  <w:style w:type="character" w:customStyle="1" w:styleId="hl">
    <w:name w:val="hl"/>
    <w:basedOn w:val="a0"/>
    <w:rsid w:val="00B9558D"/>
  </w:style>
  <w:style w:type="character" w:styleId="aa">
    <w:name w:val="Hyperlink"/>
    <w:basedOn w:val="a0"/>
    <w:uiPriority w:val="99"/>
    <w:unhideWhenUsed/>
    <w:rsid w:val="00B9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E3925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6E06F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E06F7"/>
    <w:pPr>
      <w:spacing w:after="100"/>
    </w:pPr>
  </w:style>
  <w:style w:type="character" w:customStyle="1" w:styleId="a9">
    <w:name w:val="Без интервала Знак"/>
    <w:basedOn w:val="a0"/>
    <w:link w:val="a8"/>
    <w:uiPriority w:val="1"/>
    <w:rsid w:val="00ED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2F43-703F-4C88-9DC0-5DC124C5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9077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Dmitry V Stolpovskih</cp:lastModifiedBy>
  <cp:revision>2</cp:revision>
  <cp:lastPrinted>2018-04-28T01:30:00Z</cp:lastPrinted>
  <dcterms:created xsi:type="dcterms:W3CDTF">2021-03-15T06:32:00Z</dcterms:created>
  <dcterms:modified xsi:type="dcterms:W3CDTF">2021-03-15T06:32:00Z</dcterms:modified>
</cp:coreProperties>
</file>