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76D3" w:rsidRPr="00535FA9" w:rsidRDefault="006676D3" w:rsidP="006676D3">
      <w:pPr>
        <w:widowControl w:val="0"/>
        <w:tabs>
          <w:tab w:val="left" w:pos="9360"/>
        </w:tabs>
        <w:spacing w:after="0" w:line="360" w:lineRule="auto"/>
        <w:jc w:val="center"/>
        <w:rPr>
          <w:rFonts w:ascii="Times New Roman" w:hAnsi="Times New Roman"/>
          <w:b/>
          <w:sz w:val="28"/>
          <w:szCs w:val="28"/>
          <w:lang w:eastAsia="ru-RU"/>
        </w:rPr>
      </w:pPr>
      <w:bookmarkStart w:id="0" w:name="_GoBack"/>
      <w:bookmarkEnd w:id="0"/>
      <w:r w:rsidRPr="00535FA9">
        <w:rPr>
          <w:rFonts w:ascii="Times New Roman" w:hAnsi="Times New Roman"/>
          <w:b/>
          <w:sz w:val="28"/>
          <w:szCs w:val="28"/>
          <w:lang w:eastAsia="ru-RU"/>
        </w:rPr>
        <w:t>СОДЕРЖАНИЕ</w:t>
      </w:r>
    </w:p>
    <w:sdt>
      <w:sdtPr>
        <w:rPr>
          <w:rFonts w:asciiTheme="minorHAnsi" w:eastAsia="Times New Roman" w:hAnsiTheme="minorHAnsi" w:cs="Times New Roman"/>
          <w:b w:val="0"/>
          <w:bCs w:val="0"/>
          <w:color w:val="auto"/>
          <w:sz w:val="22"/>
          <w:szCs w:val="22"/>
          <w:lang w:eastAsia="en-US"/>
        </w:rPr>
        <w:id w:val="-1649659523"/>
        <w:docPartObj>
          <w:docPartGallery w:val="Table of Contents"/>
          <w:docPartUnique/>
        </w:docPartObj>
      </w:sdtPr>
      <w:sdtEndPr>
        <w:rPr>
          <w:rFonts w:ascii="Times New Roman" w:hAnsi="Times New Roman"/>
          <w:sz w:val="28"/>
        </w:rPr>
      </w:sdtEndPr>
      <w:sdtContent>
        <w:p w:rsidR="00541C65" w:rsidRPr="00535FA9" w:rsidRDefault="00541C65">
          <w:pPr>
            <w:pStyle w:val="aa"/>
          </w:pPr>
        </w:p>
        <w:p w:rsidR="0077400A" w:rsidRPr="00535FA9" w:rsidRDefault="00541C65">
          <w:pPr>
            <w:pStyle w:val="12"/>
            <w:tabs>
              <w:tab w:val="right" w:leader="dot" w:pos="9345"/>
            </w:tabs>
            <w:rPr>
              <w:rFonts w:ascii="Times New Roman" w:eastAsiaTheme="minorEastAsia" w:hAnsi="Times New Roman"/>
              <w:sz w:val="28"/>
              <w:lang w:eastAsia="ru-RU"/>
            </w:rPr>
          </w:pPr>
          <w:r w:rsidRPr="00535FA9">
            <w:rPr>
              <w:rFonts w:ascii="Times New Roman" w:hAnsi="Times New Roman"/>
              <w:sz w:val="28"/>
            </w:rPr>
            <w:fldChar w:fldCharType="begin"/>
          </w:r>
          <w:r w:rsidRPr="00535FA9">
            <w:rPr>
              <w:rFonts w:ascii="Times New Roman" w:hAnsi="Times New Roman"/>
              <w:sz w:val="28"/>
            </w:rPr>
            <w:instrText xml:space="preserve"> TOC \o "1-3" \h \z \u </w:instrText>
          </w:r>
          <w:r w:rsidRPr="00535FA9">
            <w:rPr>
              <w:rFonts w:ascii="Times New Roman" w:hAnsi="Times New Roman"/>
              <w:sz w:val="28"/>
            </w:rPr>
            <w:fldChar w:fldCharType="separate"/>
          </w:r>
          <w:hyperlink w:anchor="_Toc478874445" w:history="1">
            <w:r w:rsidR="0077400A" w:rsidRPr="00535FA9">
              <w:rPr>
                <w:rStyle w:val="ab"/>
                <w:rFonts w:ascii="Times New Roman" w:hAnsi="Times New Roman"/>
                <w:sz w:val="28"/>
              </w:rPr>
              <w:t>ВВЕДЕНИЕ</w:t>
            </w:r>
            <w:r w:rsidR="0077400A" w:rsidRPr="00535FA9">
              <w:rPr>
                <w:rFonts w:ascii="Times New Roman" w:hAnsi="Times New Roman"/>
                <w:webHidden/>
                <w:sz w:val="28"/>
              </w:rPr>
              <w:tab/>
            </w:r>
            <w:r w:rsidR="0077400A" w:rsidRPr="00535FA9">
              <w:rPr>
                <w:rFonts w:ascii="Times New Roman" w:hAnsi="Times New Roman"/>
                <w:webHidden/>
                <w:sz w:val="28"/>
              </w:rPr>
              <w:fldChar w:fldCharType="begin"/>
            </w:r>
            <w:r w:rsidR="0077400A" w:rsidRPr="00535FA9">
              <w:rPr>
                <w:rFonts w:ascii="Times New Roman" w:hAnsi="Times New Roman"/>
                <w:webHidden/>
                <w:sz w:val="28"/>
              </w:rPr>
              <w:instrText xml:space="preserve"> PAGEREF _Toc478874445 \h </w:instrText>
            </w:r>
            <w:r w:rsidR="0077400A" w:rsidRPr="00535FA9">
              <w:rPr>
                <w:rFonts w:ascii="Times New Roman" w:hAnsi="Times New Roman"/>
                <w:webHidden/>
                <w:sz w:val="28"/>
              </w:rPr>
            </w:r>
            <w:r w:rsidR="0077400A" w:rsidRPr="00535FA9">
              <w:rPr>
                <w:rFonts w:ascii="Times New Roman" w:hAnsi="Times New Roman"/>
                <w:webHidden/>
                <w:sz w:val="28"/>
              </w:rPr>
              <w:fldChar w:fldCharType="separate"/>
            </w:r>
            <w:r w:rsidR="00006441" w:rsidRPr="00535FA9">
              <w:rPr>
                <w:rFonts w:ascii="Times New Roman" w:hAnsi="Times New Roman"/>
                <w:webHidden/>
                <w:sz w:val="28"/>
              </w:rPr>
              <w:t>3</w:t>
            </w:r>
            <w:r w:rsidR="0077400A" w:rsidRPr="00535FA9">
              <w:rPr>
                <w:rFonts w:ascii="Times New Roman" w:hAnsi="Times New Roman"/>
                <w:webHidden/>
                <w:sz w:val="28"/>
              </w:rPr>
              <w:fldChar w:fldCharType="end"/>
            </w:r>
          </w:hyperlink>
        </w:p>
        <w:p w:rsidR="0077400A" w:rsidRPr="00535FA9" w:rsidRDefault="00215CC4">
          <w:pPr>
            <w:pStyle w:val="12"/>
            <w:tabs>
              <w:tab w:val="right" w:leader="dot" w:pos="9345"/>
            </w:tabs>
            <w:rPr>
              <w:rFonts w:ascii="Times New Roman" w:eastAsiaTheme="minorEastAsia" w:hAnsi="Times New Roman"/>
              <w:sz w:val="28"/>
              <w:lang w:eastAsia="ru-RU"/>
            </w:rPr>
          </w:pPr>
          <w:hyperlink w:anchor="_Toc478874446" w:history="1">
            <w:r w:rsidR="0077400A" w:rsidRPr="00535FA9">
              <w:rPr>
                <w:rStyle w:val="ab"/>
                <w:rFonts w:ascii="Times New Roman" w:hAnsi="Times New Roman"/>
                <w:sz w:val="28"/>
              </w:rPr>
              <w:t>ГЛАВА I. ТЕОРЕТИЧЕСКИЕ ОСНОВЫ ФОРМИРОВАНИЯ МЕЖЛИЧНОСТНЫХ ОТНОШЕНИЙ МЛАДШИХ ШКОЛЬНИКОВ ВО ВНЕУРОЧНОЙ ДЕЯТЕЛЬНОСТИ</w:t>
            </w:r>
            <w:r w:rsidR="0077400A" w:rsidRPr="00535FA9">
              <w:rPr>
                <w:rFonts w:ascii="Times New Roman" w:hAnsi="Times New Roman"/>
                <w:webHidden/>
                <w:sz w:val="28"/>
              </w:rPr>
              <w:tab/>
            </w:r>
            <w:r w:rsidR="0077400A" w:rsidRPr="00535FA9">
              <w:rPr>
                <w:rFonts w:ascii="Times New Roman" w:hAnsi="Times New Roman"/>
                <w:webHidden/>
                <w:sz w:val="28"/>
              </w:rPr>
              <w:fldChar w:fldCharType="begin"/>
            </w:r>
            <w:r w:rsidR="0077400A" w:rsidRPr="00535FA9">
              <w:rPr>
                <w:rFonts w:ascii="Times New Roman" w:hAnsi="Times New Roman"/>
                <w:webHidden/>
                <w:sz w:val="28"/>
              </w:rPr>
              <w:instrText xml:space="preserve"> PAGEREF _Toc478874446 \h </w:instrText>
            </w:r>
            <w:r w:rsidR="0077400A" w:rsidRPr="00535FA9">
              <w:rPr>
                <w:rFonts w:ascii="Times New Roman" w:hAnsi="Times New Roman"/>
                <w:webHidden/>
                <w:sz w:val="28"/>
              </w:rPr>
            </w:r>
            <w:r w:rsidR="0077400A" w:rsidRPr="00535FA9">
              <w:rPr>
                <w:rFonts w:ascii="Times New Roman" w:hAnsi="Times New Roman"/>
                <w:webHidden/>
                <w:sz w:val="28"/>
              </w:rPr>
              <w:fldChar w:fldCharType="separate"/>
            </w:r>
            <w:r w:rsidR="00006441" w:rsidRPr="00535FA9">
              <w:rPr>
                <w:rFonts w:ascii="Times New Roman" w:hAnsi="Times New Roman"/>
                <w:webHidden/>
                <w:sz w:val="28"/>
              </w:rPr>
              <w:t>9</w:t>
            </w:r>
            <w:r w:rsidR="0077400A" w:rsidRPr="00535FA9">
              <w:rPr>
                <w:rFonts w:ascii="Times New Roman" w:hAnsi="Times New Roman"/>
                <w:webHidden/>
                <w:sz w:val="28"/>
              </w:rPr>
              <w:fldChar w:fldCharType="end"/>
            </w:r>
          </w:hyperlink>
        </w:p>
        <w:p w:rsidR="0077400A" w:rsidRPr="00535FA9" w:rsidRDefault="00215CC4">
          <w:pPr>
            <w:pStyle w:val="22"/>
            <w:tabs>
              <w:tab w:val="right" w:leader="dot" w:pos="9345"/>
            </w:tabs>
            <w:rPr>
              <w:rFonts w:ascii="Times New Roman" w:eastAsiaTheme="minorEastAsia" w:hAnsi="Times New Roman"/>
              <w:sz w:val="28"/>
              <w:lang w:eastAsia="ru-RU"/>
            </w:rPr>
          </w:pPr>
          <w:hyperlink w:anchor="_Toc478874447" w:history="1">
            <w:r w:rsidR="0077400A" w:rsidRPr="00535FA9">
              <w:rPr>
                <w:rStyle w:val="ab"/>
                <w:rFonts w:ascii="Times New Roman" w:hAnsi="Times New Roman"/>
                <w:sz w:val="28"/>
              </w:rPr>
              <w:t>1.1 Основные аспекты понятия межличностных отношений младших школьников</w:t>
            </w:r>
            <w:r w:rsidR="0077400A" w:rsidRPr="00535FA9">
              <w:rPr>
                <w:rFonts w:ascii="Times New Roman" w:hAnsi="Times New Roman"/>
                <w:webHidden/>
                <w:sz w:val="28"/>
              </w:rPr>
              <w:tab/>
            </w:r>
            <w:r w:rsidR="0077400A" w:rsidRPr="00535FA9">
              <w:rPr>
                <w:rFonts w:ascii="Times New Roman" w:hAnsi="Times New Roman"/>
                <w:webHidden/>
                <w:sz w:val="28"/>
              </w:rPr>
              <w:fldChar w:fldCharType="begin"/>
            </w:r>
            <w:r w:rsidR="0077400A" w:rsidRPr="00535FA9">
              <w:rPr>
                <w:rFonts w:ascii="Times New Roman" w:hAnsi="Times New Roman"/>
                <w:webHidden/>
                <w:sz w:val="28"/>
              </w:rPr>
              <w:instrText xml:space="preserve"> PAGEREF _Toc478874447 \h </w:instrText>
            </w:r>
            <w:r w:rsidR="0077400A" w:rsidRPr="00535FA9">
              <w:rPr>
                <w:rFonts w:ascii="Times New Roman" w:hAnsi="Times New Roman"/>
                <w:webHidden/>
                <w:sz w:val="28"/>
              </w:rPr>
            </w:r>
            <w:r w:rsidR="0077400A" w:rsidRPr="00535FA9">
              <w:rPr>
                <w:rFonts w:ascii="Times New Roman" w:hAnsi="Times New Roman"/>
                <w:webHidden/>
                <w:sz w:val="28"/>
              </w:rPr>
              <w:fldChar w:fldCharType="separate"/>
            </w:r>
            <w:r w:rsidR="00006441" w:rsidRPr="00535FA9">
              <w:rPr>
                <w:rFonts w:ascii="Times New Roman" w:hAnsi="Times New Roman"/>
                <w:webHidden/>
                <w:sz w:val="28"/>
              </w:rPr>
              <w:t>9</w:t>
            </w:r>
            <w:r w:rsidR="0077400A" w:rsidRPr="00535FA9">
              <w:rPr>
                <w:rFonts w:ascii="Times New Roman" w:hAnsi="Times New Roman"/>
                <w:webHidden/>
                <w:sz w:val="28"/>
              </w:rPr>
              <w:fldChar w:fldCharType="end"/>
            </w:r>
          </w:hyperlink>
        </w:p>
        <w:p w:rsidR="0077400A" w:rsidRPr="00535FA9" w:rsidRDefault="00215CC4">
          <w:pPr>
            <w:pStyle w:val="22"/>
            <w:tabs>
              <w:tab w:val="right" w:leader="dot" w:pos="9345"/>
            </w:tabs>
            <w:rPr>
              <w:rFonts w:ascii="Times New Roman" w:eastAsiaTheme="minorEastAsia" w:hAnsi="Times New Roman"/>
              <w:sz w:val="28"/>
              <w:lang w:eastAsia="ru-RU"/>
            </w:rPr>
          </w:pPr>
          <w:hyperlink w:anchor="_Toc478874448" w:history="1">
            <w:r w:rsidR="0077400A" w:rsidRPr="00535FA9">
              <w:rPr>
                <w:rStyle w:val="ab"/>
                <w:rFonts w:ascii="Times New Roman" w:hAnsi="Times New Roman"/>
                <w:sz w:val="28"/>
              </w:rPr>
              <w:t>1.2 Особенности формирования межличностных отношений младших школьников во внеурочной деятельности</w:t>
            </w:r>
            <w:r w:rsidR="0077400A" w:rsidRPr="00535FA9">
              <w:rPr>
                <w:rFonts w:ascii="Times New Roman" w:hAnsi="Times New Roman"/>
                <w:webHidden/>
                <w:sz w:val="28"/>
              </w:rPr>
              <w:tab/>
            </w:r>
            <w:r w:rsidR="0077400A" w:rsidRPr="00535FA9">
              <w:rPr>
                <w:rFonts w:ascii="Times New Roman" w:hAnsi="Times New Roman"/>
                <w:webHidden/>
                <w:sz w:val="28"/>
              </w:rPr>
              <w:fldChar w:fldCharType="begin"/>
            </w:r>
            <w:r w:rsidR="0077400A" w:rsidRPr="00535FA9">
              <w:rPr>
                <w:rFonts w:ascii="Times New Roman" w:hAnsi="Times New Roman"/>
                <w:webHidden/>
                <w:sz w:val="28"/>
              </w:rPr>
              <w:instrText xml:space="preserve"> PAGEREF _Toc478874448 \h </w:instrText>
            </w:r>
            <w:r w:rsidR="0077400A" w:rsidRPr="00535FA9">
              <w:rPr>
                <w:rFonts w:ascii="Times New Roman" w:hAnsi="Times New Roman"/>
                <w:webHidden/>
                <w:sz w:val="28"/>
              </w:rPr>
            </w:r>
            <w:r w:rsidR="0077400A" w:rsidRPr="00535FA9">
              <w:rPr>
                <w:rFonts w:ascii="Times New Roman" w:hAnsi="Times New Roman"/>
                <w:webHidden/>
                <w:sz w:val="28"/>
              </w:rPr>
              <w:fldChar w:fldCharType="separate"/>
            </w:r>
            <w:r w:rsidR="00006441" w:rsidRPr="00535FA9">
              <w:rPr>
                <w:rFonts w:ascii="Times New Roman" w:hAnsi="Times New Roman"/>
                <w:webHidden/>
                <w:sz w:val="28"/>
              </w:rPr>
              <w:t>26</w:t>
            </w:r>
            <w:r w:rsidR="0077400A" w:rsidRPr="00535FA9">
              <w:rPr>
                <w:rFonts w:ascii="Times New Roman" w:hAnsi="Times New Roman"/>
                <w:webHidden/>
                <w:sz w:val="28"/>
              </w:rPr>
              <w:fldChar w:fldCharType="end"/>
            </w:r>
          </w:hyperlink>
        </w:p>
        <w:p w:rsidR="0077400A" w:rsidRPr="00535FA9" w:rsidRDefault="00215CC4">
          <w:pPr>
            <w:pStyle w:val="12"/>
            <w:tabs>
              <w:tab w:val="right" w:leader="dot" w:pos="9345"/>
            </w:tabs>
            <w:rPr>
              <w:rFonts w:ascii="Times New Roman" w:eastAsiaTheme="minorEastAsia" w:hAnsi="Times New Roman"/>
              <w:sz w:val="28"/>
              <w:lang w:eastAsia="ru-RU"/>
            </w:rPr>
          </w:pPr>
          <w:hyperlink w:anchor="_Toc478874449" w:history="1">
            <w:r w:rsidR="0077400A" w:rsidRPr="00535FA9">
              <w:rPr>
                <w:rStyle w:val="ab"/>
                <w:rFonts w:ascii="Times New Roman" w:hAnsi="Times New Roman"/>
                <w:sz w:val="28"/>
              </w:rPr>
              <w:t>Выводы к первой главе</w:t>
            </w:r>
            <w:r w:rsidR="0077400A" w:rsidRPr="00535FA9">
              <w:rPr>
                <w:rFonts w:ascii="Times New Roman" w:hAnsi="Times New Roman"/>
                <w:webHidden/>
                <w:sz w:val="28"/>
              </w:rPr>
              <w:tab/>
            </w:r>
            <w:r w:rsidR="0077400A" w:rsidRPr="00535FA9">
              <w:rPr>
                <w:rFonts w:ascii="Times New Roman" w:hAnsi="Times New Roman"/>
                <w:webHidden/>
                <w:sz w:val="28"/>
              </w:rPr>
              <w:fldChar w:fldCharType="begin"/>
            </w:r>
            <w:r w:rsidR="0077400A" w:rsidRPr="00535FA9">
              <w:rPr>
                <w:rFonts w:ascii="Times New Roman" w:hAnsi="Times New Roman"/>
                <w:webHidden/>
                <w:sz w:val="28"/>
              </w:rPr>
              <w:instrText xml:space="preserve"> PAGEREF _Toc478874449 \h </w:instrText>
            </w:r>
            <w:r w:rsidR="0077400A" w:rsidRPr="00535FA9">
              <w:rPr>
                <w:rFonts w:ascii="Times New Roman" w:hAnsi="Times New Roman"/>
                <w:webHidden/>
                <w:sz w:val="28"/>
              </w:rPr>
            </w:r>
            <w:r w:rsidR="0077400A" w:rsidRPr="00535FA9">
              <w:rPr>
                <w:rFonts w:ascii="Times New Roman" w:hAnsi="Times New Roman"/>
                <w:webHidden/>
                <w:sz w:val="28"/>
              </w:rPr>
              <w:fldChar w:fldCharType="separate"/>
            </w:r>
            <w:r w:rsidR="00006441" w:rsidRPr="00535FA9">
              <w:rPr>
                <w:rFonts w:ascii="Times New Roman" w:hAnsi="Times New Roman"/>
                <w:webHidden/>
                <w:sz w:val="28"/>
              </w:rPr>
              <w:t>40</w:t>
            </w:r>
            <w:r w:rsidR="0077400A" w:rsidRPr="00535FA9">
              <w:rPr>
                <w:rFonts w:ascii="Times New Roman" w:hAnsi="Times New Roman"/>
                <w:webHidden/>
                <w:sz w:val="28"/>
              </w:rPr>
              <w:fldChar w:fldCharType="end"/>
            </w:r>
          </w:hyperlink>
        </w:p>
        <w:p w:rsidR="0077400A" w:rsidRPr="00535FA9" w:rsidRDefault="00215CC4">
          <w:pPr>
            <w:pStyle w:val="12"/>
            <w:tabs>
              <w:tab w:val="right" w:leader="dot" w:pos="9345"/>
            </w:tabs>
            <w:rPr>
              <w:rFonts w:ascii="Times New Roman" w:eastAsiaTheme="minorEastAsia" w:hAnsi="Times New Roman"/>
              <w:sz w:val="28"/>
              <w:lang w:eastAsia="ru-RU"/>
            </w:rPr>
          </w:pPr>
          <w:hyperlink w:anchor="_Toc478874450" w:history="1">
            <w:r w:rsidR="0077400A" w:rsidRPr="00535FA9">
              <w:rPr>
                <w:rStyle w:val="ab"/>
                <w:rFonts w:ascii="Times New Roman" w:hAnsi="Times New Roman"/>
                <w:caps/>
                <w:sz w:val="28"/>
              </w:rPr>
              <w:t>ГЛАВА II. Модель и педагогические условия формирования межличностных отношений у младших школьников во внеурочной деятельности</w:t>
            </w:r>
            <w:r w:rsidR="0077400A" w:rsidRPr="00535FA9">
              <w:rPr>
                <w:rFonts w:ascii="Times New Roman" w:hAnsi="Times New Roman"/>
                <w:webHidden/>
                <w:sz w:val="28"/>
              </w:rPr>
              <w:tab/>
            </w:r>
            <w:r w:rsidR="0077400A" w:rsidRPr="00535FA9">
              <w:rPr>
                <w:rFonts w:ascii="Times New Roman" w:hAnsi="Times New Roman"/>
                <w:webHidden/>
                <w:sz w:val="28"/>
              </w:rPr>
              <w:fldChar w:fldCharType="begin"/>
            </w:r>
            <w:r w:rsidR="0077400A" w:rsidRPr="00535FA9">
              <w:rPr>
                <w:rFonts w:ascii="Times New Roman" w:hAnsi="Times New Roman"/>
                <w:webHidden/>
                <w:sz w:val="28"/>
              </w:rPr>
              <w:instrText xml:space="preserve"> PAGEREF _Toc478874450 \h </w:instrText>
            </w:r>
            <w:r w:rsidR="0077400A" w:rsidRPr="00535FA9">
              <w:rPr>
                <w:rFonts w:ascii="Times New Roman" w:hAnsi="Times New Roman"/>
                <w:webHidden/>
                <w:sz w:val="28"/>
              </w:rPr>
            </w:r>
            <w:r w:rsidR="0077400A" w:rsidRPr="00535FA9">
              <w:rPr>
                <w:rFonts w:ascii="Times New Roman" w:hAnsi="Times New Roman"/>
                <w:webHidden/>
                <w:sz w:val="28"/>
              </w:rPr>
              <w:fldChar w:fldCharType="separate"/>
            </w:r>
            <w:r w:rsidR="00006441" w:rsidRPr="00535FA9">
              <w:rPr>
                <w:rFonts w:ascii="Times New Roman" w:hAnsi="Times New Roman"/>
                <w:webHidden/>
                <w:sz w:val="28"/>
              </w:rPr>
              <w:t>42</w:t>
            </w:r>
            <w:r w:rsidR="0077400A" w:rsidRPr="00535FA9">
              <w:rPr>
                <w:rFonts w:ascii="Times New Roman" w:hAnsi="Times New Roman"/>
                <w:webHidden/>
                <w:sz w:val="28"/>
              </w:rPr>
              <w:fldChar w:fldCharType="end"/>
            </w:r>
          </w:hyperlink>
        </w:p>
        <w:p w:rsidR="0077400A" w:rsidRPr="00535FA9" w:rsidRDefault="00215CC4">
          <w:pPr>
            <w:pStyle w:val="22"/>
            <w:tabs>
              <w:tab w:val="right" w:leader="dot" w:pos="9345"/>
            </w:tabs>
            <w:rPr>
              <w:rFonts w:ascii="Times New Roman" w:eastAsiaTheme="minorEastAsia" w:hAnsi="Times New Roman"/>
              <w:sz w:val="28"/>
              <w:lang w:eastAsia="ru-RU"/>
            </w:rPr>
          </w:pPr>
          <w:hyperlink w:anchor="_Toc478874451" w:history="1">
            <w:r w:rsidR="0077400A" w:rsidRPr="00535FA9">
              <w:rPr>
                <w:rStyle w:val="ab"/>
                <w:rFonts w:ascii="Times New Roman" w:hAnsi="Times New Roman"/>
                <w:sz w:val="28"/>
              </w:rPr>
              <w:t>2.1 Модель формирования межличностных отношений младших школьников во внеурочной деятельности</w:t>
            </w:r>
            <w:r w:rsidR="0077400A" w:rsidRPr="00535FA9">
              <w:rPr>
                <w:rFonts w:ascii="Times New Roman" w:hAnsi="Times New Roman"/>
                <w:webHidden/>
                <w:sz w:val="28"/>
              </w:rPr>
              <w:tab/>
            </w:r>
            <w:r w:rsidR="0077400A" w:rsidRPr="00535FA9">
              <w:rPr>
                <w:rFonts w:ascii="Times New Roman" w:hAnsi="Times New Roman"/>
                <w:webHidden/>
                <w:sz w:val="28"/>
              </w:rPr>
              <w:fldChar w:fldCharType="begin"/>
            </w:r>
            <w:r w:rsidR="0077400A" w:rsidRPr="00535FA9">
              <w:rPr>
                <w:rFonts w:ascii="Times New Roman" w:hAnsi="Times New Roman"/>
                <w:webHidden/>
                <w:sz w:val="28"/>
              </w:rPr>
              <w:instrText xml:space="preserve"> PAGEREF _Toc478874451 \h </w:instrText>
            </w:r>
            <w:r w:rsidR="0077400A" w:rsidRPr="00535FA9">
              <w:rPr>
                <w:rFonts w:ascii="Times New Roman" w:hAnsi="Times New Roman"/>
                <w:webHidden/>
                <w:sz w:val="28"/>
              </w:rPr>
            </w:r>
            <w:r w:rsidR="0077400A" w:rsidRPr="00535FA9">
              <w:rPr>
                <w:rFonts w:ascii="Times New Roman" w:hAnsi="Times New Roman"/>
                <w:webHidden/>
                <w:sz w:val="28"/>
              </w:rPr>
              <w:fldChar w:fldCharType="separate"/>
            </w:r>
            <w:r w:rsidR="00006441" w:rsidRPr="00535FA9">
              <w:rPr>
                <w:rFonts w:ascii="Times New Roman" w:hAnsi="Times New Roman"/>
                <w:webHidden/>
                <w:sz w:val="28"/>
              </w:rPr>
              <w:t>42</w:t>
            </w:r>
            <w:r w:rsidR="0077400A" w:rsidRPr="00535FA9">
              <w:rPr>
                <w:rFonts w:ascii="Times New Roman" w:hAnsi="Times New Roman"/>
                <w:webHidden/>
                <w:sz w:val="28"/>
              </w:rPr>
              <w:fldChar w:fldCharType="end"/>
            </w:r>
          </w:hyperlink>
        </w:p>
        <w:p w:rsidR="0077400A" w:rsidRPr="00535FA9" w:rsidRDefault="00215CC4">
          <w:pPr>
            <w:pStyle w:val="22"/>
            <w:tabs>
              <w:tab w:val="right" w:leader="dot" w:pos="9345"/>
            </w:tabs>
            <w:rPr>
              <w:rFonts w:ascii="Times New Roman" w:eastAsiaTheme="minorEastAsia" w:hAnsi="Times New Roman"/>
              <w:sz w:val="28"/>
              <w:lang w:eastAsia="ru-RU"/>
            </w:rPr>
          </w:pPr>
          <w:hyperlink w:anchor="_Toc478874452" w:history="1">
            <w:r w:rsidR="0077400A" w:rsidRPr="00535FA9">
              <w:rPr>
                <w:rStyle w:val="ab"/>
                <w:rFonts w:ascii="Times New Roman" w:hAnsi="Times New Roman"/>
                <w:sz w:val="28"/>
              </w:rPr>
              <w:t>2.2. Педагогические условия формирования межличностных отношений у младших школьников</w:t>
            </w:r>
            <w:r w:rsidR="0077400A" w:rsidRPr="00535FA9">
              <w:rPr>
                <w:rFonts w:ascii="Times New Roman" w:hAnsi="Times New Roman"/>
                <w:webHidden/>
                <w:sz w:val="28"/>
              </w:rPr>
              <w:tab/>
            </w:r>
            <w:r w:rsidR="0077400A" w:rsidRPr="00535FA9">
              <w:rPr>
                <w:rFonts w:ascii="Times New Roman" w:hAnsi="Times New Roman"/>
                <w:webHidden/>
                <w:sz w:val="28"/>
              </w:rPr>
              <w:fldChar w:fldCharType="begin"/>
            </w:r>
            <w:r w:rsidR="0077400A" w:rsidRPr="00535FA9">
              <w:rPr>
                <w:rFonts w:ascii="Times New Roman" w:hAnsi="Times New Roman"/>
                <w:webHidden/>
                <w:sz w:val="28"/>
              </w:rPr>
              <w:instrText xml:space="preserve"> PAGEREF _Toc478874452 \h </w:instrText>
            </w:r>
            <w:r w:rsidR="0077400A" w:rsidRPr="00535FA9">
              <w:rPr>
                <w:rFonts w:ascii="Times New Roman" w:hAnsi="Times New Roman"/>
                <w:webHidden/>
                <w:sz w:val="28"/>
              </w:rPr>
            </w:r>
            <w:r w:rsidR="0077400A" w:rsidRPr="00535FA9">
              <w:rPr>
                <w:rFonts w:ascii="Times New Roman" w:hAnsi="Times New Roman"/>
                <w:webHidden/>
                <w:sz w:val="28"/>
              </w:rPr>
              <w:fldChar w:fldCharType="separate"/>
            </w:r>
            <w:r w:rsidR="00006441" w:rsidRPr="00535FA9">
              <w:rPr>
                <w:rFonts w:ascii="Times New Roman" w:hAnsi="Times New Roman"/>
                <w:webHidden/>
                <w:sz w:val="28"/>
              </w:rPr>
              <w:t>50</w:t>
            </w:r>
            <w:r w:rsidR="0077400A" w:rsidRPr="00535FA9">
              <w:rPr>
                <w:rFonts w:ascii="Times New Roman" w:hAnsi="Times New Roman"/>
                <w:webHidden/>
                <w:sz w:val="28"/>
              </w:rPr>
              <w:fldChar w:fldCharType="end"/>
            </w:r>
          </w:hyperlink>
        </w:p>
        <w:p w:rsidR="0077400A" w:rsidRPr="00535FA9" w:rsidRDefault="00215CC4">
          <w:pPr>
            <w:pStyle w:val="22"/>
            <w:tabs>
              <w:tab w:val="right" w:leader="dot" w:pos="9345"/>
            </w:tabs>
            <w:rPr>
              <w:rFonts w:ascii="Times New Roman" w:eastAsiaTheme="minorEastAsia" w:hAnsi="Times New Roman"/>
              <w:sz w:val="28"/>
              <w:lang w:eastAsia="ru-RU"/>
            </w:rPr>
          </w:pPr>
          <w:hyperlink w:anchor="_Toc478874453" w:history="1">
            <w:r w:rsidR="0077400A" w:rsidRPr="00535FA9">
              <w:rPr>
                <w:rStyle w:val="ab"/>
                <w:rFonts w:ascii="Times New Roman" w:hAnsi="Times New Roman"/>
                <w:sz w:val="28"/>
              </w:rPr>
              <w:t>2.3. Анализ опытно-экспериментальной работы по формированию межличностных отношений младших школьников во внеурочной деятельности</w:t>
            </w:r>
            <w:r w:rsidR="0077400A" w:rsidRPr="00535FA9">
              <w:rPr>
                <w:rFonts w:ascii="Times New Roman" w:hAnsi="Times New Roman"/>
                <w:webHidden/>
                <w:sz w:val="28"/>
              </w:rPr>
              <w:tab/>
            </w:r>
            <w:r w:rsidR="0077400A" w:rsidRPr="00535FA9">
              <w:rPr>
                <w:rFonts w:ascii="Times New Roman" w:hAnsi="Times New Roman"/>
                <w:webHidden/>
                <w:sz w:val="28"/>
              </w:rPr>
              <w:fldChar w:fldCharType="begin"/>
            </w:r>
            <w:r w:rsidR="0077400A" w:rsidRPr="00535FA9">
              <w:rPr>
                <w:rFonts w:ascii="Times New Roman" w:hAnsi="Times New Roman"/>
                <w:webHidden/>
                <w:sz w:val="28"/>
              </w:rPr>
              <w:instrText xml:space="preserve"> PAGEREF _Toc478874453 \h </w:instrText>
            </w:r>
            <w:r w:rsidR="0077400A" w:rsidRPr="00535FA9">
              <w:rPr>
                <w:rFonts w:ascii="Times New Roman" w:hAnsi="Times New Roman"/>
                <w:webHidden/>
                <w:sz w:val="28"/>
              </w:rPr>
            </w:r>
            <w:r w:rsidR="0077400A" w:rsidRPr="00535FA9">
              <w:rPr>
                <w:rFonts w:ascii="Times New Roman" w:hAnsi="Times New Roman"/>
                <w:webHidden/>
                <w:sz w:val="28"/>
              </w:rPr>
              <w:fldChar w:fldCharType="separate"/>
            </w:r>
            <w:r w:rsidR="00006441" w:rsidRPr="00535FA9">
              <w:rPr>
                <w:rFonts w:ascii="Times New Roman" w:hAnsi="Times New Roman"/>
                <w:webHidden/>
                <w:sz w:val="28"/>
              </w:rPr>
              <w:t>68</w:t>
            </w:r>
            <w:r w:rsidR="0077400A" w:rsidRPr="00535FA9">
              <w:rPr>
                <w:rFonts w:ascii="Times New Roman" w:hAnsi="Times New Roman"/>
                <w:webHidden/>
                <w:sz w:val="28"/>
              </w:rPr>
              <w:fldChar w:fldCharType="end"/>
            </w:r>
          </w:hyperlink>
        </w:p>
        <w:p w:rsidR="0077400A" w:rsidRPr="00535FA9" w:rsidRDefault="00215CC4">
          <w:pPr>
            <w:pStyle w:val="12"/>
            <w:tabs>
              <w:tab w:val="right" w:leader="dot" w:pos="9345"/>
            </w:tabs>
            <w:rPr>
              <w:rFonts w:ascii="Times New Roman" w:eastAsiaTheme="minorEastAsia" w:hAnsi="Times New Roman"/>
              <w:sz w:val="28"/>
              <w:lang w:eastAsia="ru-RU"/>
            </w:rPr>
          </w:pPr>
          <w:hyperlink w:anchor="_Toc478874454" w:history="1">
            <w:r w:rsidR="0077400A" w:rsidRPr="00535FA9">
              <w:rPr>
                <w:rStyle w:val="ab"/>
                <w:rFonts w:ascii="Times New Roman" w:hAnsi="Times New Roman"/>
                <w:sz w:val="28"/>
              </w:rPr>
              <w:t>Выводы по второй главе</w:t>
            </w:r>
            <w:r w:rsidR="0077400A" w:rsidRPr="00535FA9">
              <w:rPr>
                <w:rFonts w:ascii="Times New Roman" w:hAnsi="Times New Roman"/>
                <w:webHidden/>
                <w:sz w:val="28"/>
              </w:rPr>
              <w:tab/>
            </w:r>
            <w:r w:rsidR="0077400A" w:rsidRPr="00535FA9">
              <w:rPr>
                <w:rFonts w:ascii="Times New Roman" w:hAnsi="Times New Roman"/>
                <w:webHidden/>
                <w:sz w:val="28"/>
              </w:rPr>
              <w:fldChar w:fldCharType="begin"/>
            </w:r>
            <w:r w:rsidR="0077400A" w:rsidRPr="00535FA9">
              <w:rPr>
                <w:rFonts w:ascii="Times New Roman" w:hAnsi="Times New Roman"/>
                <w:webHidden/>
                <w:sz w:val="28"/>
              </w:rPr>
              <w:instrText xml:space="preserve"> PAGEREF _Toc478874454 \h </w:instrText>
            </w:r>
            <w:r w:rsidR="0077400A" w:rsidRPr="00535FA9">
              <w:rPr>
                <w:rFonts w:ascii="Times New Roman" w:hAnsi="Times New Roman"/>
                <w:webHidden/>
                <w:sz w:val="28"/>
              </w:rPr>
            </w:r>
            <w:r w:rsidR="0077400A" w:rsidRPr="00535FA9">
              <w:rPr>
                <w:rFonts w:ascii="Times New Roman" w:hAnsi="Times New Roman"/>
                <w:webHidden/>
                <w:sz w:val="28"/>
              </w:rPr>
              <w:fldChar w:fldCharType="separate"/>
            </w:r>
            <w:r w:rsidR="00006441" w:rsidRPr="00535FA9">
              <w:rPr>
                <w:rFonts w:ascii="Times New Roman" w:hAnsi="Times New Roman"/>
                <w:webHidden/>
                <w:sz w:val="28"/>
              </w:rPr>
              <w:t>78</w:t>
            </w:r>
            <w:r w:rsidR="0077400A" w:rsidRPr="00535FA9">
              <w:rPr>
                <w:rFonts w:ascii="Times New Roman" w:hAnsi="Times New Roman"/>
                <w:webHidden/>
                <w:sz w:val="28"/>
              </w:rPr>
              <w:fldChar w:fldCharType="end"/>
            </w:r>
          </w:hyperlink>
        </w:p>
        <w:p w:rsidR="0077400A" w:rsidRPr="00535FA9" w:rsidRDefault="00215CC4">
          <w:pPr>
            <w:pStyle w:val="12"/>
            <w:tabs>
              <w:tab w:val="right" w:leader="dot" w:pos="9345"/>
            </w:tabs>
            <w:rPr>
              <w:rFonts w:ascii="Times New Roman" w:eastAsiaTheme="minorEastAsia" w:hAnsi="Times New Roman"/>
              <w:sz w:val="28"/>
              <w:lang w:eastAsia="ru-RU"/>
            </w:rPr>
          </w:pPr>
          <w:hyperlink w:anchor="_Toc478874455" w:history="1">
            <w:r w:rsidR="0077400A" w:rsidRPr="00535FA9">
              <w:rPr>
                <w:rStyle w:val="ab"/>
                <w:rFonts w:ascii="Times New Roman" w:hAnsi="Times New Roman"/>
                <w:sz w:val="28"/>
              </w:rPr>
              <w:t>ЗАКЛЮЧЕНИЕ</w:t>
            </w:r>
            <w:r w:rsidR="0077400A" w:rsidRPr="00535FA9">
              <w:rPr>
                <w:rFonts w:ascii="Times New Roman" w:hAnsi="Times New Roman"/>
                <w:webHidden/>
                <w:sz w:val="28"/>
              </w:rPr>
              <w:tab/>
            </w:r>
            <w:r w:rsidR="0077400A" w:rsidRPr="00535FA9">
              <w:rPr>
                <w:rFonts w:ascii="Times New Roman" w:hAnsi="Times New Roman"/>
                <w:webHidden/>
                <w:sz w:val="28"/>
              </w:rPr>
              <w:fldChar w:fldCharType="begin"/>
            </w:r>
            <w:r w:rsidR="0077400A" w:rsidRPr="00535FA9">
              <w:rPr>
                <w:rFonts w:ascii="Times New Roman" w:hAnsi="Times New Roman"/>
                <w:webHidden/>
                <w:sz w:val="28"/>
              </w:rPr>
              <w:instrText xml:space="preserve"> PAGEREF _Toc478874455 \h </w:instrText>
            </w:r>
            <w:r w:rsidR="0077400A" w:rsidRPr="00535FA9">
              <w:rPr>
                <w:rFonts w:ascii="Times New Roman" w:hAnsi="Times New Roman"/>
                <w:webHidden/>
                <w:sz w:val="28"/>
              </w:rPr>
            </w:r>
            <w:r w:rsidR="0077400A" w:rsidRPr="00535FA9">
              <w:rPr>
                <w:rFonts w:ascii="Times New Roman" w:hAnsi="Times New Roman"/>
                <w:webHidden/>
                <w:sz w:val="28"/>
              </w:rPr>
              <w:fldChar w:fldCharType="separate"/>
            </w:r>
            <w:r w:rsidR="00006441" w:rsidRPr="00535FA9">
              <w:rPr>
                <w:rFonts w:ascii="Times New Roman" w:hAnsi="Times New Roman"/>
                <w:webHidden/>
                <w:sz w:val="28"/>
              </w:rPr>
              <w:t>79</w:t>
            </w:r>
            <w:r w:rsidR="0077400A" w:rsidRPr="00535FA9">
              <w:rPr>
                <w:rFonts w:ascii="Times New Roman" w:hAnsi="Times New Roman"/>
                <w:webHidden/>
                <w:sz w:val="28"/>
              </w:rPr>
              <w:fldChar w:fldCharType="end"/>
            </w:r>
          </w:hyperlink>
        </w:p>
        <w:p w:rsidR="0077400A" w:rsidRPr="00535FA9" w:rsidRDefault="00215CC4">
          <w:pPr>
            <w:pStyle w:val="12"/>
            <w:tabs>
              <w:tab w:val="right" w:leader="dot" w:pos="9345"/>
            </w:tabs>
            <w:rPr>
              <w:rFonts w:ascii="Times New Roman" w:eastAsiaTheme="minorEastAsia" w:hAnsi="Times New Roman"/>
              <w:sz w:val="28"/>
              <w:lang w:eastAsia="ru-RU"/>
            </w:rPr>
          </w:pPr>
          <w:hyperlink w:anchor="_Toc478874456" w:history="1">
            <w:r w:rsidR="0077400A" w:rsidRPr="00535FA9">
              <w:rPr>
                <w:rStyle w:val="ab"/>
                <w:rFonts w:ascii="Times New Roman" w:hAnsi="Times New Roman"/>
                <w:sz w:val="28"/>
              </w:rPr>
              <w:t>СПИСОК ЛИТЕРАТУРЫ</w:t>
            </w:r>
            <w:r w:rsidR="0077400A" w:rsidRPr="00535FA9">
              <w:rPr>
                <w:rFonts w:ascii="Times New Roman" w:hAnsi="Times New Roman"/>
                <w:webHidden/>
                <w:sz w:val="28"/>
              </w:rPr>
              <w:tab/>
            </w:r>
            <w:r w:rsidR="0077400A" w:rsidRPr="00535FA9">
              <w:rPr>
                <w:rFonts w:ascii="Times New Roman" w:hAnsi="Times New Roman"/>
                <w:webHidden/>
                <w:sz w:val="28"/>
              </w:rPr>
              <w:fldChar w:fldCharType="begin"/>
            </w:r>
            <w:r w:rsidR="0077400A" w:rsidRPr="00535FA9">
              <w:rPr>
                <w:rFonts w:ascii="Times New Roman" w:hAnsi="Times New Roman"/>
                <w:webHidden/>
                <w:sz w:val="28"/>
              </w:rPr>
              <w:instrText xml:space="preserve"> PAGEREF _Toc478874456 \h </w:instrText>
            </w:r>
            <w:r w:rsidR="0077400A" w:rsidRPr="00535FA9">
              <w:rPr>
                <w:rFonts w:ascii="Times New Roman" w:hAnsi="Times New Roman"/>
                <w:webHidden/>
                <w:sz w:val="28"/>
              </w:rPr>
            </w:r>
            <w:r w:rsidR="0077400A" w:rsidRPr="00535FA9">
              <w:rPr>
                <w:rFonts w:ascii="Times New Roman" w:hAnsi="Times New Roman"/>
                <w:webHidden/>
                <w:sz w:val="28"/>
              </w:rPr>
              <w:fldChar w:fldCharType="separate"/>
            </w:r>
            <w:r w:rsidR="00006441" w:rsidRPr="00535FA9">
              <w:rPr>
                <w:rFonts w:ascii="Times New Roman" w:hAnsi="Times New Roman"/>
                <w:webHidden/>
                <w:sz w:val="28"/>
              </w:rPr>
              <w:t>82</w:t>
            </w:r>
            <w:r w:rsidR="0077400A" w:rsidRPr="00535FA9">
              <w:rPr>
                <w:rFonts w:ascii="Times New Roman" w:hAnsi="Times New Roman"/>
                <w:webHidden/>
                <w:sz w:val="28"/>
              </w:rPr>
              <w:fldChar w:fldCharType="end"/>
            </w:r>
          </w:hyperlink>
        </w:p>
        <w:p w:rsidR="00541C65" w:rsidRPr="00535FA9" w:rsidRDefault="00541C65">
          <w:pPr>
            <w:rPr>
              <w:rFonts w:ascii="Times New Roman" w:hAnsi="Times New Roman"/>
              <w:sz w:val="28"/>
            </w:rPr>
          </w:pPr>
          <w:r w:rsidRPr="00535FA9">
            <w:rPr>
              <w:rFonts w:ascii="Times New Roman" w:hAnsi="Times New Roman"/>
              <w:bCs/>
              <w:sz w:val="28"/>
            </w:rPr>
            <w:fldChar w:fldCharType="end"/>
          </w:r>
        </w:p>
      </w:sdtContent>
    </w:sdt>
    <w:p w:rsidR="009718B0" w:rsidRPr="00535FA9" w:rsidRDefault="009718B0">
      <w:pPr>
        <w:rPr>
          <w:rFonts w:ascii="Times New Roman" w:hAnsi="Times New Roman"/>
          <w:b/>
          <w:sz w:val="28"/>
        </w:rPr>
      </w:pPr>
      <w:r w:rsidRPr="00535FA9">
        <w:rPr>
          <w:rFonts w:ascii="Times New Roman" w:hAnsi="Times New Roman"/>
          <w:b/>
          <w:sz w:val="28"/>
        </w:rPr>
        <w:br w:type="page"/>
      </w:r>
    </w:p>
    <w:p w:rsidR="006676D3" w:rsidRPr="00535FA9" w:rsidRDefault="00DB3679" w:rsidP="008327E8">
      <w:pPr>
        <w:spacing w:after="120" w:line="360" w:lineRule="auto"/>
        <w:ind w:firstLine="567"/>
        <w:jc w:val="center"/>
        <w:outlineLvl w:val="0"/>
        <w:rPr>
          <w:rFonts w:ascii="Times New Roman" w:hAnsi="Times New Roman"/>
          <w:b/>
          <w:sz w:val="28"/>
        </w:rPr>
      </w:pPr>
      <w:bookmarkStart w:id="1" w:name="_Toc478874445"/>
      <w:r w:rsidRPr="00535FA9">
        <w:rPr>
          <w:rFonts w:ascii="Times New Roman" w:hAnsi="Times New Roman"/>
          <w:b/>
          <w:sz w:val="28"/>
        </w:rPr>
        <w:lastRenderedPageBreak/>
        <w:t>ВВЕДЕНИЕ</w:t>
      </w:r>
      <w:bookmarkEnd w:id="1"/>
    </w:p>
    <w:p w:rsidR="00DB3679" w:rsidRPr="00535FA9" w:rsidRDefault="00DB3679" w:rsidP="00DB3679">
      <w:pPr>
        <w:widowControl w:val="0"/>
        <w:spacing w:after="0" w:line="360" w:lineRule="auto"/>
        <w:ind w:firstLine="567"/>
        <w:jc w:val="both"/>
        <w:rPr>
          <w:rFonts w:ascii="Times New Roman" w:hAnsi="Times New Roman"/>
          <w:sz w:val="28"/>
        </w:rPr>
      </w:pPr>
      <w:r w:rsidRPr="00535FA9">
        <w:rPr>
          <w:rFonts w:ascii="Times New Roman" w:hAnsi="Times New Roman"/>
          <w:b/>
          <w:i/>
          <w:sz w:val="28"/>
        </w:rPr>
        <w:t xml:space="preserve">Актуальность </w:t>
      </w:r>
      <w:r w:rsidR="009E1084" w:rsidRPr="00535FA9">
        <w:rPr>
          <w:rFonts w:ascii="Times New Roman" w:hAnsi="Times New Roman"/>
          <w:b/>
          <w:i/>
          <w:sz w:val="28"/>
        </w:rPr>
        <w:t>исследования</w:t>
      </w:r>
      <w:r w:rsidRPr="00535FA9">
        <w:rPr>
          <w:rFonts w:ascii="Times New Roman" w:hAnsi="Times New Roman"/>
          <w:b/>
          <w:i/>
          <w:sz w:val="28"/>
        </w:rPr>
        <w:t>.</w:t>
      </w:r>
      <w:r w:rsidRPr="00535FA9">
        <w:rPr>
          <w:rFonts w:ascii="Times New Roman" w:hAnsi="Times New Roman"/>
          <w:sz w:val="28"/>
        </w:rPr>
        <w:t xml:space="preserve"> Процессы демократизации и гуманизации в российском обществе требуют изменения приоритетов воспитания современного школьника. Рост количества различных социальных контактов, в которые вступает личность, требует сформированности у нее нравственных знаний, умений и навыков </w:t>
      </w:r>
      <w:r w:rsidR="007A2706" w:rsidRPr="00535FA9">
        <w:rPr>
          <w:rFonts w:ascii="Times New Roman" w:hAnsi="Times New Roman"/>
          <w:sz w:val="28"/>
        </w:rPr>
        <w:t xml:space="preserve">межличностных </w:t>
      </w:r>
      <w:r w:rsidRPr="00535FA9">
        <w:rPr>
          <w:rFonts w:ascii="Times New Roman" w:hAnsi="Times New Roman"/>
          <w:sz w:val="28"/>
        </w:rPr>
        <w:t>отношений, развития соответствующих деловых и личностных качеств.</w:t>
      </w:r>
    </w:p>
    <w:p w:rsidR="00DB3679" w:rsidRPr="00535FA9" w:rsidRDefault="00DB3679" w:rsidP="00DB3679">
      <w:pPr>
        <w:widowControl w:val="0"/>
        <w:spacing w:after="0" w:line="360" w:lineRule="auto"/>
        <w:ind w:firstLine="567"/>
        <w:jc w:val="both"/>
        <w:rPr>
          <w:rFonts w:ascii="Times New Roman" w:hAnsi="Times New Roman"/>
          <w:sz w:val="28"/>
        </w:rPr>
      </w:pPr>
      <w:r w:rsidRPr="00535FA9">
        <w:rPr>
          <w:rFonts w:ascii="Times New Roman" w:hAnsi="Times New Roman"/>
          <w:sz w:val="28"/>
        </w:rPr>
        <w:t xml:space="preserve">В </w:t>
      </w:r>
      <w:r w:rsidR="00C40AEE" w:rsidRPr="00535FA9">
        <w:rPr>
          <w:rFonts w:ascii="Times New Roman" w:hAnsi="Times New Roman"/>
          <w:sz w:val="28"/>
        </w:rPr>
        <w:t>"</w:t>
      </w:r>
      <w:r w:rsidRPr="00535FA9">
        <w:rPr>
          <w:rFonts w:ascii="Times New Roman" w:hAnsi="Times New Roman"/>
          <w:sz w:val="28"/>
        </w:rPr>
        <w:t>Национальной доктрине развития образования Российской Федерации</w:t>
      </w:r>
      <w:r w:rsidR="00C40AEE" w:rsidRPr="00535FA9">
        <w:rPr>
          <w:rFonts w:ascii="Times New Roman" w:hAnsi="Times New Roman"/>
          <w:sz w:val="28"/>
        </w:rPr>
        <w:t>"</w:t>
      </w:r>
      <w:r w:rsidRPr="00535FA9">
        <w:rPr>
          <w:rFonts w:ascii="Times New Roman" w:hAnsi="Times New Roman"/>
          <w:sz w:val="28"/>
        </w:rPr>
        <w:t xml:space="preserve">, Конвенции ООН </w:t>
      </w:r>
      <w:r w:rsidR="00C40AEE" w:rsidRPr="00535FA9">
        <w:rPr>
          <w:rFonts w:ascii="Times New Roman" w:hAnsi="Times New Roman"/>
          <w:sz w:val="28"/>
        </w:rPr>
        <w:t>"</w:t>
      </w:r>
      <w:r w:rsidRPr="00535FA9">
        <w:rPr>
          <w:rFonts w:ascii="Times New Roman" w:hAnsi="Times New Roman"/>
          <w:sz w:val="28"/>
        </w:rPr>
        <w:t>О правах ребенка</w:t>
      </w:r>
      <w:r w:rsidR="00C40AEE" w:rsidRPr="00535FA9">
        <w:rPr>
          <w:rFonts w:ascii="Times New Roman" w:hAnsi="Times New Roman"/>
          <w:sz w:val="28"/>
        </w:rPr>
        <w:t>"</w:t>
      </w:r>
      <w:r w:rsidRPr="00535FA9">
        <w:rPr>
          <w:rFonts w:ascii="Times New Roman" w:hAnsi="Times New Roman"/>
          <w:sz w:val="28"/>
        </w:rPr>
        <w:t xml:space="preserve"> подчеркивается необходимость создания условий для развития и самореализации каждого человека, воспитание у детей и молодежи способности противодействовать проявлениям бездуховности, формирования умений межличностного общения и высокой культуры </w:t>
      </w:r>
      <w:r w:rsidR="00A95838" w:rsidRPr="00535FA9">
        <w:rPr>
          <w:rFonts w:ascii="Times New Roman" w:hAnsi="Times New Roman"/>
          <w:sz w:val="28"/>
        </w:rPr>
        <w:t>отношений</w:t>
      </w:r>
      <w:r w:rsidRPr="00535FA9">
        <w:rPr>
          <w:rFonts w:ascii="Times New Roman" w:hAnsi="Times New Roman"/>
          <w:sz w:val="28"/>
        </w:rPr>
        <w:t>.</w:t>
      </w:r>
    </w:p>
    <w:p w:rsidR="004E79AD" w:rsidRPr="00535FA9" w:rsidRDefault="00F236A8" w:rsidP="004E79AD">
      <w:pPr>
        <w:widowControl w:val="0"/>
        <w:spacing w:after="0" w:line="360" w:lineRule="auto"/>
        <w:ind w:firstLine="567"/>
        <w:jc w:val="both"/>
        <w:rPr>
          <w:rFonts w:ascii="Times New Roman" w:hAnsi="Times New Roman"/>
          <w:sz w:val="28"/>
        </w:rPr>
      </w:pPr>
      <w:r w:rsidRPr="00535FA9">
        <w:rPr>
          <w:rFonts w:ascii="Times New Roman" w:hAnsi="Times New Roman"/>
          <w:sz w:val="28"/>
        </w:rPr>
        <w:t xml:space="preserve">В п.8 </w:t>
      </w:r>
      <w:r w:rsidR="004E79AD" w:rsidRPr="00535FA9">
        <w:rPr>
          <w:rFonts w:ascii="Times New Roman" w:hAnsi="Times New Roman"/>
          <w:sz w:val="28"/>
        </w:rPr>
        <w:t xml:space="preserve"> ФГОС ООО нового поколения </w:t>
      </w:r>
      <w:r w:rsidRPr="00535FA9">
        <w:rPr>
          <w:rFonts w:ascii="Times New Roman" w:hAnsi="Times New Roman"/>
          <w:sz w:val="28"/>
        </w:rPr>
        <w:t xml:space="preserve">указано, что </w:t>
      </w:r>
      <w:r w:rsidR="004E79AD" w:rsidRPr="00535FA9">
        <w:rPr>
          <w:rFonts w:ascii="Times New Roman" w:hAnsi="Times New Roman"/>
          <w:sz w:val="28"/>
        </w:rPr>
        <w:t xml:space="preserve">личностное развитие </w:t>
      </w:r>
      <w:r w:rsidRPr="00535FA9">
        <w:rPr>
          <w:rFonts w:ascii="Times New Roman" w:hAnsi="Times New Roman"/>
          <w:sz w:val="28"/>
        </w:rPr>
        <w:t xml:space="preserve">учащихся начальной школы </w:t>
      </w:r>
      <w:r w:rsidR="004E79AD" w:rsidRPr="00535FA9">
        <w:rPr>
          <w:rFonts w:ascii="Times New Roman" w:hAnsi="Times New Roman"/>
          <w:sz w:val="28"/>
        </w:rPr>
        <w:t xml:space="preserve">включает сформированность значимых социальных и межличностных отношений в </w:t>
      </w:r>
      <w:r w:rsidRPr="00535FA9">
        <w:rPr>
          <w:rFonts w:ascii="Times New Roman" w:hAnsi="Times New Roman"/>
          <w:sz w:val="28"/>
        </w:rPr>
        <w:t xml:space="preserve">их </w:t>
      </w:r>
      <w:r w:rsidR="004E79AD" w:rsidRPr="00535FA9">
        <w:rPr>
          <w:rFonts w:ascii="Times New Roman" w:hAnsi="Times New Roman"/>
          <w:sz w:val="28"/>
        </w:rPr>
        <w:t xml:space="preserve">среде, ценностно-смысловых установок, </w:t>
      </w:r>
      <w:r w:rsidRPr="00535FA9">
        <w:rPr>
          <w:rFonts w:ascii="Times New Roman" w:hAnsi="Times New Roman"/>
          <w:sz w:val="28"/>
        </w:rPr>
        <w:t>которые отражают</w:t>
      </w:r>
      <w:r w:rsidR="004E79AD" w:rsidRPr="00535FA9">
        <w:rPr>
          <w:rFonts w:ascii="Times New Roman" w:hAnsi="Times New Roman"/>
          <w:sz w:val="28"/>
        </w:rPr>
        <w:t xml:space="preserve"> их личностные и социально значимые позиции в деятельности, а метапредметные </w:t>
      </w:r>
      <w:r w:rsidR="009E1084" w:rsidRPr="00535FA9">
        <w:rPr>
          <w:rFonts w:ascii="Times New Roman" w:hAnsi="Times New Roman"/>
          <w:sz w:val="28"/>
        </w:rPr>
        <w:t>–</w:t>
      </w:r>
      <w:r w:rsidR="004E79AD" w:rsidRPr="00535FA9">
        <w:rPr>
          <w:rFonts w:ascii="Times New Roman" w:hAnsi="Times New Roman"/>
          <w:sz w:val="28"/>
        </w:rPr>
        <w:t xml:space="preserve"> самостоятельность планирования и осуществления учебной деятельности и организацию учебного сотрудничества с педагогами и сверстниками.</w:t>
      </w:r>
    </w:p>
    <w:p w:rsidR="004E79AD" w:rsidRPr="00535FA9" w:rsidRDefault="00F236A8" w:rsidP="004E79AD">
      <w:pPr>
        <w:widowControl w:val="0"/>
        <w:spacing w:after="0" w:line="360" w:lineRule="auto"/>
        <w:ind w:firstLine="567"/>
        <w:jc w:val="both"/>
        <w:rPr>
          <w:rFonts w:ascii="Times New Roman" w:hAnsi="Times New Roman"/>
          <w:sz w:val="28"/>
        </w:rPr>
      </w:pPr>
      <w:r w:rsidRPr="00535FA9">
        <w:rPr>
          <w:rFonts w:ascii="Times New Roman" w:hAnsi="Times New Roman"/>
          <w:sz w:val="28"/>
        </w:rPr>
        <w:t xml:space="preserve">Проблему </w:t>
      </w:r>
      <w:r w:rsidR="004E79AD" w:rsidRPr="00535FA9">
        <w:rPr>
          <w:rFonts w:ascii="Times New Roman" w:hAnsi="Times New Roman"/>
          <w:sz w:val="28"/>
        </w:rPr>
        <w:t xml:space="preserve">развития </w:t>
      </w:r>
      <w:r w:rsidRPr="00535FA9">
        <w:rPr>
          <w:rFonts w:ascii="Times New Roman" w:hAnsi="Times New Roman"/>
          <w:sz w:val="28"/>
        </w:rPr>
        <w:t xml:space="preserve">младших школьников </w:t>
      </w:r>
      <w:r w:rsidR="004E79AD" w:rsidRPr="00535FA9">
        <w:rPr>
          <w:rFonts w:ascii="Times New Roman" w:hAnsi="Times New Roman"/>
          <w:sz w:val="28"/>
        </w:rPr>
        <w:t>как субъекта педагогического процесса раскрывают</w:t>
      </w:r>
      <w:r w:rsidRPr="00535FA9">
        <w:rPr>
          <w:rFonts w:ascii="Times New Roman" w:hAnsi="Times New Roman"/>
          <w:sz w:val="28"/>
        </w:rPr>
        <w:t xml:space="preserve"> в своих трудах такие </w:t>
      </w:r>
      <w:r w:rsidR="004E79AD" w:rsidRPr="00535FA9">
        <w:rPr>
          <w:rFonts w:ascii="Times New Roman" w:hAnsi="Times New Roman"/>
          <w:sz w:val="28"/>
        </w:rPr>
        <w:t>отечественны</w:t>
      </w:r>
      <w:r w:rsidRPr="00535FA9">
        <w:rPr>
          <w:rFonts w:ascii="Times New Roman" w:hAnsi="Times New Roman"/>
          <w:sz w:val="28"/>
        </w:rPr>
        <w:t>е</w:t>
      </w:r>
      <w:r w:rsidR="004E79AD" w:rsidRPr="00535FA9">
        <w:rPr>
          <w:rFonts w:ascii="Times New Roman" w:hAnsi="Times New Roman"/>
          <w:sz w:val="28"/>
        </w:rPr>
        <w:t xml:space="preserve"> педагог</w:t>
      </w:r>
      <w:r w:rsidRPr="00535FA9">
        <w:rPr>
          <w:rFonts w:ascii="Times New Roman" w:hAnsi="Times New Roman"/>
          <w:sz w:val="28"/>
        </w:rPr>
        <w:t>и</w:t>
      </w:r>
      <w:r w:rsidR="004E79AD" w:rsidRPr="00535FA9">
        <w:rPr>
          <w:rFonts w:ascii="Times New Roman" w:hAnsi="Times New Roman"/>
          <w:sz w:val="28"/>
        </w:rPr>
        <w:t xml:space="preserve"> и психолог</w:t>
      </w:r>
      <w:r w:rsidRPr="00535FA9">
        <w:rPr>
          <w:rFonts w:ascii="Times New Roman" w:hAnsi="Times New Roman"/>
          <w:sz w:val="28"/>
        </w:rPr>
        <w:t xml:space="preserve">и, как </w:t>
      </w:r>
      <w:r w:rsidR="004E79AD" w:rsidRPr="00535FA9">
        <w:rPr>
          <w:rFonts w:ascii="Times New Roman" w:hAnsi="Times New Roman"/>
          <w:sz w:val="28"/>
        </w:rPr>
        <w:t>К.А. Абульханова-Славская, Б.Г. Ананьев, Г.М.</w:t>
      </w:r>
      <w:r w:rsidR="007A2706" w:rsidRPr="00535FA9">
        <w:rPr>
          <w:rFonts w:ascii="Times New Roman" w:hAnsi="Times New Roman"/>
          <w:sz w:val="28"/>
        </w:rPr>
        <w:t> </w:t>
      </w:r>
      <w:r w:rsidR="004E79AD" w:rsidRPr="00535FA9">
        <w:rPr>
          <w:rFonts w:ascii="Times New Roman" w:hAnsi="Times New Roman"/>
          <w:sz w:val="28"/>
        </w:rPr>
        <w:t>Андреева, Л.И. Божович, Л.В. Выготский, Я.Л. Коломинский, А.Н. Леонтьев, Б.Д. Парыгин, А.В. Петровский, А.А. Реан, Е.Н. Шиянов, Д.Б. Эльконин и др..</w:t>
      </w:r>
    </w:p>
    <w:p w:rsidR="004E79AD" w:rsidRPr="00535FA9" w:rsidRDefault="00F81482" w:rsidP="004E79AD">
      <w:pPr>
        <w:widowControl w:val="0"/>
        <w:spacing w:after="0" w:line="360" w:lineRule="auto"/>
        <w:ind w:firstLine="567"/>
        <w:jc w:val="both"/>
        <w:rPr>
          <w:rFonts w:ascii="Times New Roman" w:hAnsi="Times New Roman"/>
          <w:sz w:val="28"/>
        </w:rPr>
      </w:pPr>
      <w:r w:rsidRPr="00535FA9">
        <w:rPr>
          <w:rFonts w:ascii="Times New Roman" w:hAnsi="Times New Roman"/>
          <w:sz w:val="28"/>
        </w:rPr>
        <w:t>И</w:t>
      </w:r>
      <w:r w:rsidR="004E79AD" w:rsidRPr="00535FA9">
        <w:rPr>
          <w:rFonts w:ascii="Times New Roman" w:hAnsi="Times New Roman"/>
          <w:sz w:val="28"/>
        </w:rPr>
        <w:t xml:space="preserve">меется целый ряд фундаментальных исследований, которые рассматривают данную проблему с разных сторон. Большое значение </w:t>
      </w:r>
      <w:r w:rsidR="00F30ED4" w:rsidRPr="00535FA9">
        <w:rPr>
          <w:rFonts w:ascii="Times New Roman" w:hAnsi="Times New Roman"/>
          <w:sz w:val="28"/>
        </w:rPr>
        <w:t xml:space="preserve">в развитии теории отношений </w:t>
      </w:r>
      <w:r w:rsidR="004E79AD" w:rsidRPr="00535FA9">
        <w:rPr>
          <w:rFonts w:ascii="Times New Roman" w:hAnsi="Times New Roman"/>
          <w:sz w:val="28"/>
        </w:rPr>
        <w:t xml:space="preserve">имеют работы </w:t>
      </w:r>
      <w:r w:rsidR="00F30ED4" w:rsidRPr="00535FA9">
        <w:rPr>
          <w:rFonts w:ascii="Times New Roman" w:hAnsi="Times New Roman"/>
          <w:sz w:val="28"/>
        </w:rPr>
        <w:t xml:space="preserve">таких ученых, как </w:t>
      </w:r>
      <w:r w:rsidR="004E79AD" w:rsidRPr="00535FA9">
        <w:rPr>
          <w:rFonts w:ascii="Times New Roman" w:hAnsi="Times New Roman"/>
          <w:sz w:val="28"/>
        </w:rPr>
        <w:t>Б.Г.Ананьев, В.М. Бехтерев, М.П. Денисов, А.Ф. Лазурск</w:t>
      </w:r>
      <w:r w:rsidR="00F30ED4" w:rsidRPr="00535FA9">
        <w:rPr>
          <w:rFonts w:ascii="Times New Roman" w:hAnsi="Times New Roman"/>
          <w:sz w:val="28"/>
        </w:rPr>
        <w:t>ий</w:t>
      </w:r>
      <w:r w:rsidR="004E79AD" w:rsidRPr="00535FA9">
        <w:rPr>
          <w:rFonts w:ascii="Times New Roman" w:hAnsi="Times New Roman"/>
          <w:sz w:val="28"/>
        </w:rPr>
        <w:t>, Н.И. Касаткин</w:t>
      </w:r>
      <w:r w:rsidR="00F30ED4" w:rsidRPr="00535FA9">
        <w:rPr>
          <w:rFonts w:ascii="Times New Roman" w:hAnsi="Times New Roman"/>
          <w:sz w:val="28"/>
        </w:rPr>
        <w:t xml:space="preserve">. В трудах ученых дается общая </w:t>
      </w:r>
      <w:r w:rsidR="004E79AD" w:rsidRPr="00535FA9">
        <w:rPr>
          <w:rFonts w:ascii="Times New Roman" w:hAnsi="Times New Roman"/>
          <w:sz w:val="28"/>
        </w:rPr>
        <w:t>характеристик</w:t>
      </w:r>
      <w:r w:rsidR="00F30ED4" w:rsidRPr="00535FA9">
        <w:rPr>
          <w:rFonts w:ascii="Times New Roman" w:hAnsi="Times New Roman"/>
          <w:sz w:val="28"/>
        </w:rPr>
        <w:t>а</w:t>
      </w:r>
      <w:r w:rsidR="004E79AD" w:rsidRPr="00535FA9">
        <w:rPr>
          <w:rFonts w:ascii="Times New Roman" w:hAnsi="Times New Roman"/>
          <w:sz w:val="28"/>
        </w:rPr>
        <w:t>, структур</w:t>
      </w:r>
      <w:r w:rsidR="00F30ED4" w:rsidRPr="00535FA9">
        <w:rPr>
          <w:rFonts w:ascii="Times New Roman" w:hAnsi="Times New Roman"/>
          <w:sz w:val="28"/>
        </w:rPr>
        <w:t>а</w:t>
      </w:r>
      <w:r w:rsidR="004E79AD" w:rsidRPr="00535FA9">
        <w:rPr>
          <w:rFonts w:ascii="Times New Roman" w:hAnsi="Times New Roman"/>
          <w:sz w:val="28"/>
        </w:rPr>
        <w:t xml:space="preserve"> и функци</w:t>
      </w:r>
      <w:r w:rsidR="00F30ED4" w:rsidRPr="00535FA9">
        <w:rPr>
          <w:rFonts w:ascii="Times New Roman" w:hAnsi="Times New Roman"/>
          <w:sz w:val="28"/>
        </w:rPr>
        <w:t>и</w:t>
      </w:r>
      <w:r w:rsidR="004E79AD" w:rsidRPr="00535FA9">
        <w:rPr>
          <w:rFonts w:ascii="Times New Roman" w:hAnsi="Times New Roman"/>
          <w:sz w:val="28"/>
        </w:rPr>
        <w:t xml:space="preserve"> межличностных </w:t>
      </w:r>
      <w:r w:rsidR="004E79AD" w:rsidRPr="00535FA9">
        <w:rPr>
          <w:rFonts w:ascii="Times New Roman" w:hAnsi="Times New Roman"/>
          <w:sz w:val="28"/>
        </w:rPr>
        <w:lastRenderedPageBreak/>
        <w:t>отношений</w:t>
      </w:r>
      <w:r w:rsidR="00F30ED4" w:rsidRPr="00535FA9">
        <w:rPr>
          <w:rFonts w:ascii="Times New Roman" w:hAnsi="Times New Roman"/>
          <w:sz w:val="28"/>
        </w:rPr>
        <w:t xml:space="preserve">. </w:t>
      </w:r>
      <w:r w:rsidR="004E79AD" w:rsidRPr="00535FA9">
        <w:rPr>
          <w:rFonts w:ascii="Times New Roman" w:hAnsi="Times New Roman"/>
          <w:sz w:val="28"/>
        </w:rPr>
        <w:t>Н.Н. Обозов и Р.М. Грановск</w:t>
      </w:r>
      <w:r w:rsidR="00F30ED4" w:rsidRPr="00535FA9">
        <w:rPr>
          <w:rFonts w:ascii="Times New Roman" w:hAnsi="Times New Roman"/>
          <w:sz w:val="28"/>
        </w:rPr>
        <w:t>ая в своих исследованиях дают классификацию</w:t>
      </w:r>
      <w:r w:rsidR="004E79AD" w:rsidRPr="00535FA9">
        <w:rPr>
          <w:rFonts w:ascii="Times New Roman" w:hAnsi="Times New Roman"/>
          <w:sz w:val="28"/>
        </w:rPr>
        <w:t xml:space="preserve"> межличностных отношений. </w:t>
      </w:r>
      <w:r w:rsidR="00F30ED4" w:rsidRPr="00535FA9">
        <w:rPr>
          <w:rFonts w:ascii="Times New Roman" w:hAnsi="Times New Roman"/>
          <w:sz w:val="28"/>
        </w:rPr>
        <w:t>В исследованиях</w:t>
      </w:r>
      <w:r w:rsidR="004E79AD" w:rsidRPr="00535FA9">
        <w:rPr>
          <w:rFonts w:ascii="Times New Roman" w:hAnsi="Times New Roman"/>
          <w:sz w:val="28"/>
        </w:rPr>
        <w:t xml:space="preserve"> А.А. Бодалева, Н.Н. Богомоловой, Е.М. Дубовской, Г.В, Дьяконова</w:t>
      </w:r>
      <w:r w:rsidR="00E66526" w:rsidRPr="00535FA9">
        <w:rPr>
          <w:rFonts w:ascii="Times New Roman" w:hAnsi="Times New Roman"/>
          <w:sz w:val="28"/>
        </w:rPr>
        <w:t xml:space="preserve"> </w:t>
      </w:r>
      <w:r w:rsidR="00F30ED4" w:rsidRPr="00535FA9">
        <w:rPr>
          <w:rFonts w:ascii="Times New Roman" w:hAnsi="Times New Roman"/>
          <w:sz w:val="28"/>
        </w:rPr>
        <w:t>проанализированы</w:t>
      </w:r>
      <w:r w:rsidR="004E79AD" w:rsidRPr="00535FA9">
        <w:rPr>
          <w:rFonts w:ascii="Times New Roman" w:hAnsi="Times New Roman"/>
          <w:sz w:val="28"/>
        </w:rPr>
        <w:t xml:space="preserve"> анализ</w:t>
      </w:r>
      <w:r w:rsidR="00E66526" w:rsidRPr="00535FA9">
        <w:rPr>
          <w:rFonts w:ascii="Times New Roman" w:hAnsi="Times New Roman"/>
          <w:sz w:val="28"/>
        </w:rPr>
        <w:t xml:space="preserve"> </w:t>
      </w:r>
      <w:r w:rsidR="004E79AD" w:rsidRPr="00535FA9">
        <w:rPr>
          <w:rFonts w:ascii="Times New Roman" w:hAnsi="Times New Roman"/>
          <w:sz w:val="28"/>
        </w:rPr>
        <w:t>взаимосвязи социальных отношений с общением.</w:t>
      </w:r>
    </w:p>
    <w:p w:rsidR="004E79AD" w:rsidRPr="00535FA9" w:rsidRDefault="004E79AD" w:rsidP="004E79AD">
      <w:pPr>
        <w:widowControl w:val="0"/>
        <w:spacing w:after="0" w:line="360" w:lineRule="auto"/>
        <w:ind w:firstLine="567"/>
        <w:jc w:val="both"/>
        <w:rPr>
          <w:rFonts w:ascii="Times New Roman" w:hAnsi="Times New Roman"/>
          <w:sz w:val="28"/>
        </w:rPr>
      </w:pPr>
      <w:r w:rsidRPr="00535FA9">
        <w:rPr>
          <w:rFonts w:ascii="Times New Roman" w:hAnsi="Times New Roman"/>
          <w:sz w:val="28"/>
        </w:rPr>
        <w:t>В работах А.А. Бодалева, Б.Ф. Ломова, А.В. Мудрика, В.М. Мясищева</w:t>
      </w:r>
      <w:r w:rsidR="00E66526" w:rsidRPr="00535FA9">
        <w:rPr>
          <w:rFonts w:ascii="Times New Roman" w:hAnsi="Times New Roman"/>
          <w:sz w:val="28"/>
        </w:rPr>
        <w:t xml:space="preserve"> </w:t>
      </w:r>
      <w:r w:rsidRPr="00535FA9">
        <w:rPr>
          <w:rFonts w:ascii="Times New Roman" w:hAnsi="Times New Roman"/>
          <w:sz w:val="28"/>
        </w:rPr>
        <w:t>и др. исследован процесс общения, его генезис и развитие отношений в межличностном взаимодействии; установлены причины и механизмы разрешения социальных конфликтов. Проблема общения также раскрывается в психолого-педагогической науке в работах Б.Г. Ананьева, А.А. Добрович, В.А. Кан-Калика, Н.Д. Никандрова, Р.С. Немова, Ю.М. Орлова, В.Н.</w:t>
      </w:r>
      <w:r w:rsidR="007A2706" w:rsidRPr="00535FA9">
        <w:rPr>
          <w:rFonts w:ascii="Times New Roman" w:hAnsi="Times New Roman"/>
          <w:sz w:val="28"/>
        </w:rPr>
        <w:t> </w:t>
      </w:r>
      <w:r w:rsidRPr="00535FA9">
        <w:rPr>
          <w:rFonts w:ascii="Times New Roman" w:hAnsi="Times New Roman"/>
          <w:sz w:val="28"/>
        </w:rPr>
        <w:t>Панферова, Л.А. Петровской и др.</w:t>
      </w:r>
    </w:p>
    <w:p w:rsidR="004E79AD" w:rsidRPr="00535FA9" w:rsidRDefault="004E79AD" w:rsidP="004E79AD">
      <w:pPr>
        <w:widowControl w:val="0"/>
        <w:spacing w:after="0" w:line="360" w:lineRule="auto"/>
        <w:ind w:firstLine="567"/>
        <w:jc w:val="both"/>
        <w:rPr>
          <w:rFonts w:ascii="Times New Roman" w:hAnsi="Times New Roman"/>
          <w:sz w:val="28"/>
        </w:rPr>
      </w:pPr>
      <w:r w:rsidRPr="00535FA9">
        <w:rPr>
          <w:rFonts w:ascii="Times New Roman" w:hAnsi="Times New Roman"/>
          <w:sz w:val="28"/>
        </w:rPr>
        <w:t xml:space="preserve">В изучение возрастных и индивидуальных особенностей развития </w:t>
      </w:r>
      <w:r w:rsidR="00B41E83" w:rsidRPr="00535FA9">
        <w:rPr>
          <w:rFonts w:ascii="Times New Roman" w:hAnsi="Times New Roman"/>
          <w:sz w:val="28"/>
        </w:rPr>
        <w:t xml:space="preserve">младших школьников </w:t>
      </w:r>
      <w:r w:rsidRPr="00535FA9">
        <w:rPr>
          <w:rFonts w:ascii="Times New Roman" w:hAnsi="Times New Roman"/>
          <w:sz w:val="28"/>
        </w:rPr>
        <w:t>внесли большой вклад многие отечественные, среди которых Л.И. Божович, Л.С. Выготский, Т.В. Драгунова, И.В. Дубровина, И.С. Кон,</w:t>
      </w:r>
      <w:r w:rsidR="00E66526" w:rsidRPr="00535FA9">
        <w:rPr>
          <w:rFonts w:ascii="Times New Roman" w:hAnsi="Times New Roman"/>
          <w:sz w:val="28"/>
        </w:rPr>
        <w:t xml:space="preserve"> </w:t>
      </w:r>
      <w:r w:rsidRPr="00535FA9">
        <w:rPr>
          <w:rFonts w:ascii="Times New Roman" w:hAnsi="Times New Roman"/>
          <w:sz w:val="28"/>
        </w:rPr>
        <w:t>B.C.</w:t>
      </w:r>
      <w:r w:rsidR="00E66526" w:rsidRPr="00535FA9">
        <w:rPr>
          <w:rFonts w:ascii="Times New Roman" w:hAnsi="Times New Roman"/>
          <w:sz w:val="28"/>
        </w:rPr>
        <w:t xml:space="preserve"> </w:t>
      </w:r>
      <w:r w:rsidRPr="00535FA9">
        <w:rPr>
          <w:rFonts w:ascii="Times New Roman" w:hAnsi="Times New Roman"/>
          <w:sz w:val="28"/>
        </w:rPr>
        <w:t>Мухина, Д.И. Фельдштейн, Г.А. Цукерман, Д.Б. Эльконин и др., и зарубежные классики педагогической науки (Ж. Пиаже, Э. Эриксон и др.).</w:t>
      </w:r>
    </w:p>
    <w:p w:rsidR="004E79AD" w:rsidRPr="00535FA9" w:rsidRDefault="004E79AD" w:rsidP="004E79AD">
      <w:pPr>
        <w:widowControl w:val="0"/>
        <w:spacing w:after="0" w:line="360" w:lineRule="auto"/>
        <w:ind w:firstLine="567"/>
        <w:jc w:val="both"/>
        <w:rPr>
          <w:rFonts w:ascii="Times New Roman" w:hAnsi="Times New Roman"/>
          <w:sz w:val="28"/>
        </w:rPr>
      </w:pPr>
      <w:r w:rsidRPr="00535FA9">
        <w:rPr>
          <w:rFonts w:ascii="Times New Roman" w:hAnsi="Times New Roman"/>
          <w:sz w:val="28"/>
        </w:rPr>
        <w:t>Таким образом, очевидно, что проблема формирования и условий ее решения во внеурочной деятельности является не только актуальной, но и необычайно значимой. Однако, она остается недостаточно изученной, что подтверждается недостаточным ее представлением в научной педагогической литературе.</w:t>
      </w:r>
    </w:p>
    <w:p w:rsidR="00D375E5" w:rsidRPr="00535FA9" w:rsidRDefault="00DB3679" w:rsidP="00DB3679">
      <w:pPr>
        <w:widowControl w:val="0"/>
        <w:spacing w:after="0" w:line="360" w:lineRule="auto"/>
        <w:ind w:firstLine="567"/>
        <w:jc w:val="both"/>
        <w:rPr>
          <w:rFonts w:ascii="Times New Roman" w:hAnsi="Times New Roman"/>
          <w:sz w:val="28"/>
        </w:rPr>
      </w:pPr>
      <w:r w:rsidRPr="00535FA9">
        <w:rPr>
          <w:rFonts w:ascii="Times New Roman" w:hAnsi="Times New Roman"/>
          <w:sz w:val="28"/>
        </w:rPr>
        <w:t>Актуальность представленного исследования обусловлена необходимостью разработки и внедрения в воспитательный процесс общеобразовательной школы содержательных и адекватных вызовам времени инновационных технологий формирования</w:t>
      </w:r>
      <w:r w:rsidR="00AB23BB" w:rsidRPr="00535FA9">
        <w:rPr>
          <w:rFonts w:ascii="Times New Roman" w:hAnsi="Times New Roman"/>
          <w:sz w:val="28"/>
        </w:rPr>
        <w:t xml:space="preserve"> </w:t>
      </w:r>
      <w:r w:rsidR="00E66526" w:rsidRPr="00535FA9">
        <w:rPr>
          <w:rFonts w:ascii="Times New Roman" w:hAnsi="Times New Roman"/>
          <w:sz w:val="28"/>
        </w:rPr>
        <w:t>межличностных отношений</w:t>
      </w:r>
      <w:r w:rsidRPr="00535FA9">
        <w:rPr>
          <w:rFonts w:ascii="Times New Roman" w:hAnsi="Times New Roman"/>
          <w:sz w:val="28"/>
        </w:rPr>
        <w:t xml:space="preserve"> у </w:t>
      </w:r>
      <w:r w:rsidR="004E79AD" w:rsidRPr="00535FA9">
        <w:rPr>
          <w:rFonts w:ascii="Times New Roman" w:hAnsi="Times New Roman"/>
          <w:sz w:val="28"/>
        </w:rPr>
        <w:t>младших школьников</w:t>
      </w:r>
      <w:r w:rsidR="00D375E5" w:rsidRPr="00535FA9">
        <w:rPr>
          <w:rFonts w:ascii="Times New Roman" w:hAnsi="Times New Roman"/>
          <w:sz w:val="28"/>
        </w:rPr>
        <w:t>.</w:t>
      </w:r>
    </w:p>
    <w:p w:rsidR="00DB3679" w:rsidRPr="00535FA9" w:rsidRDefault="00DB3679" w:rsidP="00DB3679">
      <w:pPr>
        <w:widowControl w:val="0"/>
        <w:spacing w:after="0" w:line="360" w:lineRule="auto"/>
        <w:ind w:firstLine="567"/>
        <w:jc w:val="both"/>
        <w:rPr>
          <w:rFonts w:ascii="Times New Roman" w:hAnsi="Times New Roman"/>
          <w:sz w:val="28"/>
        </w:rPr>
      </w:pPr>
      <w:r w:rsidRPr="00535FA9">
        <w:rPr>
          <w:rFonts w:ascii="Times New Roman" w:hAnsi="Times New Roman"/>
          <w:sz w:val="28"/>
        </w:rPr>
        <w:t>В решении эт</w:t>
      </w:r>
      <w:r w:rsidR="00D375E5" w:rsidRPr="00535FA9">
        <w:rPr>
          <w:rFonts w:ascii="Times New Roman" w:hAnsi="Times New Roman"/>
          <w:sz w:val="28"/>
        </w:rPr>
        <w:t>ой проблемы</w:t>
      </w:r>
      <w:r w:rsidRPr="00535FA9">
        <w:rPr>
          <w:rFonts w:ascii="Times New Roman" w:hAnsi="Times New Roman"/>
          <w:sz w:val="28"/>
        </w:rPr>
        <w:t xml:space="preserve"> существенную роль играет внеурочная деятельность, ориентированная на расширение и углубление знаний, умений и навыков школьников, развитие их самостоятельности, индивидуальных способностей, удовлетворения интересов и налаживания позитивных отношений со сверстниками. Однако изучение воспитательного процесса общеобразовательной школы указывает на традиционность содержания и организации внеурочной деятельности </w:t>
      </w:r>
      <w:r w:rsidR="00D375E5" w:rsidRPr="00535FA9">
        <w:rPr>
          <w:rFonts w:ascii="Times New Roman" w:hAnsi="Times New Roman"/>
          <w:sz w:val="28"/>
        </w:rPr>
        <w:t>младших школьников</w:t>
      </w:r>
      <w:r w:rsidRPr="00535FA9">
        <w:rPr>
          <w:rFonts w:ascii="Times New Roman" w:hAnsi="Times New Roman"/>
          <w:sz w:val="28"/>
        </w:rPr>
        <w:t xml:space="preserve">: отсутствие или эпизодичность форм работы, которые побуждают школьников к активно-творческой деятельности, способствуют удовлетворению их потребности в общении, во взаимодействии; ориентация деятельности воспитанников на результат, а не на содержание </w:t>
      </w:r>
      <w:r w:rsidR="00A95838" w:rsidRPr="00535FA9">
        <w:rPr>
          <w:rFonts w:ascii="Times New Roman" w:hAnsi="Times New Roman"/>
          <w:sz w:val="28"/>
        </w:rPr>
        <w:t>отношений</w:t>
      </w:r>
      <w:r w:rsidRPr="00535FA9">
        <w:rPr>
          <w:rFonts w:ascii="Times New Roman" w:hAnsi="Times New Roman"/>
          <w:sz w:val="28"/>
        </w:rPr>
        <w:t>, на внешний аспект, а не на активизацию внутренних сил личности; репродуктивный характер деятельности, лишен познавательной и личностно развивающей основы.</w:t>
      </w:r>
    </w:p>
    <w:p w:rsidR="00DB3679" w:rsidRPr="00535FA9" w:rsidRDefault="00DB3679" w:rsidP="00DE454F">
      <w:pPr>
        <w:widowControl w:val="0"/>
        <w:spacing w:after="0" w:line="360" w:lineRule="auto"/>
        <w:ind w:firstLine="567"/>
        <w:jc w:val="both"/>
        <w:rPr>
          <w:rFonts w:ascii="Times New Roman" w:hAnsi="Times New Roman"/>
          <w:sz w:val="28"/>
        </w:rPr>
      </w:pPr>
      <w:r w:rsidRPr="00535FA9">
        <w:rPr>
          <w:rFonts w:ascii="Times New Roman" w:hAnsi="Times New Roman"/>
          <w:sz w:val="28"/>
        </w:rPr>
        <w:t xml:space="preserve">Несмотря на то отметим, что научных исследований, которые бы раскрывали сущность и содержание формирования межличностных отношений </w:t>
      </w:r>
      <w:r w:rsidR="00DE454F" w:rsidRPr="00535FA9">
        <w:rPr>
          <w:rFonts w:ascii="Times New Roman" w:hAnsi="Times New Roman"/>
          <w:sz w:val="28"/>
        </w:rPr>
        <w:t>младших школьников</w:t>
      </w:r>
      <w:r w:rsidRPr="00535FA9">
        <w:rPr>
          <w:rFonts w:ascii="Times New Roman" w:hAnsi="Times New Roman"/>
          <w:sz w:val="28"/>
        </w:rPr>
        <w:t xml:space="preserve"> во внеурочной деятельности,</w:t>
      </w:r>
      <w:r w:rsidR="00D10589" w:rsidRPr="00535FA9">
        <w:rPr>
          <w:rFonts w:ascii="Times New Roman" w:hAnsi="Times New Roman"/>
          <w:sz w:val="28"/>
        </w:rPr>
        <w:t xml:space="preserve"> недостаточно</w:t>
      </w:r>
      <w:r w:rsidR="00B41E83" w:rsidRPr="00535FA9">
        <w:rPr>
          <w:rFonts w:ascii="Times New Roman" w:hAnsi="Times New Roman"/>
          <w:sz w:val="28"/>
        </w:rPr>
        <w:t>.</w:t>
      </w:r>
      <w:r w:rsidRPr="00535FA9">
        <w:rPr>
          <w:rFonts w:ascii="Times New Roman" w:hAnsi="Times New Roman"/>
          <w:sz w:val="28"/>
        </w:rPr>
        <w:t xml:space="preserve"> Итак, социальная значимость, практическая необходимость повышения культуры </w:t>
      </w:r>
      <w:r w:rsidR="00A95838" w:rsidRPr="00535FA9">
        <w:rPr>
          <w:rFonts w:ascii="Times New Roman" w:hAnsi="Times New Roman"/>
          <w:sz w:val="28"/>
        </w:rPr>
        <w:t>отношений</w:t>
      </w:r>
      <w:r w:rsidRPr="00535FA9">
        <w:rPr>
          <w:rFonts w:ascii="Times New Roman" w:hAnsi="Times New Roman"/>
          <w:sz w:val="28"/>
        </w:rPr>
        <w:t xml:space="preserve"> </w:t>
      </w:r>
      <w:r w:rsidR="00DE454F" w:rsidRPr="00535FA9">
        <w:rPr>
          <w:rFonts w:ascii="Times New Roman" w:hAnsi="Times New Roman"/>
          <w:sz w:val="28"/>
        </w:rPr>
        <w:t>среди младших школьников</w:t>
      </w:r>
      <w:r w:rsidRPr="00535FA9">
        <w:rPr>
          <w:rFonts w:ascii="Times New Roman" w:hAnsi="Times New Roman"/>
          <w:sz w:val="28"/>
        </w:rPr>
        <w:t xml:space="preserve">, а также недостаточная теоретическая и методическая разработанность данной проблемы и определили выбор темы нашего исследования: </w:t>
      </w:r>
      <w:r w:rsidR="00C40AEE" w:rsidRPr="00535FA9">
        <w:rPr>
          <w:rFonts w:ascii="Times New Roman" w:hAnsi="Times New Roman"/>
          <w:sz w:val="28"/>
        </w:rPr>
        <w:t>"</w:t>
      </w:r>
      <w:r w:rsidR="00DE454F" w:rsidRPr="00535FA9">
        <w:rPr>
          <w:rFonts w:ascii="Times New Roman" w:hAnsi="Times New Roman"/>
          <w:sz w:val="28"/>
        </w:rPr>
        <w:t>Условия формирования межличностных отношений младших школьников во внеурочной деятельности</w:t>
      </w:r>
      <w:r w:rsidR="00C40AEE" w:rsidRPr="00535FA9">
        <w:rPr>
          <w:rFonts w:ascii="Times New Roman" w:hAnsi="Times New Roman"/>
          <w:sz w:val="28"/>
        </w:rPr>
        <w:t>"</w:t>
      </w:r>
      <w:r w:rsidRPr="00535FA9">
        <w:rPr>
          <w:rFonts w:ascii="Times New Roman" w:hAnsi="Times New Roman"/>
          <w:sz w:val="28"/>
        </w:rPr>
        <w:t>.</w:t>
      </w:r>
      <w:r w:rsidR="00D10589" w:rsidRPr="00535FA9">
        <w:rPr>
          <w:rFonts w:ascii="Times New Roman" w:hAnsi="Times New Roman"/>
          <w:sz w:val="28"/>
        </w:rPr>
        <w:t xml:space="preserve"> </w:t>
      </w:r>
    </w:p>
    <w:p w:rsidR="009E1084" w:rsidRPr="00535FA9" w:rsidRDefault="009E1084" w:rsidP="009E1084">
      <w:pPr>
        <w:widowControl w:val="0"/>
        <w:spacing w:after="0" w:line="360" w:lineRule="auto"/>
        <w:ind w:firstLine="567"/>
        <w:jc w:val="both"/>
        <w:rPr>
          <w:rFonts w:ascii="Times New Roman" w:hAnsi="Times New Roman"/>
          <w:sz w:val="28"/>
        </w:rPr>
      </w:pPr>
      <w:r w:rsidRPr="00535FA9">
        <w:rPr>
          <w:rFonts w:ascii="Times New Roman" w:hAnsi="Times New Roman"/>
          <w:b/>
          <w:sz w:val="28"/>
        </w:rPr>
        <w:t>Цель</w:t>
      </w:r>
      <w:r w:rsidR="00F81482" w:rsidRPr="00535FA9">
        <w:rPr>
          <w:rFonts w:ascii="Times New Roman" w:hAnsi="Times New Roman"/>
          <w:b/>
          <w:sz w:val="28"/>
        </w:rPr>
        <w:t xml:space="preserve"> исследования:</w:t>
      </w:r>
      <w:r w:rsidRPr="00535FA9">
        <w:rPr>
          <w:rFonts w:ascii="Times New Roman" w:hAnsi="Times New Roman"/>
          <w:b/>
          <w:sz w:val="28"/>
        </w:rPr>
        <w:t xml:space="preserve"> </w:t>
      </w:r>
      <w:r w:rsidRPr="00535FA9">
        <w:rPr>
          <w:rFonts w:ascii="Times New Roman" w:hAnsi="Times New Roman"/>
          <w:sz w:val="28"/>
        </w:rPr>
        <w:t xml:space="preserve">определить, </w:t>
      </w:r>
      <w:r w:rsidRPr="00535FA9">
        <w:rPr>
          <w:rFonts w:ascii="Times New Roman" w:hAnsi="Times New Roman"/>
          <w:i/>
          <w:sz w:val="28"/>
        </w:rPr>
        <w:t>модель</w:t>
      </w:r>
      <w:r w:rsidRPr="00535FA9">
        <w:rPr>
          <w:rFonts w:ascii="Times New Roman" w:hAnsi="Times New Roman"/>
          <w:sz w:val="28"/>
        </w:rPr>
        <w:t xml:space="preserve"> и условия формирования межличностных отношений младших школьник во внеурочной деятельности.</w:t>
      </w:r>
    </w:p>
    <w:p w:rsidR="00DB3679" w:rsidRPr="00535FA9" w:rsidRDefault="00DB3679" w:rsidP="00DB3679">
      <w:pPr>
        <w:widowControl w:val="0"/>
        <w:spacing w:after="0" w:line="360" w:lineRule="auto"/>
        <w:ind w:firstLine="567"/>
        <w:jc w:val="both"/>
        <w:rPr>
          <w:rFonts w:ascii="Times New Roman" w:hAnsi="Times New Roman"/>
          <w:sz w:val="28"/>
        </w:rPr>
      </w:pPr>
      <w:r w:rsidRPr="00535FA9">
        <w:rPr>
          <w:rFonts w:ascii="Times New Roman" w:hAnsi="Times New Roman"/>
          <w:b/>
          <w:sz w:val="28"/>
        </w:rPr>
        <w:t>Объект исследования</w:t>
      </w:r>
      <w:r w:rsidRPr="00535FA9">
        <w:rPr>
          <w:rFonts w:ascii="Times New Roman" w:hAnsi="Times New Roman"/>
          <w:sz w:val="28"/>
        </w:rPr>
        <w:t xml:space="preserve"> </w:t>
      </w:r>
      <w:r w:rsidR="00DE454F" w:rsidRPr="00535FA9">
        <w:rPr>
          <w:rFonts w:ascii="Times New Roman" w:hAnsi="Times New Roman"/>
          <w:sz w:val="28"/>
        </w:rPr>
        <w:t>–</w:t>
      </w:r>
      <w:r w:rsidRPr="00535FA9">
        <w:rPr>
          <w:rFonts w:ascii="Times New Roman" w:hAnsi="Times New Roman"/>
          <w:sz w:val="28"/>
        </w:rPr>
        <w:t xml:space="preserve"> процесс воспитания </w:t>
      </w:r>
      <w:r w:rsidR="00DE454F" w:rsidRPr="00535FA9">
        <w:rPr>
          <w:rFonts w:ascii="Times New Roman" w:hAnsi="Times New Roman"/>
          <w:sz w:val="28"/>
        </w:rPr>
        <w:t>младших школьников</w:t>
      </w:r>
      <w:r w:rsidRPr="00535FA9">
        <w:rPr>
          <w:rFonts w:ascii="Times New Roman" w:hAnsi="Times New Roman"/>
          <w:sz w:val="28"/>
        </w:rPr>
        <w:t xml:space="preserve"> во внеурочной деятельности.</w:t>
      </w:r>
    </w:p>
    <w:p w:rsidR="00DB3679" w:rsidRPr="00535FA9" w:rsidRDefault="00DB3679" w:rsidP="00DB3679">
      <w:pPr>
        <w:widowControl w:val="0"/>
        <w:spacing w:after="0" w:line="360" w:lineRule="auto"/>
        <w:ind w:firstLine="567"/>
        <w:jc w:val="both"/>
        <w:rPr>
          <w:rFonts w:ascii="Times New Roman" w:hAnsi="Times New Roman"/>
          <w:sz w:val="28"/>
        </w:rPr>
      </w:pPr>
      <w:r w:rsidRPr="00535FA9">
        <w:rPr>
          <w:rFonts w:ascii="Times New Roman" w:hAnsi="Times New Roman"/>
          <w:b/>
          <w:sz w:val="28"/>
        </w:rPr>
        <w:t>Предмет исследования</w:t>
      </w:r>
      <w:r w:rsidRPr="00535FA9">
        <w:rPr>
          <w:rFonts w:ascii="Times New Roman" w:hAnsi="Times New Roman"/>
          <w:sz w:val="28"/>
        </w:rPr>
        <w:t xml:space="preserve"> </w:t>
      </w:r>
      <w:r w:rsidR="00DE454F" w:rsidRPr="00535FA9">
        <w:rPr>
          <w:rFonts w:ascii="Times New Roman" w:hAnsi="Times New Roman"/>
          <w:sz w:val="28"/>
        </w:rPr>
        <w:t>–</w:t>
      </w:r>
      <w:r w:rsidRPr="00535FA9">
        <w:rPr>
          <w:rFonts w:ascii="Times New Roman" w:hAnsi="Times New Roman"/>
          <w:sz w:val="28"/>
        </w:rPr>
        <w:t xml:space="preserve"> </w:t>
      </w:r>
      <w:r w:rsidR="00E61F5C" w:rsidRPr="00535FA9">
        <w:rPr>
          <w:rFonts w:ascii="Times New Roman" w:hAnsi="Times New Roman"/>
          <w:sz w:val="28"/>
        </w:rPr>
        <w:t>педагогические условия</w:t>
      </w:r>
      <w:r w:rsidRPr="00535FA9">
        <w:rPr>
          <w:rFonts w:ascii="Times New Roman" w:hAnsi="Times New Roman"/>
          <w:sz w:val="28"/>
        </w:rPr>
        <w:t xml:space="preserve"> формирования межличностных отношений </w:t>
      </w:r>
      <w:r w:rsidR="00E61F5C" w:rsidRPr="00535FA9">
        <w:rPr>
          <w:rFonts w:ascii="Times New Roman" w:hAnsi="Times New Roman"/>
          <w:sz w:val="28"/>
        </w:rPr>
        <w:t xml:space="preserve">у младших школьников </w:t>
      </w:r>
      <w:r w:rsidRPr="00535FA9">
        <w:rPr>
          <w:rFonts w:ascii="Times New Roman" w:hAnsi="Times New Roman"/>
          <w:sz w:val="28"/>
        </w:rPr>
        <w:t>в</w:t>
      </w:r>
      <w:r w:rsidR="00E61F5C" w:rsidRPr="00535FA9">
        <w:rPr>
          <w:rFonts w:ascii="Times New Roman" w:hAnsi="Times New Roman"/>
          <w:sz w:val="28"/>
        </w:rPr>
        <w:t>о</w:t>
      </w:r>
      <w:r w:rsidRPr="00535FA9">
        <w:rPr>
          <w:rFonts w:ascii="Times New Roman" w:hAnsi="Times New Roman"/>
          <w:sz w:val="28"/>
        </w:rPr>
        <w:t xml:space="preserve"> внеурочной деятельности.</w:t>
      </w:r>
    </w:p>
    <w:p w:rsidR="0097319E" w:rsidRPr="00535FA9" w:rsidRDefault="0097319E" w:rsidP="00DB3679">
      <w:pPr>
        <w:widowControl w:val="0"/>
        <w:spacing w:after="0" w:line="360" w:lineRule="auto"/>
        <w:ind w:firstLine="567"/>
        <w:jc w:val="both"/>
        <w:rPr>
          <w:rFonts w:ascii="Times New Roman" w:hAnsi="Times New Roman"/>
          <w:sz w:val="28"/>
        </w:rPr>
      </w:pPr>
      <w:r w:rsidRPr="00535FA9">
        <w:rPr>
          <w:rFonts w:ascii="Times New Roman" w:hAnsi="Times New Roman"/>
          <w:sz w:val="28"/>
          <w:szCs w:val="28"/>
          <w:lang w:eastAsia="ru-RU"/>
        </w:rPr>
        <w:t xml:space="preserve">Исследование основано на </w:t>
      </w:r>
      <w:r w:rsidRPr="00535FA9">
        <w:rPr>
          <w:rFonts w:ascii="Times New Roman" w:hAnsi="Times New Roman"/>
          <w:b/>
          <w:bCs/>
          <w:iCs/>
          <w:sz w:val="28"/>
          <w:szCs w:val="28"/>
          <w:lang w:eastAsia="ru-RU"/>
        </w:rPr>
        <w:t>гипотезе</w:t>
      </w:r>
      <w:r w:rsidRPr="00535FA9">
        <w:rPr>
          <w:rFonts w:ascii="Times New Roman" w:hAnsi="Times New Roman"/>
          <w:sz w:val="28"/>
          <w:szCs w:val="28"/>
          <w:lang w:eastAsia="ru-RU"/>
        </w:rPr>
        <w:t>, согласно которой условия формирование межличностных отношений младших школьников во внеурочной деятельности будет эффективным, если:</w:t>
      </w:r>
      <w:r w:rsidRPr="00535FA9">
        <w:rPr>
          <w:rFonts w:ascii="Times New Roman" w:hAnsi="Times New Roman"/>
          <w:sz w:val="28"/>
        </w:rPr>
        <w:t xml:space="preserve"> </w:t>
      </w:r>
    </w:p>
    <w:p w:rsidR="0097319E" w:rsidRPr="00535FA9" w:rsidRDefault="00DB3679" w:rsidP="0097319E">
      <w:pPr>
        <w:spacing w:after="0" w:line="360" w:lineRule="auto"/>
        <w:ind w:firstLine="708"/>
        <w:jc w:val="both"/>
        <w:rPr>
          <w:rFonts w:ascii="Times New Roman" w:hAnsi="Times New Roman"/>
          <w:sz w:val="28"/>
          <w:szCs w:val="28"/>
          <w:lang w:eastAsia="ru-RU"/>
        </w:rPr>
      </w:pPr>
      <w:r w:rsidRPr="00535FA9">
        <w:rPr>
          <w:rFonts w:ascii="Times New Roman" w:hAnsi="Times New Roman"/>
          <w:sz w:val="28"/>
        </w:rPr>
        <w:t xml:space="preserve">- </w:t>
      </w:r>
      <w:r w:rsidR="0097319E" w:rsidRPr="00535FA9">
        <w:rPr>
          <w:rFonts w:ascii="Times New Roman" w:hAnsi="Times New Roman"/>
          <w:sz w:val="28"/>
          <w:szCs w:val="28"/>
          <w:lang w:eastAsia="ru-RU"/>
        </w:rPr>
        <w:t xml:space="preserve">выявлена сущность и </w:t>
      </w:r>
      <w:r w:rsidR="00D10A90" w:rsidRPr="00535FA9">
        <w:rPr>
          <w:rFonts w:ascii="Times New Roman" w:hAnsi="Times New Roman"/>
          <w:sz w:val="28"/>
          <w:szCs w:val="28"/>
          <w:lang w:eastAsia="ru-RU"/>
        </w:rPr>
        <w:t>содержание</w:t>
      </w:r>
      <w:r w:rsidR="0097319E" w:rsidRPr="00535FA9">
        <w:rPr>
          <w:rFonts w:ascii="Times New Roman" w:hAnsi="Times New Roman"/>
          <w:sz w:val="28"/>
          <w:szCs w:val="28"/>
          <w:lang w:eastAsia="ru-RU"/>
        </w:rPr>
        <w:t xml:space="preserve"> понятия межличностных отношений младших школьников;</w:t>
      </w:r>
    </w:p>
    <w:p w:rsidR="00DB3679" w:rsidRPr="00535FA9" w:rsidRDefault="0097319E" w:rsidP="0097319E">
      <w:pPr>
        <w:widowControl w:val="0"/>
        <w:spacing w:after="0" w:line="360" w:lineRule="auto"/>
        <w:ind w:firstLine="567"/>
        <w:jc w:val="both"/>
        <w:rPr>
          <w:rFonts w:ascii="Times New Roman" w:hAnsi="Times New Roman"/>
          <w:sz w:val="28"/>
        </w:rPr>
      </w:pPr>
      <w:r w:rsidRPr="00535FA9">
        <w:rPr>
          <w:rFonts w:ascii="Times New Roman" w:hAnsi="Times New Roman"/>
          <w:sz w:val="28"/>
        </w:rPr>
        <w:t xml:space="preserve"> </w:t>
      </w:r>
      <w:r w:rsidR="00DB3679" w:rsidRPr="00535FA9">
        <w:rPr>
          <w:rFonts w:ascii="Times New Roman" w:hAnsi="Times New Roman"/>
          <w:sz w:val="28"/>
        </w:rPr>
        <w:t>-</w:t>
      </w:r>
      <w:r w:rsidR="00D10A90" w:rsidRPr="00535FA9">
        <w:rPr>
          <w:rFonts w:ascii="Times New Roman" w:hAnsi="Times New Roman"/>
          <w:sz w:val="28"/>
          <w:szCs w:val="28"/>
          <w:lang w:eastAsia="ru-RU"/>
        </w:rPr>
        <w:t xml:space="preserve"> определены критерии и показатели, охарактеризованы уровни сформированности межличностного общения младших школьников; </w:t>
      </w:r>
    </w:p>
    <w:p w:rsidR="0097319E" w:rsidRPr="00535FA9" w:rsidRDefault="00D10A90" w:rsidP="00DB3679">
      <w:pPr>
        <w:widowControl w:val="0"/>
        <w:spacing w:after="0" w:line="360" w:lineRule="auto"/>
        <w:ind w:firstLine="567"/>
        <w:jc w:val="both"/>
        <w:rPr>
          <w:rFonts w:ascii="Times New Roman" w:hAnsi="Times New Roman"/>
          <w:sz w:val="28"/>
          <w:szCs w:val="28"/>
          <w:lang w:eastAsia="ru-RU"/>
        </w:rPr>
      </w:pPr>
      <w:r w:rsidRPr="00535FA9">
        <w:rPr>
          <w:rFonts w:ascii="Times New Roman" w:hAnsi="Times New Roman"/>
          <w:sz w:val="28"/>
          <w:szCs w:val="28"/>
          <w:lang w:eastAsia="ru-RU"/>
        </w:rPr>
        <w:t xml:space="preserve"> - учитываются и последовательно реализуются педагогические условия эффективного формирования межличностных отношений младших школьников во внеурочной деятельности:</w:t>
      </w:r>
    </w:p>
    <w:p w:rsidR="00D10A90" w:rsidRPr="00535FA9" w:rsidRDefault="00D10A90" w:rsidP="00D10A90">
      <w:pPr>
        <w:shd w:val="clear" w:color="auto" w:fill="FFFFFF"/>
        <w:spacing w:after="0" w:line="360" w:lineRule="auto"/>
        <w:ind w:firstLine="708"/>
        <w:jc w:val="both"/>
        <w:rPr>
          <w:rFonts w:ascii="Times New Roman" w:hAnsi="Times New Roman"/>
          <w:sz w:val="28"/>
          <w:szCs w:val="28"/>
          <w:lang w:eastAsia="ru-RU"/>
        </w:rPr>
      </w:pPr>
      <w:r w:rsidRPr="00535FA9">
        <w:rPr>
          <w:rFonts w:ascii="Times New Roman" w:hAnsi="Times New Roman"/>
          <w:spacing w:val="-4"/>
          <w:sz w:val="28"/>
          <w:szCs w:val="28"/>
          <w:lang w:eastAsia="ru-RU"/>
        </w:rPr>
        <w:t>1) организация</w:t>
      </w:r>
      <w:r w:rsidRPr="00535FA9">
        <w:rPr>
          <w:rFonts w:ascii="Times New Roman" w:hAnsi="Times New Roman"/>
          <w:sz w:val="28"/>
          <w:szCs w:val="28"/>
          <w:lang w:eastAsia="ru-RU"/>
        </w:rPr>
        <w:t xml:space="preserve"> коллектива младших школьников на основе совместной их деятельности, последовательная работа по его сплочению;</w:t>
      </w:r>
    </w:p>
    <w:p w:rsidR="00D10A90" w:rsidRPr="00535FA9" w:rsidRDefault="00D10A90" w:rsidP="00D10A90">
      <w:pPr>
        <w:shd w:val="clear" w:color="auto" w:fill="FFFFFF"/>
        <w:spacing w:after="0" w:line="360" w:lineRule="auto"/>
        <w:ind w:firstLine="708"/>
        <w:jc w:val="both"/>
        <w:rPr>
          <w:rFonts w:ascii="Times New Roman" w:hAnsi="Times New Roman"/>
          <w:sz w:val="28"/>
          <w:szCs w:val="28"/>
          <w:lang w:eastAsia="ru-RU"/>
        </w:rPr>
      </w:pPr>
      <w:r w:rsidRPr="00535FA9">
        <w:rPr>
          <w:rFonts w:ascii="Times New Roman" w:hAnsi="Times New Roman"/>
          <w:sz w:val="28"/>
          <w:szCs w:val="28"/>
          <w:lang w:eastAsia="ru-RU"/>
        </w:rPr>
        <w:t>2) обеспечение комплексного педагогического воздействия на</w:t>
      </w:r>
      <w:r w:rsidRPr="00535FA9">
        <w:rPr>
          <w:rFonts w:ascii="Times New Roman" w:hAnsi="Times New Roman"/>
          <w:bCs/>
          <w:iCs/>
          <w:color w:val="000000"/>
          <w:sz w:val="28"/>
          <w:szCs w:val="28"/>
          <w:lang w:eastAsia="ru-RU"/>
        </w:rPr>
        <w:t xml:space="preserve"> личностный, </w:t>
      </w:r>
      <w:r w:rsidRPr="00535FA9">
        <w:rPr>
          <w:rFonts w:ascii="Times New Roman" w:hAnsi="Times New Roman"/>
          <w:color w:val="000000"/>
          <w:sz w:val="28"/>
          <w:szCs w:val="28"/>
          <w:lang w:eastAsia="ru-RU"/>
        </w:rPr>
        <w:t>мотивационно-ценностный</w:t>
      </w:r>
      <w:r w:rsidRPr="00535FA9">
        <w:rPr>
          <w:rFonts w:ascii="Times New Roman" w:hAnsi="Times New Roman"/>
          <w:bCs/>
          <w:iCs/>
          <w:color w:val="000000"/>
          <w:sz w:val="28"/>
          <w:szCs w:val="28"/>
          <w:lang w:eastAsia="ru-RU"/>
        </w:rPr>
        <w:t xml:space="preserve">, </w:t>
      </w:r>
      <w:r w:rsidRPr="00535FA9">
        <w:rPr>
          <w:rFonts w:ascii="Times New Roman" w:hAnsi="Times New Roman"/>
          <w:color w:val="000000"/>
          <w:sz w:val="28"/>
          <w:szCs w:val="28"/>
          <w:lang w:eastAsia="ru-RU"/>
        </w:rPr>
        <w:t>информационный</w:t>
      </w:r>
      <w:r w:rsidRPr="00535FA9">
        <w:rPr>
          <w:rFonts w:ascii="Times New Roman" w:hAnsi="Times New Roman"/>
          <w:sz w:val="28"/>
          <w:szCs w:val="28"/>
          <w:lang w:eastAsia="ru-RU"/>
        </w:rPr>
        <w:t xml:space="preserve">, </w:t>
      </w:r>
      <w:r w:rsidRPr="00535FA9">
        <w:rPr>
          <w:rFonts w:ascii="Times New Roman" w:hAnsi="Times New Roman"/>
          <w:color w:val="000000"/>
          <w:sz w:val="28"/>
          <w:szCs w:val="28"/>
          <w:lang w:eastAsia="ru-RU"/>
        </w:rPr>
        <w:t xml:space="preserve">поведенческий </w:t>
      </w:r>
      <w:r w:rsidRPr="00535FA9">
        <w:rPr>
          <w:rFonts w:ascii="Times New Roman" w:hAnsi="Times New Roman"/>
          <w:bCs/>
          <w:iCs/>
          <w:color w:val="000000"/>
          <w:sz w:val="28"/>
          <w:szCs w:val="28"/>
          <w:lang w:eastAsia="ru-RU"/>
        </w:rPr>
        <w:t>компоненты</w:t>
      </w:r>
      <w:r w:rsidRPr="00535FA9">
        <w:rPr>
          <w:rFonts w:ascii="Times New Roman" w:hAnsi="Times New Roman"/>
          <w:sz w:val="28"/>
          <w:szCs w:val="28"/>
          <w:lang w:eastAsia="ru-RU"/>
        </w:rPr>
        <w:t xml:space="preserve"> </w:t>
      </w:r>
      <w:r w:rsidR="00315B27" w:rsidRPr="00535FA9">
        <w:rPr>
          <w:rFonts w:ascii="Times New Roman" w:hAnsi="Times New Roman"/>
          <w:color w:val="000000"/>
          <w:sz w:val="28"/>
          <w:szCs w:val="28"/>
          <w:lang w:eastAsia="ru-RU"/>
        </w:rPr>
        <w:t>межличностных отношений</w:t>
      </w:r>
      <w:r w:rsidRPr="00535FA9">
        <w:rPr>
          <w:rFonts w:ascii="Times New Roman" w:hAnsi="Times New Roman"/>
          <w:color w:val="000000"/>
          <w:sz w:val="28"/>
          <w:szCs w:val="28"/>
          <w:lang w:eastAsia="ru-RU"/>
        </w:rPr>
        <w:t xml:space="preserve"> младших школьников в процессе </w:t>
      </w:r>
      <w:r w:rsidR="00315B27" w:rsidRPr="00535FA9">
        <w:rPr>
          <w:rFonts w:ascii="Times New Roman" w:hAnsi="Times New Roman"/>
          <w:color w:val="000000"/>
          <w:sz w:val="28"/>
          <w:szCs w:val="28"/>
          <w:lang w:eastAsia="ru-RU"/>
        </w:rPr>
        <w:t>внеурочной</w:t>
      </w:r>
      <w:r w:rsidRPr="00535FA9">
        <w:rPr>
          <w:rFonts w:ascii="Times New Roman" w:hAnsi="Times New Roman"/>
          <w:color w:val="000000"/>
          <w:sz w:val="28"/>
          <w:szCs w:val="28"/>
          <w:lang w:eastAsia="ru-RU"/>
        </w:rPr>
        <w:t xml:space="preserve"> деятельности;</w:t>
      </w:r>
      <w:r w:rsidRPr="00535FA9">
        <w:rPr>
          <w:rFonts w:ascii="Times New Roman" w:hAnsi="Times New Roman"/>
          <w:sz w:val="28"/>
          <w:szCs w:val="28"/>
          <w:lang w:eastAsia="ru-RU"/>
        </w:rPr>
        <w:t xml:space="preserve"> </w:t>
      </w:r>
    </w:p>
    <w:p w:rsidR="00D10A90" w:rsidRPr="00535FA9" w:rsidRDefault="00D10A90" w:rsidP="00D10A90">
      <w:pPr>
        <w:shd w:val="clear" w:color="auto" w:fill="FFFFFF"/>
        <w:spacing w:after="0" w:line="360" w:lineRule="auto"/>
        <w:ind w:firstLine="708"/>
        <w:jc w:val="both"/>
        <w:rPr>
          <w:rFonts w:ascii="Times New Roman" w:hAnsi="Times New Roman"/>
          <w:sz w:val="28"/>
          <w:szCs w:val="28"/>
          <w:lang w:eastAsia="ru-RU"/>
        </w:rPr>
      </w:pPr>
      <w:r w:rsidRPr="00535FA9">
        <w:rPr>
          <w:rFonts w:ascii="Times New Roman" w:hAnsi="Times New Roman"/>
          <w:sz w:val="28"/>
          <w:szCs w:val="28"/>
          <w:lang w:eastAsia="ru-RU"/>
        </w:rPr>
        <w:t xml:space="preserve">3) привлечение младших школьников к нравственной оценке их поведения; </w:t>
      </w:r>
    </w:p>
    <w:p w:rsidR="00D10A90" w:rsidRPr="00535FA9" w:rsidRDefault="00D10A90" w:rsidP="00D10A90">
      <w:pPr>
        <w:shd w:val="clear" w:color="auto" w:fill="FFFFFF"/>
        <w:spacing w:after="0" w:line="360" w:lineRule="auto"/>
        <w:ind w:firstLine="708"/>
        <w:jc w:val="both"/>
        <w:rPr>
          <w:rFonts w:ascii="Times New Roman" w:hAnsi="Times New Roman"/>
          <w:color w:val="000000"/>
          <w:sz w:val="28"/>
          <w:szCs w:val="28"/>
          <w:lang w:eastAsia="ru-RU"/>
        </w:rPr>
      </w:pPr>
      <w:r w:rsidRPr="00535FA9">
        <w:rPr>
          <w:rFonts w:ascii="Times New Roman" w:hAnsi="Times New Roman"/>
          <w:sz w:val="28"/>
          <w:szCs w:val="28"/>
          <w:lang w:eastAsia="ru-RU"/>
        </w:rPr>
        <w:t>4) </w:t>
      </w:r>
      <w:r w:rsidRPr="00535FA9">
        <w:rPr>
          <w:rFonts w:ascii="Times New Roman" w:hAnsi="Times New Roman"/>
          <w:color w:val="000000"/>
          <w:sz w:val="28"/>
          <w:szCs w:val="28"/>
          <w:lang w:eastAsia="ru-RU"/>
        </w:rPr>
        <w:t>гуманно-личностный подход к младшим школьникам;</w:t>
      </w:r>
    </w:p>
    <w:p w:rsidR="00D10A90" w:rsidRPr="00535FA9" w:rsidRDefault="00D10A90" w:rsidP="00D10A90">
      <w:pPr>
        <w:shd w:val="clear" w:color="auto" w:fill="FFFFFF"/>
        <w:spacing w:after="0" w:line="360" w:lineRule="auto"/>
        <w:ind w:firstLine="708"/>
        <w:jc w:val="both"/>
        <w:rPr>
          <w:rFonts w:ascii="Times New Roman" w:hAnsi="Times New Roman"/>
          <w:sz w:val="28"/>
          <w:szCs w:val="28"/>
          <w:lang w:eastAsia="ru-RU"/>
        </w:rPr>
      </w:pPr>
      <w:r w:rsidRPr="00535FA9">
        <w:rPr>
          <w:rFonts w:ascii="Times New Roman" w:hAnsi="Times New Roman"/>
          <w:sz w:val="28"/>
          <w:szCs w:val="28"/>
          <w:lang w:eastAsia="ru-RU"/>
        </w:rPr>
        <w:t xml:space="preserve">5) взаимодействие учителя и семьи в формировании </w:t>
      </w:r>
      <w:r w:rsidR="00315B27" w:rsidRPr="00535FA9">
        <w:rPr>
          <w:rFonts w:ascii="Times New Roman" w:hAnsi="Times New Roman"/>
          <w:color w:val="000000"/>
          <w:sz w:val="28"/>
          <w:szCs w:val="28"/>
          <w:lang w:eastAsia="ru-RU"/>
        </w:rPr>
        <w:t xml:space="preserve">межличностных отношений </w:t>
      </w:r>
      <w:r w:rsidRPr="00535FA9">
        <w:rPr>
          <w:rFonts w:ascii="Times New Roman" w:hAnsi="Times New Roman"/>
          <w:color w:val="000000"/>
          <w:sz w:val="28"/>
          <w:szCs w:val="28"/>
          <w:lang w:eastAsia="ru-RU"/>
        </w:rPr>
        <w:t xml:space="preserve">младших школьников </w:t>
      </w:r>
      <w:r w:rsidR="00315B27" w:rsidRPr="00535FA9">
        <w:rPr>
          <w:rFonts w:ascii="Times New Roman" w:hAnsi="Times New Roman"/>
          <w:color w:val="000000"/>
          <w:sz w:val="28"/>
          <w:szCs w:val="28"/>
          <w:lang w:eastAsia="ru-RU"/>
        </w:rPr>
        <w:t>во внеурочной</w:t>
      </w:r>
      <w:r w:rsidRPr="00535FA9">
        <w:rPr>
          <w:rFonts w:ascii="Times New Roman" w:hAnsi="Times New Roman"/>
          <w:color w:val="000000"/>
          <w:sz w:val="28"/>
          <w:szCs w:val="28"/>
          <w:lang w:eastAsia="ru-RU"/>
        </w:rPr>
        <w:t xml:space="preserve"> деятельности</w:t>
      </w:r>
      <w:r w:rsidRPr="00535FA9">
        <w:rPr>
          <w:rFonts w:ascii="Times New Roman" w:hAnsi="Times New Roman"/>
          <w:sz w:val="28"/>
          <w:szCs w:val="28"/>
          <w:lang w:eastAsia="ru-RU"/>
        </w:rPr>
        <w:t>.</w:t>
      </w:r>
    </w:p>
    <w:p w:rsidR="00DB3679" w:rsidRPr="00535FA9" w:rsidRDefault="00DB3679" w:rsidP="00DB3679">
      <w:pPr>
        <w:widowControl w:val="0"/>
        <w:spacing w:after="0" w:line="360" w:lineRule="auto"/>
        <w:ind w:firstLine="567"/>
        <w:jc w:val="both"/>
        <w:rPr>
          <w:rFonts w:ascii="Times New Roman" w:hAnsi="Times New Roman"/>
          <w:b/>
          <w:sz w:val="28"/>
        </w:rPr>
      </w:pPr>
      <w:r w:rsidRPr="00535FA9">
        <w:rPr>
          <w:rFonts w:ascii="Times New Roman" w:hAnsi="Times New Roman"/>
          <w:sz w:val="28"/>
        </w:rPr>
        <w:t>Согласно цели и гипотезы поставлены следующие</w:t>
      </w:r>
      <w:r w:rsidRPr="00535FA9">
        <w:rPr>
          <w:rFonts w:ascii="Times New Roman" w:hAnsi="Times New Roman"/>
          <w:b/>
          <w:sz w:val="28"/>
        </w:rPr>
        <w:t xml:space="preserve"> задачи:</w:t>
      </w:r>
    </w:p>
    <w:p w:rsidR="00DB3679" w:rsidRPr="00535FA9" w:rsidRDefault="00DB3679" w:rsidP="00D10A90">
      <w:pPr>
        <w:widowControl w:val="0"/>
        <w:spacing w:after="0" w:line="360" w:lineRule="auto"/>
        <w:ind w:firstLine="567"/>
        <w:jc w:val="both"/>
        <w:rPr>
          <w:rFonts w:ascii="Times New Roman" w:hAnsi="Times New Roman"/>
          <w:sz w:val="28"/>
        </w:rPr>
      </w:pPr>
      <w:r w:rsidRPr="00535FA9">
        <w:rPr>
          <w:rFonts w:ascii="Times New Roman" w:hAnsi="Times New Roman"/>
          <w:sz w:val="28"/>
        </w:rPr>
        <w:t xml:space="preserve">1. Раскрыть </w:t>
      </w:r>
      <w:r w:rsidR="00D10A90" w:rsidRPr="00535FA9">
        <w:rPr>
          <w:rFonts w:ascii="Times New Roman" w:hAnsi="Times New Roman"/>
          <w:sz w:val="28"/>
        </w:rPr>
        <w:t>сущность и содержание</w:t>
      </w:r>
      <w:r w:rsidRPr="00535FA9">
        <w:rPr>
          <w:rFonts w:ascii="Times New Roman" w:hAnsi="Times New Roman"/>
          <w:sz w:val="28"/>
        </w:rPr>
        <w:t xml:space="preserve"> понятия </w:t>
      </w:r>
      <w:r w:rsidR="00C40AEE" w:rsidRPr="00535FA9">
        <w:rPr>
          <w:rFonts w:ascii="Times New Roman" w:hAnsi="Times New Roman"/>
          <w:sz w:val="28"/>
        </w:rPr>
        <w:t>"</w:t>
      </w:r>
      <w:r w:rsidRPr="00535FA9">
        <w:rPr>
          <w:rFonts w:ascii="Times New Roman" w:hAnsi="Times New Roman"/>
          <w:sz w:val="28"/>
        </w:rPr>
        <w:t>межличностны</w:t>
      </w:r>
      <w:r w:rsidR="00F24896" w:rsidRPr="00535FA9">
        <w:rPr>
          <w:rFonts w:ascii="Times New Roman" w:hAnsi="Times New Roman"/>
          <w:sz w:val="28"/>
        </w:rPr>
        <w:t>е отношения младших школьников</w:t>
      </w:r>
      <w:r w:rsidR="00C40AEE" w:rsidRPr="00535FA9">
        <w:rPr>
          <w:rFonts w:ascii="Times New Roman" w:hAnsi="Times New Roman"/>
          <w:sz w:val="28"/>
        </w:rPr>
        <w:t>"</w:t>
      </w:r>
      <w:r w:rsidR="00F24896" w:rsidRPr="00535FA9">
        <w:rPr>
          <w:rFonts w:ascii="Times New Roman" w:hAnsi="Times New Roman"/>
          <w:sz w:val="28"/>
        </w:rPr>
        <w:t xml:space="preserve"> как с</w:t>
      </w:r>
      <w:r w:rsidRPr="00535FA9">
        <w:rPr>
          <w:rFonts w:ascii="Times New Roman" w:hAnsi="Times New Roman"/>
          <w:sz w:val="28"/>
        </w:rPr>
        <w:t xml:space="preserve">истемы взаимосвязанных компонентов и выяснить особенности </w:t>
      </w:r>
      <w:r w:rsidR="00A95838" w:rsidRPr="00535FA9">
        <w:rPr>
          <w:rFonts w:ascii="Times New Roman" w:hAnsi="Times New Roman"/>
          <w:sz w:val="28"/>
        </w:rPr>
        <w:t>отношений</w:t>
      </w:r>
      <w:r w:rsidRPr="00535FA9">
        <w:rPr>
          <w:rFonts w:ascii="Times New Roman" w:hAnsi="Times New Roman"/>
          <w:sz w:val="28"/>
        </w:rPr>
        <w:t xml:space="preserve"> </w:t>
      </w:r>
      <w:r w:rsidR="00F24896" w:rsidRPr="00535FA9">
        <w:rPr>
          <w:rFonts w:ascii="Times New Roman" w:hAnsi="Times New Roman"/>
          <w:sz w:val="28"/>
        </w:rPr>
        <w:t>младших школьников</w:t>
      </w:r>
      <w:r w:rsidRPr="00535FA9">
        <w:rPr>
          <w:rFonts w:ascii="Times New Roman" w:hAnsi="Times New Roman"/>
          <w:sz w:val="28"/>
        </w:rPr>
        <w:t xml:space="preserve"> во внеурочное время.</w:t>
      </w:r>
    </w:p>
    <w:p w:rsidR="00DB3679" w:rsidRPr="00535FA9" w:rsidRDefault="00D10A90" w:rsidP="00DB3679">
      <w:pPr>
        <w:widowControl w:val="0"/>
        <w:spacing w:after="0" w:line="360" w:lineRule="auto"/>
        <w:ind w:firstLine="567"/>
        <w:jc w:val="both"/>
        <w:rPr>
          <w:rFonts w:ascii="Times New Roman" w:hAnsi="Times New Roman"/>
          <w:sz w:val="28"/>
        </w:rPr>
      </w:pPr>
      <w:r w:rsidRPr="00535FA9">
        <w:rPr>
          <w:rFonts w:ascii="Times New Roman" w:hAnsi="Times New Roman"/>
          <w:sz w:val="28"/>
        </w:rPr>
        <w:t>2</w:t>
      </w:r>
      <w:r w:rsidR="00DB3679" w:rsidRPr="00535FA9">
        <w:rPr>
          <w:rFonts w:ascii="Times New Roman" w:hAnsi="Times New Roman"/>
          <w:sz w:val="28"/>
        </w:rPr>
        <w:t xml:space="preserve">. Определить критерии, показатели и уровни сформированности межличностных отношений </w:t>
      </w:r>
      <w:r w:rsidR="00F24896" w:rsidRPr="00535FA9">
        <w:rPr>
          <w:rFonts w:ascii="Times New Roman" w:hAnsi="Times New Roman"/>
          <w:sz w:val="28"/>
        </w:rPr>
        <w:t>младших школьников</w:t>
      </w:r>
      <w:r w:rsidRPr="00535FA9">
        <w:rPr>
          <w:rFonts w:ascii="Times New Roman" w:hAnsi="Times New Roman"/>
          <w:sz w:val="28"/>
        </w:rPr>
        <w:t>.</w:t>
      </w:r>
    </w:p>
    <w:p w:rsidR="00DB3679" w:rsidRPr="00535FA9" w:rsidRDefault="00D10A90" w:rsidP="00DB3679">
      <w:pPr>
        <w:widowControl w:val="0"/>
        <w:spacing w:after="0" w:line="360" w:lineRule="auto"/>
        <w:ind w:firstLine="567"/>
        <w:jc w:val="both"/>
        <w:rPr>
          <w:rFonts w:ascii="Times New Roman" w:hAnsi="Times New Roman"/>
          <w:sz w:val="28"/>
        </w:rPr>
      </w:pPr>
      <w:r w:rsidRPr="00535FA9">
        <w:rPr>
          <w:rFonts w:ascii="Times New Roman" w:hAnsi="Times New Roman"/>
          <w:sz w:val="28"/>
        </w:rPr>
        <w:t>3</w:t>
      </w:r>
      <w:r w:rsidR="00DB3679" w:rsidRPr="00535FA9">
        <w:rPr>
          <w:rFonts w:ascii="Times New Roman" w:hAnsi="Times New Roman"/>
          <w:sz w:val="28"/>
        </w:rPr>
        <w:t>. Разработать и внедрить модель формирования</w:t>
      </w:r>
      <w:r w:rsidR="00AB23BB" w:rsidRPr="00535FA9">
        <w:rPr>
          <w:rFonts w:ascii="Times New Roman" w:hAnsi="Times New Roman"/>
          <w:sz w:val="28"/>
        </w:rPr>
        <w:t xml:space="preserve"> </w:t>
      </w:r>
      <w:r w:rsidR="00E66526" w:rsidRPr="00535FA9">
        <w:rPr>
          <w:rFonts w:ascii="Times New Roman" w:hAnsi="Times New Roman"/>
          <w:sz w:val="28"/>
        </w:rPr>
        <w:t>межличностных отношений</w:t>
      </w:r>
      <w:r w:rsidR="00DB3679" w:rsidRPr="00535FA9">
        <w:rPr>
          <w:rFonts w:ascii="Times New Roman" w:hAnsi="Times New Roman"/>
          <w:sz w:val="28"/>
        </w:rPr>
        <w:t xml:space="preserve"> </w:t>
      </w:r>
      <w:r w:rsidR="00F24896" w:rsidRPr="00535FA9">
        <w:rPr>
          <w:rFonts w:ascii="Times New Roman" w:hAnsi="Times New Roman"/>
          <w:sz w:val="28"/>
        </w:rPr>
        <w:t>младших школьников</w:t>
      </w:r>
      <w:r w:rsidR="00DB3679" w:rsidRPr="00535FA9">
        <w:rPr>
          <w:rFonts w:ascii="Times New Roman" w:hAnsi="Times New Roman"/>
          <w:sz w:val="28"/>
        </w:rPr>
        <w:t>.</w:t>
      </w:r>
    </w:p>
    <w:p w:rsidR="00DB3679" w:rsidRPr="00535FA9" w:rsidRDefault="00D10A90" w:rsidP="00DB3679">
      <w:pPr>
        <w:widowControl w:val="0"/>
        <w:spacing w:after="0" w:line="360" w:lineRule="auto"/>
        <w:ind w:firstLine="567"/>
        <w:jc w:val="both"/>
        <w:rPr>
          <w:rFonts w:ascii="Times New Roman" w:hAnsi="Times New Roman"/>
          <w:sz w:val="28"/>
        </w:rPr>
      </w:pPr>
      <w:r w:rsidRPr="00535FA9">
        <w:rPr>
          <w:rFonts w:ascii="Times New Roman" w:hAnsi="Times New Roman"/>
          <w:sz w:val="28"/>
        </w:rPr>
        <w:t>4</w:t>
      </w:r>
      <w:r w:rsidR="00DB3679" w:rsidRPr="00535FA9">
        <w:rPr>
          <w:rFonts w:ascii="Times New Roman" w:hAnsi="Times New Roman"/>
          <w:sz w:val="28"/>
        </w:rPr>
        <w:t xml:space="preserve">. </w:t>
      </w:r>
      <w:r w:rsidRPr="00535FA9">
        <w:rPr>
          <w:rFonts w:ascii="Times New Roman" w:hAnsi="Times New Roman"/>
          <w:sz w:val="28"/>
          <w:szCs w:val="28"/>
          <w:lang w:eastAsia="ru-RU"/>
        </w:rPr>
        <w:t>Экспериментально проверить модель и педагогические условия эффективного формирования межличностных отношений младших школьников во внеурочной деятельности.</w:t>
      </w:r>
    </w:p>
    <w:p w:rsidR="00F24896" w:rsidRPr="00535FA9" w:rsidRDefault="00DB3679" w:rsidP="009A1428">
      <w:pPr>
        <w:widowControl w:val="0"/>
        <w:spacing w:after="0" w:line="360" w:lineRule="auto"/>
        <w:ind w:firstLine="567"/>
        <w:jc w:val="both"/>
        <w:rPr>
          <w:rFonts w:ascii="Times New Roman" w:hAnsi="Times New Roman"/>
          <w:b/>
          <w:sz w:val="28"/>
          <w:szCs w:val="28"/>
        </w:rPr>
      </w:pPr>
      <w:r w:rsidRPr="00535FA9">
        <w:rPr>
          <w:rFonts w:ascii="Times New Roman" w:hAnsi="Times New Roman"/>
          <w:b/>
          <w:sz w:val="28"/>
        </w:rPr>
        <w:t>Методологической основой</w:t>
      </w:r>
      <w:r w:rsidRPr="00535FA9">
        <w:rPr>
          <w:rFonts w:ascii="Times New Roman" w:hAnsi="Times New Roman"/>
          <w:sz w:val="28"/>
        </w:rPr>
        <w:t xml:space="preserve"> исследования являются положения о взаимосвязи объективных и субъективных факторов в процессе формирования личности</w:t>
      </w:r>
      <w:r w:rsidRPr="00535FA9">
        <w:rPr>
          <w:rFonts w:ascii="Times New Roman" w:hAnsi="Times New Roman"/>
          <w:sz w:val="28"/>
          <w:szCs w:val="28"/>
        </w:rPr>
        <w:t xml:space="preserve">, ее активную позицию по отношению к собственному совершенствованию; </w:t>
      </w:r>
      <w:r w:rsidR="00315B27" w:rsidRPr="00535FA9">
        <w:rPr>
          <w:rFonts w:ascii="Times New Roman" w:hAnsi="Times New Roman"/>
          <w:sz w:val="28"/>
          <w:szCs w:val="28"/>
          <w:lang w:eastAsia="ru-RU"/>
        </w:rPr>
        <w:t xml:space="preserve">теория и практика развития личности; идеи гуманистической педагогики; системный, культурологический, гуманно-личностный, </w:t>
      </w:r>
      <w:r w:rsidR="00315B27" w:rsidRPr="00535FA9">
        <w:rPr>
          <w:rFonts w:ascii="Times New Roman" w:hAnsi="Times New Roman"/>
          <w:iCs/>
          <w:sz w:val="28"/>
          <w:szCs w:val="28"/>
          <w:lang w:eastAsia="ru-RU"/>
        </w:rPr>
        <w:t xml:space="preserve">деятельностный, </w:t>
      </w:r>
      <w:r w:rsidR="00315B27" w:rsidRPr="00535FA9">
        <w:rPr>
          <w:rFonts w:ascii="Times New Roman" w:hAnsi="Times New Roman"/>
          <w:sz w:val="28"/>
          <w:szCs w:val="28"/>
          <w:lang w:eastAsia="ru-RU"/>
        </w:rPr>
        <w:t>аксиологический подходы.</w:t>
      </w:r>
      <w:r w:rsidR="00315B27" w:rsidRPr="00535FA9">
        <w:rPr>
          <w:rFonts w:ascii="Times New Roman" w:hAnsi="Times New Roman"/>
          <w:b/>
          <w:i/>
          <w:sz w:val="28"/>
          <w:szCs w:val="28"/>
        </w:rPr>
        <w:t xml:space="preserve"> </w:t>
      </w:r>
      <w:r w:rsidR="00F24896" w:rsidRPr="00535FA9">
        <w:rPr>
          <w:rFonts w:ascii="Times New Roman" w:hAnsi="Times New Roman"/>
          <w:b/>
          <w:i/>
          <w:sz w:val="28"/>
          <w:szCs w:val="28"/>
        </w:rPr>
        <w:t xml:space="preserve">Теоретико-методологической основой исследования </w:t>
      </w:r>
      <w:r w:rsidR="00F24896" w:rsidRPr="00535FA9">
        <w:rPr>
          <w:rFonts w:ascii="Times New Roman" w:hAnsi="Times New Roman"/>
          <w:b/>
          <w:sz w:val="28"/>
          <w:szCs w:val="28"/>
        </w:rPr>
        <w:t>являются:</w:t>
      </w:r>
    </w:p>
    <w:p w:rsidR="009A1428" w:rsidRPr="00535FA9" w:rsidRDefault="00F24896" w:rsidP="00A06090">
      <w:pPr>
        <w:pStyle w:val="a3"/>
        <w:widowControl w:val="0"/>
        <w:numPr>
          <w:ilvl w:val="0"/>
          <w:numId w:val="2"/>
        </w:numPr>
        <w:tabs>
          <w:tab w:val="left" w:pos="1118"/>
        </w:tabs>
        <w:spacing w:after="0" w:line="360" w:lineRule="auto"/>
        <w:ind w:left="0" w:firstLine="567"/>
        <w:contextualSpacing w:val="0"/>
        <w:jc w:val="both"/>
        <w:rPr>
          <w:rFonts w:ascii="Times New Roman" w:hAnsi="Times New Roman"/>
          <w:sz w:val="28"/>
          <w:szCs w:val="28"/>
        </w:rPr>
      </w:pPr>
      <w:r w:rsidRPr="00535FA9">
        <w:rPr>
          <w:rFonts w:ascii="Times New Roman" w:hAnsi="Times New Roman"/>
          <w:sz w:val="28"/>
          <w:szCs w:val="28"/>
        </w:rPr>
        <w:t>труды теоретиков и практиков отечественной педагогики А.С.</w:t>
      </w:r>
      <w:r w:rsidR="009A1428" w:rsidRPr="00535FA9">
        <w:rPr>
          <w:rFonts w:ascii="Times New Roman" w:hAnsi="Times New Roman"/>
          <w:sz w:val="28"/>
          <w:szCs w:val="28"/>
        </w:rPr>
        <w:t> </w:t>
      </w:r>
      <w:r w:rsidRPr="00535FA9">
        <w:rPr>
          <w:rFonts w:ascii="Times New Roman" w:hAnsi="Times New Roman"/>
          <w:sz w:val="28"/>
          <w:szCs w:val="28"/>
        </w:rPr>
        <w:t>Макаренко, С.Т. Шацкого, В.А.</w:t>
      </w:r>
      <w:r w:rsidRPr="00535FA9">
        <w:rPr>
          <w:rFonts w:ascii="Times New Roman" w:hAnsi="Times New Roman"/>
          <w:spacing w:val="-14"/>
          <w:sz w:val="28"/>
          <w:szCs w:val="28"/>
        </w:rPr>
        <w:t xml:space="preserve"> </w:t>
      </w:r>
      <w:r w:rsidRPr="00535FA9">
        <w:rPr>
          <w:rFonts w:ascii="Times New Roman" w:hAnsi="Times New Roman"/>
          <w:sz w:val="28"/>
          <w:szCs w:val="28"/>
        </w:rPr>
        <w:t>Сухомлинского;</w:t>
      </w:r>
    </w:p>
    <w:p w:rsidR="00F24896" w:rsidRPr="00535FA9" w:rsidRDefault="00F24896" w:rsidP="00A06090">
      <w:pPr>
        <w:pStyle w:val="a3"/>
        <w:widowControl w:val="0"/>
        <w:numPr>
          <w:ilvl w:val="0"/>
          <w:numId w:val="2"/>
        </w:numPr>
        <w:tabs>
          <w:tab w:val="left" w:pos="1086"/>
        </w:tabs>
        <w:spacing w:after="0" w:line="360" w:lineRule="auto"/>
        <w:ind w:left="0" w:firstLine="567"/>
        <w:contextualSpacing w:val="0"/>
        <w:jc w:val="both"/>
        <w:rPr>
          <w:rFonts w:ascii="Times New Roman" w:hAnsi="Times New Roman"/>
          <w:sz w:val="28"/>
          <w:szCs w:val="28"/>
        </w:rPr>
      </w:pPr>
      <w:r w:rsidRPr="00535FA9">
        <w:rPr>
          <w:rFonts w:ascii="Times New Roman" w:hAnsi="Times New Roman"/>
          <w:sz w:val="28"/>
          <w:szCs w:val="28"/>
        </w:rPr>
        <w:t>социально-психологические исследования о развития личности в системе межличностных отношений (Б.Г. Ананьев, Г.М. Андреева, Л.С. Выготский, А.А. Катаева-Венгер, И.С. Кон, Ю.Н. Кулюткин, В.Н. Мясищев, Р.С.Немов, А.В. Петровский В.А. Сластенин, Е.Н. Шиянов и др.), а также философские, социологические, этнографические, психологические работы педагогического характера в сфере общения (A.M. Баскаков, B.C.</w:t>
      </w:r>
      <w:r w:rsidR="009A1428" w:rsidRPr="00535FA9">
        <w:rPr>
          <w:rFonts w:ascii="Times New Roman" w:hAnsi="Times New Roman"/>
          <w:sz w:val="28"/>
          <w:szCs w:val="28"/>
        </w:rPr>
        <w:t> </w:t>
      </w:r>
      <w:r w:rsidRPr="00535FA9">
        <w:rPr>
          <w:rFonts w:ascii="Times New Roman" w:hAnsi="Times New Roman"/>
          <w:sz w:val="28"/>
          <w:szCs w:val="28"/>
        </w:rPr>
        <w:t>Грехнев, А.Б. Добрович, В.А. Кан-Калик, А.А. Леонтьев, Б.Ф. Ломов, А.В.</w:t>
      </w:r>
      <w:r w:rsidRPr="00535FA9">
        <w:rPr>
          <w:rFonts w:ascii="Times New Roman" w:hAnsi="Times New Roman"/>
          <w:spacing w:val="-15"/>
          <w:sz w:val="28"/>
          <w:szCs w:val="28"/>
        </w:rPr>
        <w:t xml:space="preserve"> </w:t>
      </w:r>
      <w:r w:rsidRPr="00535FA9">
        <w:rPr>
          <w:rFonts w:ascii="Times New Roman" w:hAnsi="Times New Roman"/>
          <w:sz w:val="28"/>
          <w:szCs w:val="28"/>
        </w:rPr>
        <w:t>Мудрик);</w:t>
      </w:r>
    </w:p>
    <w:p w:rsidR="00F24896" w:rsidRPr="00535FA9" w:rsidRDefault="00F24896" w:rsidP="00A06090">
      <w:pPr>
        <w:pStyle w:val="a3"/>
        <w:widowControl w:val="0"/>
        <w:numPr>
          <w:ilvl w:val="0"/>
          <w:numId w:val="2"/>
        </w:numPr>
        <w:tabs>
          <w:tab w:val="left" w:pos="993"/>
        </w:tabs>
        <w:spacing w:after="0" w:line="360" w:lineRule="auto"/>
        <w:ind w:left="0" w:firstLine="567"/>
        <w:contextualSpacing w:val="0"/>
        <w:jc w:val="both"/>
        <w:rPr>
          <w:rFonts w:ascii="Times New Roman" w:hAnsi="Times New Roman"/>
          <w:sz w:val="28"/>
          <w:szCs w:val="28"/>
        </w:rPr>
      </w:pPr>
      <w:r w:rsidRPr="00535FA9">
        <w:rPr>
          <w:rFonts w:ascii="Times New Roman" w:hAnsi="Times New Roman"/>
          <w:sz w:val="28"/>
          <w:szCs w:val="28"/>
        </w:rPr>
        <w:t>работы по теории деятельности (Л.И. Анциферова, А.А. Леонтьев, А.</w:t>
      </w:r>
      <w:r w:rsidR="009A1428" w:rsidRPr="00535FA9">
        <w:rPr>
          <w:rFonts w:ascii="Times New Roman" w:hAnsi="Times New Roman"/>
          <w:sz w:val="28"/>
          <w:szCs w:val="28"/>
        </w:rPr>
        <w:t> </w:t>
      </w:r>
      <w:r w:rsidRPr="00535FA9">
        <w:rPr>
          <w:rFonts w:ascii="Times New Roman" w:hAnsi="Times New Roman"/>
          <w:sz w:val="28"/>
          <w:szCs w:val="28"/>
        </w:rPr>
        <w:t>Маслоу, Г. Олпорт, А.В. Петровский, К. Роджерс М.Г. Ярошевский и</w:t>
      </w:r>
      <w:r w:rsidRPr="00535FA9">
        <w:rPr>
          <w:rFonts w:ascii="Times New Roman" w:hAnsi="Times New Roman"/>
          <w:spacing w:val="-21"/>
          <w:sz w:val="28"/>
          <w:szCs w:val="28"/>
        </w:rPr>
        <w:t xml:space="preserve"> </w:t>
      </w:r>
      <w:r w:rsidRPr="00535FA9">
        <w:rPr>
          <w:rFonts w:ascii="Times New Roman" w:hAnsi="Times New Roman"/>
          <w:sz w:val="28"/>
          <w:szCs w:val="28"/>
        </w:rPr>
        <w:t>др.);</w:t>
      </w:r>
    </w:p>
    <w:p w:rsidR="00F24896" w:rsidRPr="00535FA9" w:rsidRDefault="00F24896" w:rsidP="00A06090">
      <w:pPr>
        <w:pStyle w:val="a3"/>
        <w:widowControl w:val="0"/>
        <w:numPr>
          <w:ilvl w:val="0"/>
          <w:numId w:val="2"/>
        </w:numPr>
        <w:tabs>
          <w:tab w:val="left" w:pos="1031"/>
        </w:tabs>
        <w:spacing w:after="0" w:line="360" w:lineRule="auto"/>
        <w:ind w:left="0" w:firstLine="567"/>
        <w:contextualSpacing w:val="0"/>
        <w:jc w:val="both"/>
        <w:rPr>
          <w:rFonts w:ascii="Times New Roman" w:hAnsi="Times New Roman"/>
          <w:sz w:val="28"/>
          <w:szCs w:val="28"/>
        </w:rPr>
      </w:pPr>
      <w:r w:rsidRPr="00535FA9">
        <w:rPr>
          <w:rFonts w:ascii="Times New Roman" w:hAnsi="Times New Roman"/>
          <w:sz w:val="28"/>
          <w:szCs w:val="28"/>
        </w:rPr>
        <w:t xml:space="preserve">концепции воспитания </w:t>
      </w:r>
      <w:r w:rsidR="009A1428" w:rsidRPr="00535FA9">
        <w:rPr>
          <w:rFonts w:ascii="Times New Roman" w:hAnsi="Times New Roman"/>
          <w:sz w:val="28"/>
          <w:szCs w:val="28"/>
        </w:rPr>
        <w:t>учащихся</w:t>
      </w:r>
      <w:r w:rsidRPr="00535FA9">
        <w:rPr>
          <w:rFonts w:ascii="Times New Roman" w:hAnsi="Times New Roman"/>
          <w:sz w:val="28"/>
          <w:szCs w:val="28"/>
        </w:rPr>
        <w:t xml:space="preserve"> средствами внеурочной деятельности (Б.3. Вульфов, А.Я. Журкина, И.П. Иванов, Г.М. Иващенко, С.В. Сальцева и</w:t>
      </w:r>
      <w:r w:rsidRPr="00535FA9">
        <w:rPr>
          <w:rFonts w:ascii="Times New Roman" w:hAnsi="Times New Roman"/>
          <w:spacing w:val="-6"/>
          <w:sz w:val="28"/>
          <w:szCs w:val="28"/>
        </w:rPr>
        <w:t xml:space="preserve"> </w:t>
      </w:r>
      <w:r w:rsidRPr="00535FA9">
        <w:rPr>
          <w:rFonts w:ascii="Times New Roman" w:hAnsi="Times New Roman"/>
          <w:sz w:val="28"/>
          <w:szCs w:val="28"/>
        </w:rPr>
        <w:t>др.);</w:t>
      </w:r>
    </w:p>
    <w:p w:rsidR="00F24896" w:rsidRPr="00535FA9" w:rsidRDefault="00F24896" w:rsidP="00A06090">
      <w:pPr>
        <w:pStyle w:val="a3"/>
        <w:widowControl w:val="0"/>
        <w:numPr>
          <w:ilvl w:val="0"/>
          <w:numId w:val="2"/>
        </w:numPr>
        <w:tabs>
          <w:tab w:val="left" w:pos="1058"/>
        </w:tabs>
        <w:spacing w:after="0" w:line="360" w:lineRule="auto"/>
        <w:ind w:left="0" w:firstLine="567"/>
        <w:contextualSpacing w:val="0"/>
        <w:jc w:val="both"/>
        <w:rPr>
          <w:rFonts w:ascii="Times New Roman" w:hAnsi="Times New Roman"/>
          <w:sz w:val="28"/>
          <w:szCs w:val="28"/>
        </w:rPr>
      </w:pPr>
      <w:r w:rsidRPr="00535FA9">
        <w:rPr>
          <w:rFonts w:ascii="Times New Roman" w:hAnsi="Times New Roman"/>
          <w:sz w:val="28"/>
          <w:szCs w:val="28"/>
        </w:rPr>
        <w:t xml:space="preserve">исследования возрастных особенностей </w:t>
      </w:r>
      <w:r w:rsidR="00B41E83" w:rsidRPr="00535FA9">
        <w:rPr>
          <w:rFonts w:ascii="Times New Roman" w:hAnsi="Times New Roman"/>
          <w:b/>
          <w:sz w:val="28"/>
          <w:szCs w:val="28"/>
        </w:rPr>
        <w:t>младшего школьного</w:t>
      </w:r>
      <w:r w:rsidRPr="00535FA9">
        <w:rPr>
          <w:rFonts w:ascii="Times New Roman" w:hAnsi="Times New Roman"/>
          <w:b/>
          <w:sz w:val="28"/>
          <w:szCs w:val="28"/>
        </w:rPr>
        <w:t xml:space="preserve"> возраста</w:t>
      </w:r>
      <w:r w:rsidRPr="00535FA9">
        <w:rPr>
          <w:rFonts w:ascii="Times New Roman" w:hAnsi="Times New Roman"/>
          <w:sz w:val="28"/>
          <w:szCs w:val="28"/>
        </w:rPr>
        <w:t xml:space="preserve"> и, соответственно, специфики педагогической деятельности с детьми данной возрастной категорий (Л.И. Божович, Л.С. Выготский, И.С.Кон, B.C.</w:t>
      </w:r>
      <w:r w:rsidR="009A1428" w:rsidRPr="00535FA9">
        <w:rPr>
          <w:rFonts w:ascii="Times New Roman" w:hAnsi="Times New Roman"/>
          <w:sz w:val="28"/>
          <w:szCs w:val="28"/>
        </w:rPr>
        <w:t> </w:t>
      </w:r>
      <w:r w:rsidRPr="00535FA9">
        <w:rPr>
          <w:rFonts w:ascii="Times New Roman" w:hAnsi="Times New Roman"/>
          <w:sz w:val="28"/>
          <w:szCs w:val="28"/>
        </w:rPr>
        <w:t>Мухина, Д.И. Фельдштейн, Э. Шпангер, Э. Штерн, Э. Эриксон и</w:t>
      </w:r>
      <w:r w:rsidRPr="00535FA9">
        <w:rPr>
          <w:rFonts w:ascii="Times New Roman" w:hAnsi="Times New Roman"/>
          <w:spacing w:val="-15"/>
          <w:sz w:val="28"/>
          <w:szCs w:val="28"/>
        </w:rPr>
        <w:t xml:space="preserve"> </w:t>
      </w:r>
      <w:r w:rsidRPr="00535FA9">
        <w:rPr>
          <w:rFonts w:ascii="Times New Roman" w:hAnsi="Times New Roman"/>
          <w:sz w:val="28"/>
          <w:szCs w:val="28"/>
        </w:rPr>
        <w:t>др.)</w:t>
      </w:r>
    </w:p>
    <w:p w:rsidR="00DB3679" w:rsidRPr="00535FA9" w:rsidRDefault="00DB3679" w:rsidP="009A1428">
      <w:pPr>
        <w:widowControl w:val="0"/>
        <w:spacing w:after="0" w:line="360" w:lineRule="auto"/>
        <w:ind w:firstLine="567"/>
        <w:jc w:val="both"/>
        <w:rPr>
          <w:rFonts w:ascii="Times New Roman" w:hAnsi="Times New Roman"/>
          <w:sz w:val="28"/>
          <w:szCs w:val="28"/>
        </w:rPr>
      </w:pPr>
      <w:r w:rsidRPr="00535FA9">
        <w:rPr>
          <w:rFonts w:ascii="Times New Roman" w:hAnsi="Times New Roman"/>
          <w:sz w:val="28"/>
          <w:szCs w:val="28"/>
        </w:rPr>
        <w:t xml:space="preserve">С целью решения поставленных в исследовании задач и проверки гипотезы был применен </w:t>
      </w:r>
      <w:r w:rsidRPr="00535FA9">
        <w:rPr>
          <w:rFonts w:ascii="Times New Roman" w:hAnsi="Times New Roman"/>
          <w:b/>
          <w:sz w:val="28"/>
          <w:szCs w:val="28"/>
        </w:rPr>
        <w:t>комплекс методов исследования:</w:t>
      </w:r>
    </w:p>
    <w:p w:rsidR="00DB3679" w:rsidRPr="00535FA9" w:rsidRDefault="00DB3679" w:rsidP="00DB3679">
      <w:pPr>
        <w:widowControl w:val="0"/>
        <w:spacing w:after="0" w:line="360" w:lineRule="auto"/>
        <w:ind w:firstLine="567"/>
        <w:jc w:val="both"/>
        <w:rPr>
          <w:rFonts w:ascii="Times New Roman" w:hAnsi="Times New Roman"/>
          <w:sz w:val="28"/>
        </w:rPr>
      </w:pPr>
      <w:r w:rsidRPr="00535FA9">
        <w:rPr>
          <w:rFonts w:ascii="Times New Roman" w:hAnsi="Times New Roman"/>
          <w:sz w:val="28"/>
        </w:rPr>
        <w:t>- Тео</w:t>
      </w:r>
      <w:r w:rsidR="009A1428" w:rsidRPr="00535FA9">
        <w:rPr>
          <w:rFonts w:ascii="Times New Roman" w:hAnsi="Times New Roman"/>
          <w:sz w:val="28"/>
        </w:rPr>
        <w:t xml:space="preserve">ретические: анализ </w:t>
      </w:r>
      <w:r w:rsidRPr="00535FA9">
        <w:rPr>
          <w:rFonts w:ascii="Times New Roman" w:hAnsi="Times New Roman"/>
          <w:sz w:val="28"/>
        </w:rPr>
        <w:t xml:space="preserve">психолого-педагогической литературы, нормативных документов, синтез, сравнение, систематизация, моделирование, обобщение, что позволило раскрыть состояние разработки проблемы исследования, ее актуальность, уточнить содержание и структуру понятия </w:t>
      </w:r>
      <w:r w:rsidR="00C40AEE" w:rsidRPr="00535FA9">
        <w:rPr>
          <w:rFonts w:ascii="Times New Roman" w:hAnsi="Times New Roman"/>
          <w:sz w:val="28"/>
        </w:rPr>
        <w:t>"</w:t>
      </w:r>
      <w:r w:rsidRPr="00535FA9">
        <w:rPr>
          <w:rFonts w:ascii="Times New Roman" w:hAnsi="Times New Roman"/>
          <w:sz w:val="28"/>
        </w:rPr>
        <w:t xml:space="preserve">межличностных отношений </w:t>
      </w:r>
      <w:r w:rsidR="00873840" w:rsidRPr="00535FA9">
        <w:rPr>
          <w:rFonts w:ascii="Times New Roman" w:hAnsi="Times New Roman"/>
          <w:sz w:val="28"/>
        </w:rPr>
        <w:t>младших школьников</w:t>
      </w:r>
      <w:r w:rsidR="00C40AEE" w:rsidRPr="00535FA9">
        <w:rPr>
          <w:rFonts w:ascii="Times New Roman" w:hAnsi="Times New Roman"/>
          <w:sz w:val="28"/>
        </w:rPr>
        <w:t>"</w:t>
      </w:r>
      <w:r w:rsidRPr="00535FA9">
        <w:rPr>
          <w:rFonts w:ascii="Times New Roman" w:hAnsi="Times New Roman"/>
          <w:sz w:val="28"/>
        </w:rPr>
        <w:t xml:space="preserve">; системно-структурный, сравнительный анализ для определения экспериментальной модели формирования межличностных отношений </w:t>
      </w:r>
      <w:r w:rsidR="00873840" w:rsidRPr="00535FA9">
        <w:rPr>
          <w:rFonts w:ascii="Times New Roman" w:hAnsi="Times New Roman"/>
          <w:sz w:val="28"/>
        </w:rPr>
        <w:t>младших школьников</w:t>
      </w:r>
      <w:r w:rsidRPr="00535FA9">
        <w:rPr>
          <w:rFonts w:ascii="Times New Roman" w:hAnsi="Times New Roman"/>
          <w:sz w:val="28"/>
        </w:rPr>
        <w:t xml:space="preserve"> во внеурочной деятельности;</w:t>
      </w:r>
    </w:p>
    <w:p w:rsidR="00DB3679" w:rsidRPr="00535FA9" w:rsidRDefault="00DB3679" w:rsidP="00DB3679">
      <w:pPr>
        <w:widowControl w:val="0"/>
        <w:spacing w:after="0" w:line="360" w:lineRule="auto"/>
        <w:ind w:firstLine="567"/>
        <w:jc w:val="both"/>
        <w:rPr>
          <w:rFonts w:ascii="Times New Roman" w:hAnsi="Times New Roman"/>
          <w:sz w:val="28"/>
        </w:rPr>
      </w:pPr>
      <w:r w:rsidRPr="00535FA9">
        <w:rPr>
          <w:rFonts w:ascii="Times New Roman" w:hAnsi="Times New Roman"/>
          <w:sz w:val="28"/>
        </w:rPr>
        <w:t>- Эмпирические: анкетирование, беседы с</w:t>
      </w:r>
      <w:r w:rsidR="00873840" w:rsidRPr="00535FA9">
        <w:rPr>
          <w:rFonts w:ascii="Times New Roman" w:hAnsi="Times New Roman"/>
          <w:sz w:val="28"/>
        </w:rPr>
        <w:t xml:space="preserve"> младшими школьниками</w:t>
      </w:r>
      <w:r w:rsidRPr="00535FA9">
        <w:rPr>
          <w:rFonts w:ascii="Times New Roman" w:hAnsi="Times New Roman"/>
          <w:sz w:val="28"/>
        </w:rPr>
        <w:t xml:space="preserve">, тестирование, наблюдение за поведением школьников, организацией их внеурочной деятельности, воспитательным процессом школы применялись с целью изучения уровней сформированности у </w:t>
      </w:r>
      <w:r w:rsidR="00873840" w:rsidRPr="00535FA9">
        <w:rPr>
          <w:rFonts w:ascii="Times New Roman" w:hAnsi="Times New Roman"/>
          <w:sz w:val="28"/>
        </w:rPr>
        <w:t>младших школьников</w:t>
      </w:r>
      <w:r w:rsidR="00AB23BB" w:rsidRPr="00535FA9">
        <w:rPr>
          <w:rFonts w:ascii="Times New Roman" w:hAnsi="Times New Roman"/>
          <w:sz w:val="28"/>
        </w:rPr>
        <w:t xml:space="preserve"> </w:t>
      </w:r>
      <w:r w:rsidR="00E66526" w:rsidRPr="00535FA9">
        <w:rPr>
          <w:rFonts w:ascii="Times New Roman" w:hAnsi="Times New Roman"/>
          <w:sz w:val="28"/>
        </w:rPr>
        <w:t>межличностных отношений</w:t>
      </w:r>
      <w:r w:rsidRPr="00535FA9">
        <w:rPr>
          <w:rFonts w:ascii="Times New Roman" w:hAnsi="Times New Roman"/>
          <w:sz w:val="28"/>
        </w:rPr>
        <w:t xml:space="preserve"> и обоснование выводов о целесообразности оптимизации их внеурочной деятельности для повышения уровня их культуры в межличностном взаимодействии;</w:t>
      </w:r>
    </w:p>
    <w:p w:rsidR="00DB3679" w:rsidRPr="00535FA9" w:rsidRDefault="00DB3679" w:rsidP="00DB3679">
      <w:pPr>
        <w:widowControl w:val="0"/>
        <w:spacing w:after="0" w:line="360" w:lineRule="auto"/>
        <w:ind w:firstLine="567"/>
        <w:jc w:val="both"/>
        <w:rPr>
          <w:rFonts w:ascii="Times New Roman" w:hAnsi="Times New Roman"/>
          <w:sz w:val="28"/>
        </w:rPr>
      </w:pPr>
      <w:r w:rsidRPr="00535FA9">
        <w:rPr>
          <w:rFonts w:ascii="Times New Roman" w:hAnsi="Times New Roman"/>
          <w:sz w:val="28"/>
        </w:rPr>
        <w:t xml:space="preserve">- Экспериментальные (констатирующий, формирующий эксперимент) использовались с целью моделирования и проверки эффективности обоснованных теоретических положений по формированию межличностных отношений </w:t>
      </w:r>
      <w:r w:rsidR="00873840" w:rsidRPr="00535FA9">
        <w:rPr>
          <w:rFonts w:ascii="Times New Roman" w:hAnsi="Times New Roman"/>
          <w:sz w:val="28"/>
        </w:rPr>
        <w:t>младших школьников</w:t>
      </w:r>
      <w:r w:rsidRPr="00535FA9">
        <w:rPr>
          <w:rFonts w:ascii="Times New Roman" w:hAnsi="Times New Roman"/>
          <w:sz w:val="28"/>
        </w:rPr>
        <w:t>; математической статистики применялись для обработки полученных данных и установления количественных зависимостей между исследуемыми явлениями и процессами.</w:t>
      </w:r>
    </w:p>
    <w:p w:rsidR="00DB3679" w:rsidRPr="00535FA9" w:rsidRDefault="00DB3679" w:rsidP="00DB3679">
      <w:pPr>
        <w:widowControl w:val="0"/>
        <w:spacing w:after="0" w:line="360" w:lineRule="auto"/>
        <w:ind w:firstLine="567"/>
        <w:jc w:val="both"/>
        <w:rPr>
          <w:rFonts w:ascii="Times New Roman" w:hAnsi="Times New Roman"/>
          <w:sz w:val="28"/>
        </w:rPr>
      </w:pPr>
      <w:r w:rsidRPr="00535FA9">
        <w:rPr>
          <w:rFonts w:ascii="Times New Roman" w:hAnsi="Times New Roman"/>
          <w:sz w:val="28"/>
        </w:rPr>
        <w:t>Экспе</w:t>
      </w:r>
      <w:r w:rsidR="00873840" w:rsidRPr="00535FA9">
        <w:rPr>
          <w:rFonts w:ascii="Times New Roman" w:hAnsi="Times New Roman"/>
          <w:sz w:val="28"/>
        </w:rPr>
        <w:t>риментальная база исследования _________</w:t>
      </w:r>
    </w:p>
    <w:p w:rsidR="00DB3679" w:rsidRPr="00535FA9" w:rsidRDefault="00DB3679" w:rsidP="00DB3679">
      <w:pPr>
        <w:widowControl w:val="0"/>
        <w:spacing w:after="0" w:line="360" w:lineRule="auto"/>
        <w:ind w:firstLine="567"/>
        <w:jc w:val="both"/>
        <w:rPr>
          <w:rFonts w:ascii="Times New Roman" w:hAnsi="Times New Roman"/>
          <w:sz w:val="28"/>
        </w:rPr>
      </w:pPr>
      <w:r w:rsidRPr="00535FA9">
        <w:rPr>
          <w:rFonts w:ascii="Times New Roman" w:hAnsi="Times New Roman"/>
          <w:sz w:val="28"/>
        </w:rPr>
        <w:t>Практическое значение полученных результатов заключается в обобщении практического опыта общеобразовательных учебных заведений по формированию во внеурочной деятельности межли</w:t>
      </w:r>
      <w:r w:rsidR="00873840" w:rsidRPr="00535FA9">
        <w:rPr>
          <w:rFonts w:ascii="Times New Roman" w:hAnsi="Times New Roman"/>
          <w:sz w:val="28"/>
        </w:rPr>
        <w:t>чностных отношений у младших школьников</w:t>
      </w:r>
      <w:r w:rsidRPr="00535FA9">
        <w:rPr>
          <w:rFonts w:ascii="Times New Roman" w:hAnsi="Times New Roman"/>
          <w:sz w:val="28"/>
        </w:rPr>
        <w:t xml:space="preserve">, в разработке и апробации модели формирования межличностных отношений </w:t>
      </w:r>
      <w:r w:rsidR="00873840" w:rsidRPr="00535FA9">
        <w:rPr>
          <w:rFonts w:ascii="Times New Roman" w:hAnsi="Times New Roman"/>
          <w:sz w:val="28"/>
        </w:rPr>
        <w:t>младших школьников</w:t>
      </w:r>
      <w:r w:rsidRPr="00535FA9">
        <w:rPr>
          <w:rFonts w:ascii="Times New Roman" w:hAnsi="Times New Roman"/>
          <w:sz w:val="28"/>
        </w:rPr>
        <w:t xml:space="preserve"> во внеурочной деятельности.</w:t>
      </w:r>
    </w:p>
    <w:p w:rsidR="00DB3679" w:rsidRPr="00535FA9" w:rsidRDefault="00DB3679" w:rsidP="00DB3679">
      <w:pPr>
        <w:widowControl w:val="0"/>
        <w:spacing w:after="0" w:line="360" w:lineRule="auto"/>
        <w:ind w:firstLine="567"/>
        <w:jc w:val="both"/>
        <w:rPr>
          <w:rFonts w:ascii="Times New Roman" w:hAnsi="Times New Roman"/>
          <w:sz w:val="28"/>
        </w:rPr>
      </w:pPr>
      <w:r w:rsidRPr="00535FA9">
        <w:rPr>
          <w:rFonts w:ascii="Times New Roman" w:hAnsi="Times New Roman"/>
          <w:sz w:val="28"/>
        </w:rPr>
        <w:t xml:space="preserve">Структура </w:t>
      </w:r>
      <w:r w:rsidR="00873840" w:rsidRPr="00535FA9">
        <w:rPr>
          <w:rFonts w:ascii="Times New Roman" w:hAnsi="Times New Roman"/>
          <w:sz w:val="28"/>
        </w:rPr>
        <w:t>работы</w:t>
      </w:r>
      <w:r w:rsidRPr="00535FA9">
        <w:rPr>
          <w:rFonts w:ascii="Times New Roman" w:hAnsi="Times New Roman"/>
          <w:sz w:val="28"/>
        </w:rPr>
        <w:t xml:space="preserve">. </w:t>
      </w:r>
      <w:r w:rsidR="00873840" w:rsidRPr="00535FA9">
        <w:rPr>
          <w:rFonts w:ascii="Times New Roman" w:hAnsi="Times New Roman"/>
          <w:sz w:val="28"/>
        </w:rPr>
        <w:t>Работа</w:t>
      </w:r>
      <w:r w:rsidR="00E66526" w:rsidRPr="00535FA9">
        <w:rPr>
          <w:rFonts w:ascii="Times New Roman" w:hAnsi="Times New Roman"/>
          <w:sz w:val="28"/>
        </w:rPr>
        <w:t xml:space="preserve"> </w:t>
      </w:r>
      <w:r w:rsidRPr="00535FA9">
        <w:rPr>
          <w:rFonts w:ascii="Times New Roman" w:hAnsi="Times New Roman"/>
          <w:sz w:val="28"/>
        </w:rPr>
        <w:t xml:space="preserve">состоит из введения, </w:t>
      </w:r>
      <w:r w:rsidR="00E61F5C" w:rsidRPr="00535FA9">
        <w:rPr>
          <w:rFonts w:ascii="Times New Roman" w:hAnsi="Times New Roman"/>
          <w:sz w:val="28"/>
        </w:rPr>
        <w:t>двух</w:t>
      </w:r>
      <w:r w:rsidRPr="00535FA9">
        <w:rPr>
          <w:rFonts w:ascii="Times New Roman" w:hAnsi="Times New Roman"/>
          <w:sz w:val="28"/>
        </w:rPr>
        <w:t xml:space="preserve"> глав, заключения к разделам, общих выводов, списка литературы, приложений</w:t>
      </w:r>
      <w:r w:rsidR="00873840" w:rsidRPr="00535FA9">
        <w:rPr>
          <w:rFonts w:ascii="Times New Roman" w:hAnsi="Times New Roman"/>
          <w:sz w:val="28"/>
        </w:rPr>
        <w:t>.</w:t>
      </w:r>
    </w:p>
    <w:p w:rsidR="00DB3679" w:rsidRPr="00535FA9" w:rsidRDefault="00DB3679" w:rsidP="00647059">
      <w:pPr>
        <w:jc w:val="both"/>
        <w:rPr>
          <w:rFonts w:ascii="Times New Roman" w:hAnsi="Times New Roman"/>
          <w:sz w:val="28"/>
        </w:rPr>
      </w:pPr>
      <w:r w:rsidRPr="00535FA9">
        <w:rPr>
          <w:rFonts w:ascii="Times New Roman" w:hAnsi="Times New Roman"/>
          <w:sz w:val="28"/>
        </w:rPr>
        <w:br w:type="page"/>
      </w:r>
    </w:p>
    <w:p w:rsidR="00E55A9F" w:rsidRPr="00535FA9" w:rsidRDefault="00E55A9F" w:rsidP="008327E8">
      <w:pPr>
        <w:spacing w:line="360" w:lineRule="auto"/>
        <w:jc w:val="center"/>
        <w:outlineLvl w:val="0"/>
        <w:rPr>
          <w:rFonts w:ascii="Times New Roman" w:hAnsi="Times New Roman"/>
          <w:b/>
          <w:sz w:val="28"/>
        </w:rPr>
      </w:pPr>
      <w:bookmarkStart w:id="2" w:name="_Toc478874446"/>
      <w:r w:rsidRPr="00535FA9">
        <w:rPr>
          <w:rFonts w:ascii="Times New Roman" w:hAnsi="Times New Roman"/>
          <w:b/>
          <w:sz w:val="28"/>
        </w:rPr>
        <w:t>ГЛАВА I. ТЕОРЕТИЧЕСКИЕ ОСНОВЫ ФОРМИРОВАНИЯ МЕЖЛИЧНОСТНЫХ ОТНОШЕНИЙ МЛАДШИХ ШКОЛЬНИКОВ ВО ВНЕУРОЧНОЙ ДЕЯТЕЛЬНОСТИ</w:t>
      </w:r>
      <w:bookmarkEnd w:id="2"/>
    </w:p>
    <w:p w:rsidR="00E55A9F" w:rsidRPr="00535FA9" w:rsidRDefault="00E55A9F" w:rsidP="008327E8">
      <w:pPr>
        <w:spacing w:line="360" w:lineRule="auto"/>
        <w:ind w:firstLine="567"/>
        <w:jc w:val="both"/>
        <w:outlineLvl w:val="1"/>
        <w:rPr>
          <w:rFonts w:ascii="Times New Roman" w:hAnsi="Times New Roman"/>
          <w:b/>
          <w:sz w:val="28"/>
        </w:rPr>
      </w:pPr>
      <w:bookmarkStart w:id="3" w:name="_Toc478874447"/>
      <w:r w:rsidRPr="00535FA9">
        <w:rPr>
          <w:rFonts w:ascii="Times New Roman" w:hAnsi="Times New Roman"/>
          <w:b/>
          <w:sz w:val="28"/>
        </w:rPr>
        <w:t>1.1 Основные аспекты понятия межличностных отношений младших школьников</w:t>
      </w:r>
      <w:bookmarkEnd w:id="3"/>
    </w:p>
    <w:p w:rsidR="00B520B1" w:rsidRPr="00535FA9" w:rsidRDefault="00B520B1" w:rsidP="00647059">
      <w:pPr>
        <w:spacing w:after="0" w:line="360" w:lineRule="auto"/>
        <w:ind w:firstLine="567"/>
        <w:jc w:val="both"/>
        <w:rPr>
          <w:rFonts w:ascii="Times New Roman" w:hAnsi="Times New Roman"/>
          <w:sz w:val="28"/>
          <w:szCs w:val="28"/>
        </w:rPr>
      </w:pPr>
      <w:r w:rsidRPr="00535FA9">
        <w:rPr>
          <w:rFonts w:ascii="Times New Roman" w:hAnsi="Times New Roman"/>
          <w:sz w:val="28"/>
          <w:szCs w:val="28"/>
        </w:rPr>
        <w:t>В младшем школьном возрасте усложняется система отношений, в которые вступают дети. Чем глубже ученые изучают межличностные отношения, тем больше убеждаются, что детерминанты их непредсказуемы. Причина в том, что одинаковых детей, как и одинаковых отношений, не существует. Каждая личность неповторима и оригинальна, поэтому в каждом школьном коллективе формируется определенная система взаимоотношений, стереотипов поведения в различных ситуациях. Своеобразие развития межличностных взаимоотношений освещена в психолого-педагогической литературе такими учеными А. А. Реан, Я. Л. Коломинский, Р. С. Немов, А.В. . Петровский и др. Изучение детерминант межличностных отношений позволит практическим психологам и педагогам, работающим в школьных коллективах поддерживать баланс гуманных отношений, проявляющаяся в доброжелательности, справедливости, уважении, заботе, помощи, доверии, корректировать проявления зла и жестокости.</w:t>
      </w:r>
    </w:p>
    <w:p w:rsidR="00647059" w:rsidRPr="00535FA9" w:rsidRDefault="00647059" w:rsidP="00647059">
      <w:pPr>
        <w:spacing w:after="0" w:line="360" w:lineRule="auto"/>
        <w:ind w:firstLine="567"/>
        <w:jc w:val="both"/>
        <w:rPr>
          <w:rFonts w:ascii="Times New Roman" w:hAnsi="Times New Roman"/>
          <w:sz w:val="28"/>
          <w:szCs w:val="28"/>
        </w:rPr>
      </w:pPr>
      <w:r w:rsidRPr="00535FA9">
        <w:rPr>
          <w:rFonts w:ascii="Times New Roman" w:hAnsi="Times New Roman"/>
          <w:sz w:val="28"/>
          <w:szCs w:val="28"/>
        </w:rPr>
        <w:t>В условиях возрождения национальной системы образования развитие основ общения участников учебно-воспитательного процесса является одной из насущных педагогических проблем, что обусловлено становлением демократического, правового, социального государства, активному внедрению идей гражданского и информаци</w:t>
      </w:r>
      <w:r w:rsidR="00177CE7" w:rsidRPr="00535FA9">
        <w:rPr>
          <w:rFonts w:ascii="Times New Roman" w:hAnsi="Times New Roman"/>
          <w:sz w:val="28"/>
          <w:szCs w:val="28"/>
        </w:rPr>
        <w:t>онного</w:t>
      </w:r>
      <w:r w:rsidRPr="00535FA9">
        <w:rPr>
          <w:rFonts w:ascii="Times New Roman" w:hAnsi="Times New Roman"/>
          <w:sz w:val="28"/>
          <w:szCs w:val="28"/>
        </w:rPr>
        <w:t xml:space="preserve"> общества. Важным видом общения ребенка является общение со сверстниками, которое в первые годы обучения приобретает особое значение. Поэтому исследования проблем общения именно у детей младшего школьного возраста является наиболее значимым и важным, поскольку именно этот возраст является переломным моментом в жизни ребенка: он вступает в новый тип отношений с окружающими людьми, </w:t>
      </w:r>
      <w:r w:rsidR="00266261" w:rsidRPr="00535FA9">
        <w:rPr>
          <w:rFonts w:ascii="Times New Roman" w:hAnsi="Times New Roman"/>
          <w:sz w:val="28"/>
          <w:szCs w:val="28"/>
        </w:rPr>
        <w:t>у него</w:t>
      </w:r>
      <w:r w:rsidRPr="00535FA9">
        <w:rPr>
          <w:rFonts w:ascii="Times New Roman" w:hAnsi="Times New Roman"/>
          <w:sz w:val="28"/>
          <w:szCs w:val="28"/>
        </w:rPr>
        <w:t xml:space="preserve"> начинают с</w:t>
      </w:r>
      <w:r w:rsidR="00266261" w:rsidRPr="00535FA9">
        <w:rPr>
          <w:rFonts w:ascii="Times New Roman" w:hAnsi="Times New Roman"/>
          <w:sz w:val="28"/>
          <w:szCs w:val="28"/>
        </w:rPr>
        <w:t>кладываться</w:t>
      </w:r>
      <w:r w:rsidRPr="00535FA9">
        <w:rPr>
          <w:rFonts w:ascii="Times New Roman" w:hAnsi="Times New Roman"/>
          <w:sz w:val="28"/>
          <w:szCs w:val="28"/>
        </w:rPr>
        <w:t xml:space="preserve"> новые разнообразные формы деятельности.</w:t>
      </w:r>
    </w:p>
    <w:p w:rsidR="00647059" w:rsidRPr="00535FA9" w:rsidRDefault="00266261" w:rsidP="00647059">
      <w:pPr>
        <w:spacing w:after="0" w:line="360" w:lineRule="auto"/>
        <w:ind w:firstLine="567"/>
        <w:jc w:val="both"/>
        <w:rPr>
          <w:rFonts w:ascii="Times New Roman" w:hAnsi="Times New Roman"/>
          <w:sz w:val="28"/>
          <w:szCs w:val="28"/>
        </w:rPr>
      </w:pPr>
      <w:r w:rsidRPr="00535FA9">
        <w:rPr>
          <w:rFonts w:ascii="Times New Roman" w:hAnsi="Times New Roman"/>
          <w:sz w:val="28"/>
          <w:szCs w:val="28"/>
        </w:rPr>
        <w:t>А</w:t>
      </w:r>
      <w:r w:rsidR="00647059" w:rsidRPr="00535FA9">
        <w:rPr>
          <w:rFonts w:ascii="Times New Roman" w:hAnsi="Times New Roman"/>
          <w:sz w:val="28"/>
          <w:szCs w:val="28"/>
        </w:rPr>
        <w:t xml:space="preserve">ктуальность проблемы налаживания межличностных отношений между детьми </w:t>
      </w:r>
      <w:r w:rsidRPr="00535FA9">
        <w:rPr>
          <w:rFonts w:ascii="Times New Roman" w:hAnsi="Times New Roman"/>
          <w:sz w:val="28"/>
          <w:szCs w:val="28"/>
        </w:rPr>
        <w:t>обусловлена</w:t>
      </w:r>
      <w:r w:rsidR="00647059" w:rsidRPr="00535FA9">
        <w:rPr>
          <w:rFonts w:ascii="Times New Roman" w:hAnsi="Times New Roman"/>
          <w:sz w:val="28"/>
          <w:szCs w:val="28"/>
        </w:rPr>
        <w:t xml:space="preserve"> также необходимостью преодоления автор</w:t>
      </w:r>
      <w:r w:rsidRPr="00535FA9">
        <w:rPr>
          <w:rFonts w:ascii="Times New Roman" w:hAnsi="Times New Roman"/>
          <w:sz w:val="28"/>
          <w:szCs w:val="28"/>
        </w:rPr>
        <w:t>и</w:t>
      </w:r>
      <w:r w:rsidR="00647059" w:rsidRPr="00535FA9">
        <w:rPr>
          <w:rFonts w:ascii="Times New Roman" w:hAnsi="Times New Roman"/>
          <w:sz w:val="28"/>
          <w:szCs w:val="28"/>
        </w:rPr>
        <w:t>тарных тенденций обучения и воспитания, которые частично сохранились в современных учебных заведениях и сдерживают их развитие. Гуманный личностно-ориентированный подход к ребенку предполагает отношение к не</w:t>
      </w:r>
      <w:r w:rsidRPr="00535FA9">
        <w:rPr>
          <w:rFonts w:ascii="Times New Roman" w:hAnsi="Times New Roman"/>
          <w:sz w:val="28"/>
          <w:szCs w:val="28"/>
        </w:rPr>
        <w:t>му</w:t>
      </w:r>
      <w:r w:rsidR="00647059" w:rsidRPr="00535FA9">
        <w:rPr>
          <w:rFonts w:ascii="Times New Roman" w:hAnsi="Times New Roman"/>
          <w:sz w:val="28"/>
          <w:szCs w:val="28"/>
        </w:rPr>
        <w:t>, как к неповторимой личности, субъекта свободного развития, признание его прав, исходя из совокупности знаний о человеке.</w:t>
      </w:r>
    </w:p>
    <w:p w:rsidR="00647059" w:rsidRPr="00535FA9" w:rsidRDefault="00647059" w:rsidP="00647059">
      <w:pPr>
        <w:spacing w:after="0" w:line="360" w:lineRule="auto"/>
        <w:ind w:firstLine="567"/>
        <w:jc w:val="both"/>
        <w:rPr>
          <w:rFonts w:ascii="Times New Roman" w:hAnsi="Times New Roman"/>
          <w:sz w:val="28"/>
          <w:szCs w:val="28"/>
        </w:rPr>
      </w:pPr>
      <w:r w:rsidRPr="00535FA9">
        <w:rPr>
          <w:rFonts w:ascii="Times New Roman" w:hAnsi="Times New Roman"/>
          <w:sz w:val="28"/>
          <w:szCs w:val="28"/>
        </w:rPr>
        <w:t>В Закон</w:t>
      </w:r>
      <w:r w:rsidR="00266261" w:rsidRPr="00535FA9">
        <w:rPr>
          <w:rFonts w:ascii="Times New Roman" w:hAnsi="Times New Roman"/>
          <w:sz w:val="28"/>
          <w:szCs w:val="28"/>
        </w:rPr>
        <w:t>е</w:t>
      </w:r>
      <w:r w:rsidRPr="00535FA9">
        <w:rPr>
          <w:rFonts w:ascii="Times New Roman" w:hAnsi="Times New Roman"/>
          <w:sz w:val="28"/>
          <w:szCs w:val="28"/>
        </w:rPr>
        <w:t xml:space="preserve"> </w:t>
      </w:r>
      <w:r w:rsidR="00266261" w:rsidRPr="00535FA9">
        <w:rPr>
          <w:rFonts w:ascii="Times New Roman" w:hAnsi="Times New Roman"/>
          <w:sz w:val="28"/>
          <w:szCs w:val="28"/>
        </w:rPr>
        <w:t>России</w:t>
      </w:r>
      <w:r w:rsidRPr="00535FA9">
        <w:rPr>
          <w:rFonts w:ascii="Times New Roman" w:hAnsi="Times New Roman"/>
          <w:sz w:val="28"/>
          <w:szCs w:val="28"/>
        </w:rPr>
        <w:t xml:space="preserve"> </w:t>
      </w:r>
      <w:r w:rsidR="00C40AEE" w:rsidRPr="00535FA9">
        <w:rPr>
          <w:rFonts w:ascii="Times New Roman" w:hAnsi="Times New Roman"/>
          <w:sz w:val="28"/>
          <w:szCs w:val="28"/>
        </w:rPr>
        <w:t>"</w:t>
      </w:r>
      <w:r w:rsidRPr="00535FA9">
        <w:rPr>
          <w:rFonts w:ascii="Times New Roman" w:hAnsi="Times New Roman"/>
          <w:sz w:val="28"/>
          <w:szCs w:val="28"/>
        </w:rPr>
        <w:t>Об образовании</w:t>
      </w:r>
      <w:r w:rsidR="00C40AEE" w:rsidRPr="00535FA9">
        <w:rPr>
          <w:rFonts w:ascii="Times New Roman" w:hAnsi="Times New Roman"/>
          <w:sz w:val="28"/>
          <w:szCs w:val="28"/>
        </w:rPr>
        <w:t>"</w:t>
      </w:r>
      <w:r w:rsidRPr="00535FA9">
        <w:rPr>
          <w:rFonts w:ascii="Times New Roman" w:hAnsi="Times New Roman"/>
          <w:sz w:val="28"/>
          <w:szCs w:val="28"/>
        </w:rPr>
        <w:t xml:space="preserve"> основное внимание акцентировано на необходимости формирования у детей правовой и политической культуры, критичности и самокритичности, умение принимать самостоятельные решения и отвечать за их реализацию, </w:t>
      </w:r>
      <w:r w:rsidR="002762F3" w:rsidRPr="00535FA9">
        <w:rPr>
          <w:rFonts w:ascii="Times New Roman" w:hAnsi="Times New Roman"/>
          <w:sz w:val="28"/>
          <w:szCs w:val="28"/>
        </w:rPr>
        <w:t>уважения</w:t>
      </w:r>
      <w:r w:rsidRPr="00535FA9">
        <w:rPr>
          <w:rFonts w:ascii="Times New Roman" w:hAnsi="Times New Roman"/>
          <w:sz w:val="28"/>
          <w:szCs w:val="28"/>
        </w:rPr>
        <w:t xml:space="preserve"> к общечеловеческим и национальным ценностям.</w:t>
      </w:r>
    </w:p>
    <w:p w:rsidR="00647059" w:rsidRPr="00535FA9" w:rsidRDefault="00647059" w:rsidP="00647059">
      <w:pPr>
        <w:spacing w:after="0" w:line="360" w:lineRule="auto"/>
        <w:ind w:firstLine="567"/>
        <w:jc w:val="both"/>
        <w:rPr>
          <w:rFonts w:ascii="Times New Roman" w:hAnsi="Times New Roman"/>
          <w:sz w:val="28"/>
          <w:szCs w:val="28"/>
        </w:rPr>
      </w:pPr>
      <w:r w:rsidRPr="00535FA9">
        <w:rPr>
          <w:rFonts w:ascii="Times New Roman" w:hAnsi="Times New Roman"/>
          <w:sz w:val="28"/>
          <w:szCs w:val="28"/>
        </w:rPr>
        <w:t xml:space="preserve">Изучение </w:t>
      </w:r>
      <w:r w:rsidR="00A95838" w:rsidRPr="00535FA9">
        <w:rPr>
          <w:rFonts w:ascii="Times New Roman" w:hAnsi="Times New Roman"/>
          <w:sz w:val="28"/>
          <w:szCs w:val="28"/>
        </w:rPr>
        <w:t>отношений</w:t>
      </w:r>
      <w:r w:rsidRPr="00535FA9">
        <w:rPr>
          <w:rFonts w:ascii="Times New Roman" w:hAnsi="Times New Roman"/>
          <w:sz w:val="28"/>
          <w:szCs w:val="28"/>
        </w:rPr>
        <w:t xml:space="preserve"> у детей - традиционное явление в отечественной и зарубежной</w:t>
      </w:r>
      <w:r w:rsidR="002762F3" w:rsidRPr="00535FA9">
        <w:rPr>
          <w:rFonts w:ascii="Times New Roman" w:hAnsi="Times New Roman"/>
          <w:sz w:val="28"/>
          <w:szCs w:val="28"/>
        </w:rPr>
        <w:t xml:space="preserve"> </w:t>
      </w:r>
      <w:r w:rsidRPr="00535FA9">
        <w:rPr>
          <w:rFonts w:ascii="Times New Roman" w:hAnsi="Times New Roman"/>
          <w:sz w:val="28"/>
          <w:szCs w:val="28"/>
        </w:rPr>
        <w:t xml:space="preserve">социально-психологической и педагогической науках. Проблемами межличностных </w:t>
      </w:r>
      <w:r w:rsidR="00A95838" w:rsidRPr="00535FA9">
        <w:rPr>
          <w:rFonts w:ascii="Times New Roman" w:hAnsi="Times New Roman"/>
          <w:sz w:val="28"/>
          <w:szCs w:val="28"/>
        </w:rPr>
        <w:t>отношений</w:t>
      </w:r>
      <w:r w:rsidRPr="00535FA9">
        <w:rPr>
          <w:rFonts w:ascii="Times New Roman" w:hAnsi="Times New Roman"/>
          <w:sz w:val="28"/>
          <w:szCs w:val="28"/>
        </w:rPr>
        <w:t xml:space="preserve"> детей довольно подробно занимались В. В. Абраменкова, И. В. Дубровина, М. И. Лисина, B</w:t>
      </w:r>
      <w:r w:rsidR="002762F3" w:rsidRPr="00535FA9">
        <w:rPr>
          <w:rFonts w:ascii="Times New Roman" w:hAnsi="Times New Roman"/>
          <w:sz w:val="28"/>
          <w:szCs w:val="28"/>
        </w:rPr>
        <w:t>.</w:t>
      </w:r>
      <w:r w:rsidRPr="00535FA9">
        <w:rPr>
          <w:rFonts w:ascii="Times New Roman" w:hAnsi="Times New Roman"/>
          <w:sz w:val="28"/>
          <w:szCs w:val="28"/>
        </w:rPr>
        <w:t>C</w:t>
      </w:r>
      <w:r w:rsidR="002762F3" w:rsidRPr="00535FA9">
        <w:rPr>
          <w:rFonts w:ascii="Times New Roman" w:hAnsi="Times New Roman"/>
          <w:sz w:val="28"/>
          <w:szCs w:val="28"/>
        </w:rPr>
        <w:t>.</w:t>
      </w:r>
      <w:r w:rsidRPr="00535FA9">
        <w:rPr>
          <w:rFonts w:ascii="Times New Roman" w:hAnsi="Times New Roman"/>
          <w:sz w:val="28"/>
          <w:szCs w:val="28"/>
        </w:rPr>
        <w:t xml:space="preserve"> Мухина, A</w:t>
      </w:r>
      <w:r w:rsidR="002762F3" w:rsidRPr="00535FA9">
        <w:rPr>
          <w:rFonts w:ascii="Times New Roman" w:hAnsi="Times New Roman"/>
          <w:sz w:val="28"/>
          <w:szCs w:val="28"/>
        </w:rPr>
        <w:t>.</w:t>
      </w:r>
      <w:r w:rsidRPr="00535FA9">
        <w:rPr>
          <w:rFonts w:ascii="Times New Roman" w:hAnsi="Times New Roman"/>
          <w:sz w:val="28"/>
          <w:szCs w:val="28"/>
        </w:rPr>
        <w:t>M</w:t>
      </w:r>
      <w:r w:rsidR="002762F3" w:rsidRPr="00535FA9">
        <w:rPr>
          <w:rFonts w:ascii="Times New Roman" w:hAnsi="Times New Roman"/>
          <w:sz w:val="28"/>
          <w:szCs w:val="28"/>
        </w:rPr>
        <w:t>.</w:t>
      </w:r>
      <w:r w:rsidRPr="00535FA9">
        <w:rPr>
          <w:rFonts w:ascii="Times New Roman" w:hAnsi="Times New Roman"/>
          <w:sz w:val="28"/>
          <w:szCs w:val="28"/>
        </w:rPr>
        <w:t xml:space="preserve"> Прихожан, Е. А. Смирнова, В. Г. Утробин, Д. И. Фельдштейн и др. Изучением межличностных отношений как основным фактором, способствующим формированию и становлению личности, занимались многие известные психологов и педагогов, а именно</w:t>
      </w:r>
      <w:r w:rsidR="002762F3" w:rsidRPr="00535FA9">
        <w:rPr>
          <w:rFonts w:ascii="Times New Roman" w:hAnsi="Times New Roman"/>
          <w:sz w:val="28"/>
          <w:szCs w:val="28"/>
        </w:rPr>
        <w:t xml:space="preserve"> </w:t>
      </w:r>
      <w:r w:rsidRPr="00535FA9">
        <w:rPr>
          <w:rFonts w:ascii="Times New Roman" w:hAnsi="Times New Roman"/>
          <w:sz w:val="28"/>
          <w:szCs w:val="28"/>
        </w:rPr>
        <w:t xml:space="preserve">А.А.Реан, М. В. Гамезо Б. С. Волков. Ученые отмечают, что в младшем школьном возрасте все большее значение для развития ребенка приобретает его общение со сверстниками. В общении ребенка со сверстниками не только лучше осуществляется познавательная предметная деятельность, но и формируются важнейшие навыки межличностного общения и нравственного поведения. От того, как ребенок общается со сверстниками, будет зависеть направление </w:t>
      </w:r>
      <w:r w:rsidR="002762F3" w:rsidRPr="00535FA9">
        <w:rPr>
          <w:rFonts w:ascii="Times New Roman" w:hAnsi="Times New Roman"/>
          <w:sz w:val="28"/>
          <w:szCs w:val="28"/>
        </w:rPr>
        <w:t>его</w:t>
      </w:r>
      <w:r w:rsidRPr="00535FA9">
        <w:rPr>
          <w:rFonts w:ascii="Times New Roman" w:hAnsi="Times New Roman"/>
          <w:sz w:val="28"/>
          <w:szCs w:val="28"/>
        </w:rPr>
        <w:t xml:space="preserve"> развития. Итак, межличностные отношения являются одним из факторов, влияющих на развитие личности. Поэтому проблемами межличностных отношений занимаются многие ученые и эти проблемы актуальны на сегодня.</w:t>
      </w:r>
    </w:p>
    <w:p w:rsidR="00647059" w:rsidRPr="00535FA9" w:rsidRDefault="00647059" w:rsidP="00647059">
      <w:pPr>
        <w:spacing w:after="0" w:line="360" w:lineRule="auto"/>
        <w:ind w:firstLine="567"/>
        <w:jc w:val="both"/>
        <w:rPr>
          <w:rFonts w:ascii="Times New Roman" w:hAnsi="Times New Roman"/>
          <w:sz w:val="28"/>
          <w:szCs w:val="28"/>
        </w:rPr>
      </w:pPr>
      <w:r w:rsidRPr="00535FA9">
        <w:rPr>
          <w:rFonts w:ascii="Times New Roman" w:hAnsi="Times New Roman"/>
          <w:sz w:val="28"/>
          <w:szCs w:val="28"/>
        </w:rPr>
        <w:t>Теоретически обосновать особенности развития межличностных отношений у детей младшего школьного возраста и раскрыть межличностные отношения как фактор личностного развития детей младшего школьного возраста.</w:t>
      </w:r>
    </w:p>
    <w:p w:rsidR="00647059" w:rsidRPr="00535FA9" w:rsidRDefault="00647059" w:rsidP="00647059">
      <w:pPr>
        <w:spacing w:after="0" w:line="360" w:lineRule="auto"/>
        <w:ind w:firstLine="567"/>
        <w:jc w:val="both"/>
        <w:rPr>
          <w:rFonts w:ascii="Times New Roman" w:hAnsi="Times New Roman"/>
          <w:sz w:val="28"/>
          <w:szCs w:val="28"/>
        </w:rPr>
      </w:pPr>
      <w:r w:rsidRPr="00535FA9">
        <w:rPr>
          <w:rFonts w:ascii="Times New Roman" w:hAnsi="Times New Roman"/>
          <w:sz w:val="28"/>
          <w:szCs w:val="28"/>
        </w:rPr>
        <w:t>Приобрете</w:t>
      </w:r>
      <w:r w:rsidR="002762F3" w:rsidRPr="00535FA9">
        <w:rPr>
          <w:rFonts w:ascii="Times New Roman" w:hAnsi="Times New Roman"/>
          <w:sz w:val="28"/>
          <w:szCs w:val="28"/>
        </w:rPr>
        <w:t>ние</w:t>
      </w:r>
      <w:r w:rsidRPr="00535FA9">
        <w:rPr>
          <w:rFonts w:ascii="Times New Roman" w:hAnsi="Times New Roman"/>
          <w:sz w:val="28"/>
          <w:szCs w:val="28"/>
        </w:rPr>
        <w:t xml:space="preserve"> навык</w:t>
      </w:r>
      <w:r w:rsidR="002762F3" w:rsidRPr="00535FA9">
        <w:rPr>
          <w:rFonts w:ascii="Times New Roman" w:hAnsi="Times New Roman"/>
          <w:sz w:val="28"/>
          <w:szCs w:val="28"/>
        </w:rPr>
        <w:t>и</w:t>
      </w:r>
      <w:r w:rsidRPr="00535FA9">
        <w:rPr>
          <w:rFonts w:ascii="Times New Roman" w:hAnsi="Times New Roman"/>
          <w:sz w:val="28"/>
          <w:szCs w:val="28"/>
        </w:rPr>
        <w:t xml:space="preserve"> социального взаимодействия с группой сверстников и умение заводить друзей являются одной из важнейших задач развития детей младшего школьного возраста [3].</w:t>
      </w:r>
    </w:p>
    <w:p w:rsidR="00647059" w:rsidRPr="00535FA9" w:rsidRDefault="00647059" w:rsidP="00647059">
      <w:pPr>
        <w:spacing w:after="0" w:line="360" w:lineRule="auto"/>
        <w:ind w:firstLine="567"/>
        <w:jc w:val="both"/>
        <w:rPr>
          <w:rFonts w:ascii="Times New Roman" w:hAnsi="Times New Roman"/>
          <w:sz w:val="28"/>
          <w:szCs w:val="28"/>
        </w:rPr>
      </w:pPr>
      <w:r w:rsidRPr="00535FA9">
        <w:rPr>
          <w:rFonts w:ascii="Times New Roman" w:hAnsi="Times New Roman"/>
          <w:sz w:val="28"/>
          <w:szCs w:val="28"/>
        </w:rPr>
        <w:t>Общение со сверстниками играет важную роль в этом возрасте. Оно не только делает самооценку адекватной и помогает социализации детей в новых условиях, но и стимулирует их к обучению [8, 227].</w:t>
      </w:r>
    </w:p>
    <w:p w:rsidR="00647059" w:rsidRPr="00535FA9" w:rsidRDefault="00647059" w:rsidP="00647059">
      <w:pPr>
        <w:spacing w:after="0" w:line="360" w:lineRule="auto"/>
        <w:ind w:firstLine="567"/>
        <w:jc w:val="both"/>
        <w:rPr>
          <w:rFonts w:ascii="Times New Roman" w:hAnsi="Times New Roman"/>
          <w:sz w:val="28"/>
          <w:szCs w:val="28"/>
        </w:rPr>
      </w:pPr>
      <w:r w:rsidRPr="00535FA9">
        <w:rPr>
          <w:rFonts w:ascii="Times New Roman" w:hAnsi="Times New Roman"/>
          <w:sz w:val="28"/>
          <w:szCs w:val="28"/>
        </w:rPr>
        <w:t xml:space="preserve">Сначала </w:t>
      </w:r>
      <w:r w:rsidR="00803099" w:rsidRPr="00535FA9">
        <w:rPr>
          <w:rFonts w:ascii="Times New Roman" w:hAnsi="Times New Roman"/>
          <w:sz w:val="28"/>
          <w:szCs w:val="28"/>
        </w:rPr>
        <w:t>отнош</w:t>
      </w:r>
      <w:r w:rsidRPr="00535FA9">
        <w:rPr>
          <w:rFonts w:ascii="Times New Roman" w:hAnsi="Times New Roman"/>
          <w:sz w:val="28"/>
          <w:szCs w:val="28"/>
        </w:rPr>
        <w:t>ения детей во многом определяются педагогом через организацию учебного процесса. Он способствует формированию статусов и межличностных отношений детей. Поэтому во время проведения социометрических измерений можно обнаружить, что среди тех детей, которым отдается предпочтение, часто являются те, которые хорошо учатся, которых хвалит и выделяет педагог.</w:t>
      </w:r>
    </w:p>
    <w:p w:rsidR="00647059" w:rsidRPr="00535FA9" w:rsidRDefault="00647059" w:rsidP="00647059">
      <w:pPr>
        <w:spacing w:after="0" w:line="360" w:lineRule="auto"/>
        <w:ind w:firstLine="567"/>
        <w:jc w:val="both"/>
        <w:rPr>
          <w:rFonts w:ascii="Times New Roman" w:hAnsi="Times New Roman"/>
          <w:sz w:val="28"/>
          <w:szCs w:val="28"/>
        </w:rPr>
      </w:pPr>
      <w:r w:rsidRPr="00535FA9">
        <w:rPr>
          <w:rFonts w:ascii="Times New Roman" w:hAnsi="Times New Roman"/>
          <w:sz w:val="28"/>
          <w:szCs w:val="28"/>
        </w:rPr>
        <w:t>В дальнейшем обучении личность педагога становится менее значимой, зато связи с др</w:t>
      </w:r>
      <w:r w:rsidR="00AE15D0" w:rsidRPr="00535FA9">
        <w:rPr>
          <w:rFonts w:ascii="Times New Roman" w:hAnsi="Times New Roman"/>
          <w:sz w:val="28"/>
          <w:szCs w:val="28"/>
        </w:rPr>
        <w:t>у</w:t>
      </w:r>
      <w:r w:rsidRPr="00535FA9">
        <w:rPr>
          <w:rFonts w:ascii="Times New Roman" w:hAnsi="Times New Roman"/>
          <w:sz w:val="28"/>
          <w:szCs w:val="28"/>
        </w:rPr>
        <w:t>гими детьми становятся более тесными и дифференцированными.</w:t>
      </w:r>
    </w:p>
    <w:p w:rsidR="00647059" w:rsidRPr="00535FA9" w:rsidRDefault="00647059" w:rsidP="00647059">
      <w:pPr>
        <w:spacing w:after="0" w:line="360" w:lineRule="auto"/>
        <w:ind w:firstLine="567"/>
        <w:jc w:val="both"/>
        <w:rPr>
          <w:rFonts w:ascii="Times New Roman" w:hAnsi="Times New Roman"/>
          <w:sz w:val="28"/>
          <w:szCs w:val="28"/>
        </w:rPr>
      </w:pPr>
      <w:r w:rsidRPr="00535FA9">
        <w:rPr>
          <w:rFonts w:ascii="Times New Roman" w:hAnsi="Times New Roman"/>
          <w:sz w:val="28"/>
          <w:szCs w:val="28"/>
        </w:rPr>
        <w:t xml:space="preserve">Как правило, дети начинают общаться, чувствуя симпатию, общность каких-либо интересов. Немалую роль играет и близость их места жительства, и половые признаки. Характерный признак </w:t>
      </w:r>
      <w:r w:rsidR="00A95838" w:rsidRPr="00535FA9">
        <w:rPr>
          <w:rFonts w:ascii="Times New Roman" w:hAnsi="Times New Roman"/>
          <w:sz w:val="28"/>
          <w:szCs w:val="28"/>
        </w:rPr>
        <w:t>отношений</w:t>
      </w:r>
      <w:r w:rsidRPr="00535FA9">
        <w:rPr>
          <w:rFonts w:ascii="Times New Roman" w:hAnsi="Times New Roman"/>
          <w:sz w:val="28"/>
          <w:szCs w:val="28"/>
        </w:rPr>
        <w:t xml:space="preserve"> детей младшего школьного возраста заключается в том, что их дружба основана, как правило, на общности внешних жизненных обстоятельств и случайных интересов; например, они ходят в одну школу или даже класс, рядом живут, посещают вместе кружки. Сознание детей младшего школьного возраста еще не достигла того уровня, чтобы выбирать друзей любого -Каким существенными качествами личности. Но в целом дети 9-10 лет уже глубже осознают определенные качества личности, характера. И уже в этом возрасте при необходимости выбрать друзей мотивируют свой выбор определенными моральными качествами других детей [10].</w:t>
      </w:r>
    </w:p>
    <w:p w:rsidR="00647059" w:rsidRPr="00535FA9" w:rsidRDefault="00647059" w:rsidP="00647059">
      <w:pPr>
        <w:spacing w:after="0" w:line="360" w:lineRule="auto"/>
        <w:ind w:firstLine="567"/>
        <w:jc w:val="both"/>
        <w:rPr>
          <w:rFonts w:ascii="Times New Roman" w:hAnsi="Times New Roman"/>
          <w:sz w:val="28"/>
          <w:szCs w:val="28"/>
        </w:rPr>
      </w:pPr>
      <w:r w:rsidRPr="00535FA9">
        <w:rPr>
          <w:rFonts w:ascii="Times New Roman" w:hAnsi="Times New Roman"/>
          <w:sz w:val="28"/>
          <w:szCs w:val="28"/>
        </w:rPr>
        <w:t>Именно в младшем школьном возрасте появляется социально-психологический феномен дружбы как индивидуально-избирательных глубоких межличностных отношений детей, характеризующихся взаимной привязанностью, основанной на чувстве симпатии и безусловного принятия другого. В этом возрасте наиболее распространенной является групповая дружба. Дружба выполняет множество функций, главными из которых является развитие самосознания и формирование чувства причастности, связи с обществом себе под</w:t>
      </w:r>
      <w:r w:rsidR="00AE15D0" w:rsidRPr="00535FA9">
        <w:rPr>
          <w:rFonts w:ascii="Times New Roman" w:hAnsi="Times New Roman"/>
          <w:sz w:val="28"/>
          <w:szCs w:val="28"/>
        </w:rPr>
        <w:t>обны</w:t>
      </w:r>
      <w:r w:rsidRPr="00535FA9">
        <w:rPr>
          <w:rFonts w:ascii="Times New Roman" w:hAnsi="Times New Roman"/>
          <w:sz w:val="28"/>
          <w:szCs w:val="28"/>
        </w:rPr>
        <w:t>х [9].</w:t>
      </w:r>
    </w:p>
    <w:p w:rsidR="00647059" w:rsidRPr="00535FA9" w:rsidRDefault="00647059" w:rsidP="00647059">
      <w:pPr>
        <w:spacing w:after="0" w:line="360" w:lineRule="auto"/>
        <w:ind w:firstLine="567"/>
        <w:jc w:val="both"/>
        <w:rPr>
          <w:rFonts w:ascii="Times New Roman" w:hAnsi="Times New Roman"/>
          <w:sz w:val="28"/>
          <w:szCs w:val="28"/>
        </w:rPr>
      </w:pPr>
      <w:r w:rsidRPr="00535FA9">
        <w:rPr>
          <w:rFonts w:ascii="Times New Roman" w:hAnsi="Times New Roman"/>
          <w:sz w:val="28"/>
          <w:szCs w:val="28"/>
        </w:rPr>
        <w:t>Благодаря эмоциональном</w:t>
      </w:r>
      <w:r w:rsidR="00AE15D0" w:rsidRPr="00535FA9">
        <w:rPr>
          <w:rFonts w:ascii="Times New Roman" w:hAnsi="Times New Roman"/>
          <w:sz w:val="28"/>
          <w:szCs w:val="28"/>
        </w:rPr>
        <w:t>у</w:t>
      </w:r>
      <w:r w:rsidRPr="00535FA9">
        <w:rPr>
          <w:rFonts w:ascii="Times New Roman" w:hAnsi="Times New Roman"/>
          <w:sz w:val="28"/>
          <w:szCs w:val="28"/>
        </w:rPr>
        <w:t xml:space="preserve"> привлечению к общению ребенка со сверстниками, оно может быть общительным и дружеским. Товарищеское общение - эмоционально менее глубокое общение ребенка, реализуется в основном в коллективе и преимущественно с детьми своего пола. Дружеское, как в коллективе, так и вне его, реализуется в основном с детьми своего пола [2].</w:t>
      </w:r>
    </w:p>
    <w:p w:rsidR="00647059" w:rsidRPr="00535FA9" w:rsidRDefault="00803099" w:rsidP="00647059">
      <w:pPr>
        <w:spacing w:after="0" w:line="360" w:lineRule="auto"/>
        <w:ind w:firstLine="567"/>
        <w:jc w:val="both"/>
        <w:rPr>
          <w:rFonts w:ascii="Times New Roman" w:hAnsi="Times New Roman"/>
          <w:sz w:val="28"/>
          <w:szCs w:val="28"/>
        </w:rPr>
      </w:pPr>
      <w:r w:rsidRPr="00535FA9">
        <w:rPr>
          <w:rFonts w:ascii="Times New Roman" w:hAnsi="Times New Roman"/>
          <w:sz w:val="28"/>
          <w:szCs w:val="28"/>
        </w:rPr>
        <w:t>О</w:t>
      </w:r>
      <w:r w:rsidR="00647059" w:rsidRPr="00535FA9">
        <w:rPr>
          <w:rFonts w:ascii="Times New Roman" w:hAnsi="Times New Roman"/>
          <w:sz w:val="28"/>
          <w:szCs w:val="28"/>
        </w:rPr>
        <w:t>тношения мальчиков и девочек имеют стихийный характер. Основными показателями гуманных отношений между мальчиками и девочками есть симпатия, общительность, дружба. Во время их развития возникает стремление к общению. Личная дружба у детей младшего школьного возраста устанавливается очень редко по сравнению с личной общительностью и симпатией. В этих процессах большая роль принадлежит педагогу.</w:t>
      </w:r>
    </w:p>
    <w:p w:rsidR="00647059" w:rsidRPr="00535FA9" w:rsidRDefault="00647059" w:rsidP="00647059">
      <w:pPr>
        <w:spacing w:after="0" w:line="360" w:lineRule="auto"/>
        <w:ind w:firstLine="567"/>
        <w:jc w:val="both"/>
        <w:rPr>
          <w:rFonts w:ascii="Times New Roman" w:hAnsi="Times New Roman"/>
          <w:sz w:val="28"/>
          <w:szCs w:val="28"/>
        </w:rPr>
      </w:pPr>
      <w:r w:rsidRPr="00535FA9">
        <w:rPr>
          <w:rFonts w:ascii="Times New Roman" w:hAnsi="Times New Roman"/>
          <w:sz w:val="28"/>
          <w:szCs w:val="28"/>
        </w:rPr>
        <w:t>Типичными антигуманным и отношениями между мальчиками и девочками, по Ю. С. Митиной, являются:</w:t>
      </w:r>
    </w:p>
    <w:p w:rsidR="00647059" w:rsidRPr="00535FA9" w:rsidRDefault="00647059" w:rsidP="00647059">
      <w:pPr>
        <w:spacing w:after="0" w:line="360" w:lineRule="auto"/>
        <w:ind w:firstLine="567"/>
        <w:jc w:val="both"/>
        <w:rPr>
          <w:rFonts w:ascii="Times New Roman" w:hAnsi="Times New Roman"/>
          <w:sz w:val="28"/>
          <w:szCs w:val="28"/>
        </w:rPr>
      </w:pPr>
      <w:r w:rsidRPr="00535FA9">
        <w:rPr>
          <w:rFonts w:ascii="Times New Roman" w:hAnsi="Times New Roman"/>
          <w:sz w:val="28"/>
          <w:szCs w:val="28"/>
        </w:rPr>
        <w:t>- отношение мальчиков к девочкам: распущенность, драчливость, грубость, высокомерие, отказ от любых отношений.</w:t>
      </w:r>
    </w:p>
    <w:p w:rsidR="00647059" w:rsidRPr="00535FA9" w:rsidRDefault="00647059" w:rsidP="00647059">
      <w:pPr>
        <w:spacing w:after="0" w:line="360" w:lineRule="auto"/>
        <w:ind w:firstLine="567"/>
        <w:jc w:val="both"/>
        <w:rPr>
          <w:rFonts w:ascii="Times New Roman" w:hAnsi="Times New Roman"/>
          <w:sz w:val="28"/>
          <w:szCs w:val="28"/>
        </w:rPr>
      </w:pPr>
      <w:r w:rsidRPr="00535FA9">
        <w:rPr>
          <w:rFonts w:ascii="Times New Roman" w:hAnsi="Times New Roman"/>
          <w:sz w:val="28"/>
          <w:szCs w:val="28"/>
        </w:rPr>
        <w:t xml:space="preserve">- отношение девочек к мальчикам: застенчивость, жалобы на поведение </w:t>
      </w:r>
      <w:r w:rsidR="00AE15D0" w:rsidRPr="00535FA9">
        <w:rPr>
          <w:rFonts w:ascii="Times New Roman" w:hAnsi="Times New Roman"/>
          <w:sz w:val="28"/>
          <w:szCs w:val="28"/>
        </w:rPr>
        <w:t>мальчиков</w:t>
      </w:r>
      <w:r w:rsidRPr="00535FA9">
        <w:rPr>
          <w:rFonts w:ascii="Times New Roman" w:hAnsi="Times New Roman"/>
          <w:sz w:val="28"/>
          <w:szCs w:val="28"/>
        </w:rPr>
        <w:t xml:space="preserve"> или в отдельных случаях противоположные явления, например, детский флирт [7].</w:t>
      </w:r>
    </w:p>
    <w:p w:rsidR="00647059" w:rsidRPr="00535FA9" w:rsidRDefault="00647059" w:rsidP="00647059">
      <w:pPr>
        <w:spacing w:after="0" w:line="360" w:lineRule="auto"/>
        <w:ind w:firstLine="567"/>
        <w:jc w:val="both"/>
        <w:rPr>
          <w:rFonts w:ascii="Times New Roman" w:hAnsi="Times New Roman"/>
          <w:sz w:val="28"/>
          <w:szCs w:val="28"/>
        </w:rPr>
      </w:pPr>
      <w:r w:rsidRPr="00535FA9">
        <w:rPr>
          <w:rFonts w:ascii="Times New Roman" w:hAnsi="Times New Roman"/>
          <w:sz w:val="28"/>
          <w:szCs w:val="28"/>
        </w:rPr>
        <w:t>Отношения между мальчиками и девочками требуют постоянного внимания и коррекции, ими следует разумно управлять, не полагаясь на то, что они правильно развиваться сами по себе [9].</w:t>
      </w:r>
    </w:p>
    <w:p w:rsidR="00647059" w:rsidRPr="00535FA9" w:rsidRDefault="00647059" w:rsidP="00647059">
      <w:pPr>
        <w:spacing w:after="0" w:line="360" w:lineRule="auto"/>
        <w:ind w:firstLine="567"/>
        <w:jc w:val="both"/>
        <w:rPr>
          <w:rFonts w:ascii="Times New Roman" w:hAnsi="Times New Roman"/>
          <w:sz w:val="28"/>
          <w:szCs w:val="28"/>
        </w:rPr>
      </w:pPr>
      <w:r w:rsidRPr="00535FA9">
        <w:rPr>
          <w:rFonts w:ascii="Times New Roman" w:hAnsi="Times New Roman"/>
          <w:sz w:val="28"/>
          <w:szCs w:val="28"/>
        </w:rPr>
        <w:t>Дети по-разному относятся к своим товарищам: одних детей они выбирают, других не выбирают, третьих отвергают; отношение к одним устойчиво, к другим - не устойчиво.</w:t>
      </w:r>
    </w:p>
    <w:p w:rsidR="00647059" w:rsidRPr="00535FA9" w:rsidRDefault="00647059" w:rsidP="00647059">
      <w:pPr>
        <w:spacing w:after="0" w:line="360" w:lineRule="auto"/>
        <w:ind w:firstLine="567"/>
        <w:jc w:val="both"/>
        <w:rPr>
          <w:rFonts w:ascii="Times New Roman" w:hAnsi="Times New Roman"/>
          <w:sz w:val="28"/>
          <w:szCs w:val="28"/>
        </w:rPr>
      </w:pPr>
      <w:r w:rsidRPr="00535FA9">
        <w:rPr>
          <w:rFonts w:ascii="Times New Roman" w:hAnsi="Times New Roman"/>
          <w:sz w:val="28"/>
          <w:szCs w:val="28"/>
        </w:rPr>
        <w:t>В каждом коллективе для каждого ребенка существует три круга общения. В первом круге общения находятся те дети, которые являются для конкретного ребенка объектом постоянных устойчивых выборов. Это дети, к которым она чувствует устойчивую симпатию, эмоциональное притяжение. Среди них есть те, кто, в свою очередь, симпатизирует этому ребенку. Тогда их объединяет взаимная связь. В где-либо детей вообще может не быть ни одного товарища, к которому он испытывал бы устойчивую симпатию, то есть, у этого ребенка нет в коллективе первого круга желаемого общения. Понятие первого круга общения предполагает как частный случай, так и группировки. Группировка формируют дети, которых объединяет взаимная связь, то есть те, кто входит в первый круг общения друг с другом.</w:t>
      </w:r>
    </w:p>
    <w:p w:rsidR="00647059" w:rsidRPr="00535FA9" w:rsidRDefault="00647059" w:rsidP="00647059">
      <w:pPr>
        <w:spacing w:after="0" w:line="360" w:lineRule="auto"/>
        <w:ind w:firstLine="567"/>
        <w:jc w:val="both"/>
        <w:rPr>
          <w:rFonts w:ascii="Times New Roman" w:hAnsi="Times New Roman"/>
          <w:sz w:val="28"/>
          <w:szCs w:val="28"/>
        </w:rPr>
      </w:pPr>
      <w:r w:rsidRPr="00535FA9">
        <w:rPr>
          <w:rFonts w:ascii="Times New Roman" w:hAnsi="Times New Roman"/>
          <w:sz w:val="28"/>
          <w:szCs w:val="28"/>
        </w:rPr>
        <w:t>Все дети, к которым ребенок испытывает большую или меньшую симпатию, относятся ко второму кругу его общения в коллективе.</w:t>
      </w:r>
    </w:p>
    <w:p w:rsidR="00647059" w:rsidRPr="00535FA9" w:rsidRDefault="00647059" w:rsidP="00647059">
      <w:pPr>
        <w:spacing w:after="0" w:line="360" w:lineRule="auto"/>
        <w:ind w:firstLine="567"/>
        <w:jc w:val="both"/>
        <w:rPr>
          <w:rFonts w:ascii="Times New Roman" w:hAnsi="Times New Roman"/>
          <w:sz w:val="28"/>
          <w:szCs w:val="28"/>
        </w:rPr>
      </w:pPr>
      <w:r w:rsidRPr="00535FA9">
        <w:rPr>
          <w:rFonts w:ascii="Times New Roman" w:hAnsi="Times New Roman"/>
          <w:sz w:val="28"/>
          <w:szCs w:val="28"/>
        </w:rPr>
        <w:t>Эти круги, конечно, не находятся в константной состоянии. Ребенок, ранее во втором круге общении, может войти в первый, и наоборот. Эти круги общения взаимодействуют и с наиболее широким третьим кругом общения, которое вмещает всех детей коллектива.</w:t>
      </w:r>
    </w:p>
    <w:p w:rsidR="00647059" w:rsidRPr="00535FA9" w:rsidRDefault="00AE15D0" w:rsidP="00647059">
      <w:pPr>
        <w:spacing w:after="0" w:line="360" w:lineRule="auto"/>
        <w:ind w:firstLine="567"/>
        <w:jc w:val="both"/>
        <w:rPr>
          <w:rFonts w:ascii="Times New Roman" w:hAnsi="Times New Roman"/>
          <w:sz w:val="28"/>
          <w:szCs w:val="28"/>
        </w:rPr>
      </w:pPr>
      <w:r w:rsidRPr="00535FA9">
        <w:rPr>
          <w:rFonts w:ascii="Times New Roman" w:hAnsi="Times New Roman"/>
          <w:sz w:val="28"/>
          <w:szCs w:val="28"/>
        </w:rPr>
        <w:t>У</w:t>
      </w:r>
      <w:r w:rsidR="00E66526" w:rsidRPr="00535FA9">
        <w:rPr>
          <w:rFonts w:ascii="Times New Roman" w:hAnsi="Times New Roman"/>
          <w:sz w:val="28"/>
          <w:szCs w:val="28"/>
        </w:rPr>
        <w:t xml:space="preserve"> </w:t>
      </w:r>
      <w:r w:rsidR="00647059" w:rsidRPr="00535FA9">
        <w:rPr>
          <w:rFonts w:ascii="Times New Roman" w:hAnsi="Times New Roman"/>
          <w:sz w:val="28"/>
          <w:szCs w:val="28"/>
        </w:rPr>
        <w:t>ребенка младшего школьного возраста уже</w:t>
      </w:r>
      <w:r w:rsidRPr="00535FA9">
        <w:rPr>
          <w:rFonts w:ascii="Times New Roman" w:hAnsi="Times New Roman"/>
          <w:sz w:val="28"/>
          <w:szCs w:val="28"/>
        </w:rPr>
        <w:t xml:space="preserve"> </w:t>
      </w:r>
      <w:r w:rsidR="00647059" w:rsidRPr="00535FA9">
        <w:rPr>
          <w:rFonts w:ascii="Times New Roman" w:hAnsi="Times New Roman"/>
          <w:sz w:val="28"/>
          <w:szCs w:val="28"/>
        </w:rPr>
        <w:t>есть стремление занять определенное положение в системе личных отношений и в структуре коллектива. Дети часто тяжело переживают несоответствие между стремлениями в этой сфере и фактическим состоянием [5].</w:t>
      </w:r>
    </w:p>
    <w:p w:rsidR="00647059" w:rsidRPr="00535FA9" w:rsidRDefault="005B696A" w:rsidP="00AE15D0">
      <w:pPr>
        <w:tabs>
          <w:tab w:val="left" w:pos="1005"/>
        </w:tabs>
        <w:spacing w:after="0" w:line="360" w:lineRule="auto"/>
        <w:ind w:firstLine="567"/>
        <w:jc w:val="both"/>
        <w:rPr>
          <w:rFonts w:ascii="Times New Roman" w:hAnsi="Times New Roman"/>
          <w:sz w:val="28"/>
          <w:szCs w:val="28"/>
        </w:rPr>
      </w:pPr>
      <w:r w:rsidRPr="00535FA9">
        <w:rPr>
          <w:rFonts w:ascii="Times New Roman" w:hAnsi="Times New Roman"/>
          <w:sz w:val="28"/>
          <w:szCs w:val="28"/>
        </w:rPr>
        <w:t xml:space="preserve"> </w:t>
      </w:r>
      <w:r w:rsidR="00647059" w:rsidRPr="00535FA9">
        <w:rPr>
          <w:rFonts w:ascii="Times New Roman" w:hAnsi="Times New Roman"/>
          <w:sz w:val="28"/>
          <w:szCs w:val="28"/>
        </w:rPr>
        <w:t>Система личных отношений в коллективе складывается у ребенка путем освоения учебной действительности. Основу этой системы составляют непосредственные эмоциональные отношения, которые преобладают над всеми другими [3].</w:t>
      </w:r>
    </w:p>
    <w:p w:rsidR="00647059" w:rsidRPr="00535FA9" w:rsidRDefault="00647059" w:rsidP="00647059">
      <w:pPr>
        <w:spacing w:after="0" w:line="360" w:lineRule="auto"/>
        <w:ind w:firstLine="567"/>
        <w:jc w:val="both"/>
        <w:rPr>
          <w:rFonts w:ascii="Times New Roman" w:hAnsi="Times New Roman"/>
          <w:sz w:val="28"/>
          <w:szCs w:val="28"/>
        </w:rPr>
      </w:pPr>
      <w:r w:rsidRPr="00535FA9">
        <w:rPr>
          <w:rFonts w:ascii="Times New Roman" w:hAnsi="Times New Roman"/>
          <w:sz w:val="28"/>
          <w:szCs w:val="28"/>
        </w:rPr>
        <w:t xml:space="preserve">В проявлении и развития потребности в общении у детей младшего школьного возраста наблюдаются значительные индивидуальные особенности. Можно выделить две группы детей в соответствии с этими особенностями. </w:t>
      </w:r>
      <w:r w:rsidR="00AE15D0" w:rsidRPr="00535FA9">
        <w:rPr>
          <w:rFonts w:ascii="Times New Roman" w:hAnsi="Times New Roman"/>
          <w:sz w:val="28"/>
          <w:szCs w:val="28"/>
        </w:rPr>
        <w:t>У</w:t>
      </w:r>
      <w:r w:rsidRPr="00535FA9">
        <w:rPr>
          <w:rFonts w:ascii="Times New Roman" w:hAnsi="Times New Roman"/>
          <w:sz w:val="28"/>
          <w:szCs w:val="28"/>
        </w:rPr>
        <w:t xml:space="preserve"> одних общения с товарищами в основном ограничивается учебной деятельностью. </w:t>
      </w:r>
      <w:r w:rsidR="00AE15D0" w:rsidRPr="00535FA9">
        <w:rPr>
          <w:rFonts w:ascii="Times New Roman" w:hAnsi="Times New Roman"/>
          <w:sz w:val="28"/>
          <w:szCs w:val="28"/>
        </w:rPr>
        <w:t>У</w:t>
      </w:r>
      <w:r w:rsidRPr="00535FA9">
        <w:rPr>
          <w:rFonts w:ascii="Times New Roman" w:hAnsi="Times New Roman"/>
          <w:sz w:val="28"/>
          <w:szCs w:val="28"/>
        </w:rPr>
        <w:t xml:space="preserve"> других - уже занимает немалое место в жизни.</w:t>
      </w:r>
    </w:p>
    <w:p w:rsidR="00647059" w:rsidRPr="00535FA9" w:rsidRDefault="00647059" w:rsidP="00647059">
      <w:pPr>
        <w:spacing w:after="0" w:line="360" w:lineRule="auto"/>
        <w:ind w:firstLine="567"/>
        <w:jc w:val="both"/>
        <w:rPr>
          <w:rFonts w:ascii="Times New Roman" w:hAnsi="Times New Roman"/>
          <w:sz w:val="28"/>
          <w:szCs w:val="28"/>
        </w:rPr>
      </w:pPr>
      <w:r w:rsidRPr="00535FA9">
        <w:rPr>
          <w:rFonts w:ascii="Times New Roman" w:hAnsi="Times New Roman"/>
          <w:sz w:val="28"/>
          <w:szCs w:val="28"/>
        </w:rPr>
        <w:t xml:space="preserve">Младший школьный возраст - это период позитивных изменений и преобразований, происходящих с личностью ребенка. Поэтому важен каждый уровень достижений, осуществленных ребенком на данном возрастном этапе. Если в этом возрасте ребенок не почувствует радость познания, не будет уверенности в своих способностях и возможностях, сделать это в дальнейшем будет труднее. И положение ребенка в структуре личностных </w:t>
      </w:r>
      <w:r w:rsidR="00A95838" w:rsidRPr="00535FA9">
        <w:rPr>
          <w:rFonts w:ascii="Times New Roman" w:hAnsi="Times New Roman"/>
          <w:sz w:val="28"/>
          <w:szCs w:val="28"/>
        </w:rPr>
        <w:t>отношений</w:t>
      </w:r>
      <w:r w:rsidRPr="00535FA9">
        <w:rPr>
          <w:rFonts w:ascii="Times New Roman" w:hAnsi="Times New Roman"/>
          <w:sz w:val="28"/>
          <w:szCs w:val="28"/>
        </w:rPr>
        <w:t xml:space="preserve"> с</w:t>
      </w:r>
      <w:r w:rsidR="00AE15D0" w:rsidRPr="00535FA9">
        <w:rPr>
          <w:rFonts w:ascii="Times New Roman" w:hAnsi="Times New Roman"/>
          <w:sz w:val="28"/>
          <w:szCs w:val="28"/>
        </w:rPr>
        <w:t>о</w:t>
      </w:r>
      <w:r w:rsidRPr="00535FA9">
        <w:rPr>
          <w:rFonts w:ascii="Times New Roman" w:hAnsi="Times New Roman"/>
          <w:sz w:val="28"/>
          <w:szCs w:val="28"/>
        </w:rPr>
        <w:t xml:space="preserve"> сверстниками также труднее исправить [7].</w:t>
      </w:r>
    </w:p>
    <w:p w:rsidR="00647059" w:rsidRPr="00535FA9" w:rsidRDefault="00647059" w:rsidP="00647059">
      <w:pPr>
        <w:spacing w:after="0" w:line="360" w:lineRule="auto"/>
        <w:ind w:firstLine="567"/>
        <w:jc w:val="both"/>
        <w:rPr>
          <w:rFonts w:ascii="Times New Roman" w:hAnsi="Times New Roman"/>
          <w:sz w:val="28"/>
          <w:szCs w:val="28"/>
        </w:rPr>
      </w:pPr>
      <w:r w:rsidRPr="00535FA9">
        <w:rPr>
          <w:rFonts w:ascii="Times New Roman" w:hAnsi="Times New Roman"/>
          <w:sz w:val="28"/>
          <w:szCs w:val="28"/>
        </w:rPr>
        <w:t>На положение ребенка в системе личных отношений влияет и такой феномен как языковая культура общения, которая заключается не только в том, что ребенок правильно произносит и правильно подбирает слова вежливости. Ребенок, который обладает лишь этими возможностями, может вызвать у сверстников чувство снисходительного превосходства над ними, поскольку ее речи лишенное волевого потенциала, выражается в экспрессии, уверенности в себе и проявляется в ощущении собственного достоинства.</w:t>
      </w:r>
    </w:p>
    <w:p w:rsidR="00647059" w:rsidRPr="00535FA9" w:rsidRDefault="00647059" w:rsidP="00647059">
      <w:pPr>
        <w:spacing w:after="0" w:line="360" w:lineRule="auto"/>
        <w:ind w:firstLine="567"/>
        <w:jc w:val="both"/>
        <w:rPr>
          <w:rFonts w:ascii="Times New Roman" w:hAnsi="Times New Roman"/>
          <w:sz w:val="28"/>
          <w:szCs w:val="28"/>
        </w:rPr>
      </w:pPr>
      <w:r w:rsidRPr="00535FA9">
        <w:rPr>
          <w:rFonts w:ascii="Times New Roman" w:hAnsi="Times New Roman"/>
          <w:sz w:val="28"/>
          <w:szCs w:val="28"/>
        </w:rPr>
        <w:t>Именно усвоенные и использованы ребенком средства эффективного общения в первую очередь определят отношение к нему людей. Общение становится особой школой социальных отношений. Именно в условиях самостоятельного общения ребенок открывает для себя всевозможные стили возможной построения отношений [6].</w:t>
      </w:r>
    </w:p>
    <w:p w:rsidR="00647059" w:rsidRPr="00535FA9" w:rsidRDefault="00647059" w:rsidP="00647059">
      <w:pPr>
        <w:spacing w:after="0" w:line="360" w:lineRule="auto"/>
        <w:ind w:firstLine="567"/>
        <w:jc w:val="both"/>
        <w:rPr>
          <w:rFonts w:ascii="Times New Roman" w:hAnsi="Times New Roman"/>
          <w:sz w:val="28"/>
          <w:szCs w:val="28"/>
        </w:rPr>
      </w:pPr>
      <w:r w:rsidRPr="00535FA9">
        <w:rPr>
          <w:rFonts w:ascii="Times New Roman" w:hAnsi="Times New Roman"/>
          <w:sz w:val="28"/>
          <w:szCs w:val="28"/>
        </w:rPr>
        <w:t>Потребность в общении со сверстниками, которых не могут заменить родители, возникает у детей очень рано и с возрастом усиливается. От-сущность окружения сверстников отрицательно сказывается на развитии коммуникативных способностей и самосознания ребенка. Общение со сверстниками в младшем школьном возрасте становится в совершенно новой и вполне особой деятельностью, предметом которой является другой человек, познание этого человека, а также познания самого себя путем сравнения с ней [1].</w:t>
      </w:r>
    </w:p>
    <w:p w:rsidR="00647059" w:rsidRPr="00535FA9" w:rsidRDefault="00647059" w:rsidP="00647059">
      <w:pPr>
        <w:spacing w:after="0" w:line="360" w:lineRule="auto"/>
        <w:ind w:firstLine="567"/>
        <w:jc w:val="both"/>
        <w:rPr>
          <w:rFonts w:ascii="Times New Roman" w:hAnsi="Times New Roman"/>
          <w:sz w:val="28"/>
          <w:szCs w:val="28"/>
        </w:rPr>
      </w:pPr>
      <w:r w:rsidRPr="00535FA9">
        <w:rPr>
          <w:rFonts w:ascii="Times New Roman" w:hAnsi="Times New Roman"/>
          <w:sz w:val="28"/>
          <w:szCs w:val="28"/>
        </w:rPr>
        <w:t>Дети вступают в определенные личные отношения со сверстниками. Эти отношения основываются на чувствах симпатии и антипатии. Кроме того, личностные отношения могут основываться на общности интересов, мнений, взглядов. Статус ребенка в системе личных отношений является для нее очень значимым и существенно влияет на его поведение и самосознание в дальнейшем. Отсутствие близких товарищей отрицательно сказывается на эмоциональном состоянии ребенка, порождает глубокие переживания, например чувств</w:t>
      </w:r>
      <w:r w:rsidR="00AE15D0" w:rsidRPr="00535FA9">
        <w:rPr>
          <w:rFonts w:ascii="Times New Roman" w:hAnsi="Times New Roman"/>
          <w:sz w:val="28"/>
          <w:szCs w:val="28"/>
        </w:rPr>
        <w:t>а</w:t>
      </w:r>
      <w:r w:rsidRPr="00535FA9">
        <w:rPr>
          <w:rFonts w:ascii="Times New Roman" w:hAnsi="Times New Roman"/>
          <w:sz w:val="28"/>
          <w:szCs w:val="28"/>
        </w:rPr>
        <w:t xml:space="preserve"> одиночества, неверие в себя и т.п. [4].</w:t>
      </w:r>
    </w:p>
    <w:p w:rsidR="00647059" w:rsidRPr="00535FA9" w:rsidRDefault="00647059" w:rsidP="00647059">
      <w:pPr>
        <w:spacing w:after="0" w:line="360" w:lineRule="auto"/>
        <w:ind w:firstLine="567"/>
        <w:jc w:val="both"/>
        <w:rPr>
          <w:rFonts w:ascii="Times New Roman" w:hAnsi="Times New Roman"/>
          <w:sz w:val="28"/>
          <w:szCs w:val="28"/>
        </w:rPr>
      </w:pPr>
      <w:r w:rsidRPr="00535FA9">
        <w:rPr>
          <w:rFonts w:ascii="Times New Roman" w:hAnsi="Times New Roman"/>
          <w:sz w:val="28"/>
          <w:szCs w:val="28"/>
        </w:rPr>
        <w:t>Определяя положение каждого ребенка в коллективе, надо стремиться найти способы улучшения этого положения, выявляя причины, от которых оно зависит. Необходимо изучать группы детей, определять статус каждого ребенка в группе и заниматься коррекцией поведения изолированных детей, коррекцией отношения к ним сверстников, это уменьшит количество детей с асоциальным поведением и поможет детям чувствовать положительные эмоции в коллективе, иметь высокий статус среди сверстников.</w:t>
      </w:r>
    </w:p>
    <w:p w:rsidR="00B520B1" w:rsidRPr="00535FA9" w:rsidRDefault="00B520B1" w:rsidP="006524B7">
      <w:pPr>
        <w:spacing w:after="0" w:line="360" w:lineRule="auto"/>
        <w:ind w:firstLine="567"/>
        <w:jc w:val="both"/>
        <w:rPr>
          <w:rFonts w:ascii="Times New Roman" w:hAnsi="Times New Roman"/>
          <w:sz w:val="28"/>
          <w:szCs w:val="28"/>
        </w:rPr>
      </w:pPr>
      <w:r w:rsidRPr="00535FA9">
        <w:rPr>
          <w:rFonts w:ascii="Times New Roman" w:hAnsi="Times New Roman"/>
          <w:sz w:val="28"/>
          <w:szCs w:val="28"/>
        </w:rPr>
        <w:t xml:space="preserve">Любое явление детерминировано, хотя вид и количественные показатели этой детерминации зависят от его характера. Детерминизм отвечает на вопрос, почему возникает вещь, чем она порождена, чем определяется ее существования, почему она меняется, исчезает и во что превращается. Детерминизм предполагает набор детерминирующих действий и соответствующих факторов, например, условия, при которых действует причина, факторы, которые определяют направление процесса, роль необходимости и случайности и их соотношение в ходе детерминации, специфическое воздействие целого на части, содержания на форму и т.д. [15]. </w:t>
      </w:r>
    </w:p>
    <w:p w:rsidR="00B520B1" w:rsidRPr="00535FA9" w:rsidRDefault="00B520B1" w:rsidP="006524B7">
      <w:pPr>
        <w:spacing w:after="0" w:line="360" w:lineRule="auto"/>
        <w:ind w:firstLine="567"/>
        <w:jc w:val="both"/>
        <w:rPr>
          <w:rFonts w:ascii="Times New Roman" w:hAnsi="Times New Roman"/>
          <w:sz w:val="28"/>
          <w:szCs w:val="28"/>
        </w:rPr>
      </w:pPr>
      <w:r w:rsidRPr="00535FA9">
        <w:rPr>
          <w:rFonts w:ascii="Times New Roman" w:hAnsi="Times New Roman"/>
          <w:sz w:val="28"/>
          <w:szCs w:val="28"/>
        </w:rPr>
        <w:t>Отношения - это способ отношений между отдельными людьми, основанный на симпатии или антипатии, и выражает позицию каждой личности, направленная на того, с кем они вступают в контакт. Основное место во взаимоотношениях принадлежит эмоциям. Объективной оценкой отношений выступает общность интересов, близких или отдаленных целей, взглядов. Взаимоотношения анализируются и формируются в общении, которое конкретно реализуется через речь, мимику и жесты, сотрудничество, сопереживание, различные формы поведения. Они предусматривают обмен мнениями, ценностными установками, изучение реального опыта сторон с целью установления взаимопонимания. Только при сбалансированно</w:t>
      </w:r>
      <w:r w:rsidR="006524B7" w:rsidRPr="00535FA9">
        <w:rPr>
          <w:rFonts w:ascii="Times New Roman" w:hAnsi="Times New Roman"/>
          <w:sz w:val="28"/>
          <w:szCs w:val="28"/>
        </w:rPr>
        <w:t>м</w:t>
      </w:r>
      <w:r w:rsidRPr="00535FA9">
        <w:rPr>
          <w:rFonts w:ascii="Times New Roman" w:hAnsi="Times New Roman"/>
          <w:sz w:val="28"/>
          <w:szCs w:val="28"/>
        </w:rPr>
        <w:t xml:space="preserve"> взаимодействи</w:t>
      </w:r>
      <w:r w:rsidR="006524B7" w:rsidRPr="00535FA9">
        <w:rPr>
          <w:rFonts w:ascii="Times New Roman" w:hAnsi="Times New Roman"/>
          <w:sz w:val="28"/>
          <w:szCs w:val="28"/>
        </w:rPr>
        <w:t>и</w:t>
      </w:r>
      <w:r w:rsidRPr="00535FA9">
        <w:rPr>
          <w:rFonts w:ascii="Times New Roman" w:hAnsi="Times New Roman"/>
          <w:sz w:val="28"/>
          <w:szCs w:val="28"/>
        </w:rPr>
        <w:t xml:space="preserve"> возникает симпатия, общительность, дружба, доверие. Нарушение баланса между сторонами ведет к подавлению личностного «Я», следствием чего бывают обиды, подавленность, неуверенность, страдания, недоверие, нежелание сотрудничать. </w:t>
      </w:r>
    </w:p>
    <w:p w:rsidR="00B520B1" w:rsidRPr="00535FA9" w:rsidRDefault="00B520B1" w:rsidP="006524B7">
      <w:pPr>
        <w:spacing w:after="0" w:line="360" w:lineRule="auto"/>
        <w:ind w:firstLine="567"/>
        <w:jc w:val="both"/>
        <w:rPr>
          <w:rFonts w:ascii="Times New Roman" w:hAnsi="Times New Roman"/>
          <w:sz w:val="28"/>
          <w:szCs w:val="28"/>
        </w:rPr>
      </w:pPr>
      <w:r w:rsidRPr="00535FA9">
        <w:rPr>
          <w:rFonts w:ascii="Times New Roman" w:hAnsi="Times New Roman"/>
          <w:sz w:val="28"/>
          <w:szCs w:val="28"/>
        </w:rPr>
        <w:t xml:space="preserve">Детерминанты межличностных отношений в школьных коллективах начальной школы определяются многими факторами, среди которых можно выделить: учебные достижения, качества личности, внешность, физическая сила, статус родителей, их материальное положение, на основе которых формируются определенные симпатии, статус детей в классе. </w:t>
      </w:r>
    </w:p>
    <w:p w:rsidR="00B520B1" w:rsidRPr="00535FA9" w:rsidRDefault="00B520B1" w:rsidP="006524B7">
      <w:pPr>
        <w:spacing w:after="0" w:line="360" w:lineRule="auto"/>
        <w:ind w:firstLine="567"/>
        <w:jc w:val="both"/>
        <w:rPr>
          <w:rFonts w:ascii="Times New Roman" w:hAnsi="Times New Roman"/>
          <w:sz w:val="28"/>
          <w:szCs w:val="28"/>
        </w:rPr>
      </w:pPr>
      <w:r w:rsidRPr="00535FA9">
        <w:rPr>
          <w:rFonts w:ascii="Times New Roman" w:hAnsi="Times New Roman"/>
          <w:sz w:val="28"/>
          <w:szCs w:val="28"/>
        </w:rPr>
        <w:t xml:space="preserve">Как проанализировал </w:t>
      </w:r>
      <w:r w:rsidR="006524B7" w:rsidRPr="00535FA9">
        <w:rPr>
          <w:rFonts w:ascii="Times New Roman" w:hAnsi="Times New Roman"/>
          <w:sz w:val="28"/>
          <w:szCs w:val="28"/>
        </w:rPr>
        <w:t>Я.Л. Коломинский</w:t>
      </w:r>
      <w:r w:rsidRPr="00535FA9">
        <w:rPr>
          <w:rFonts w:ascii="Times New Roman" w:hAnsi="Times New Roman"/>
          <w:sz w:val="28"/>
          <w:szCs w:val="28"/>
        </w:rPr>
        <w:t>, «природа нашей социальной системы такова, что ребенок постоянно находится в контакте с окружающими ее людьми: родными, взрослыми, сверстниками. Из-за различий в задатках, способностях, в темпах развития, в состоянии здоровья и т.д., происходит более или менее четкая дифференциация младших школьников на группы. Дети занимают различное положение в системе социальной иерархии - лидеры, середняки, изолированные»</w:t>
      </w:r>
      <w:r w:rsidR="006524B7" w:rsidRPr="00535FA9">
        <w:rPr>
          <w:rFonts w:ascii="Times New Roman" w:hAnsi="Times New Roman"/>
          <w:sz w:val="28"/>
          <w:szCs w:val="28"/>
        </w:rPr>
        <w:t xml:space="preserve"> [41</w:t>
      </w:r>
      <w:r w:rsidRPr="00535FA9">
        <w:rPr>
          <w:rFonts w:ascii="Times New Roman" w:hAnsi="Times New Roman"/>
          <w:sz w:val="28"/>
          <w:szCs w:val="28"/>
        </w:rPr>
        <w:t xml:space="preserve">]. </w:t>
      </w:r>
    </w:p>
    <w:p w:rsidR="00B520B1" w:rsidRPr="00535FA9" w:rsidRDefault="00B520B1" w:rsidP="006524B7">
      <w:pPr>
        <w:spacing w:after="0" w:line="360" w:lineRule="auto"/>
        <w:ind w:firstLine="567"/>
        <w:jc w:val="both"/>
        <w:rPr>
          <w:rFonts w:ascii="Times New Roman" w:hAnsi="Times New Roman"/>
          <w:sz w:val="28"/>
          <w:szCs w:val="28"/>
        </w:rPr>
      </w:pPr>
      <w:r w:rsidRPr="00535FA9">
        <w:rPr>
          <w:rFonts w:ascii="Times New Roman" w:hAnsi="Times New Roman"/>
          <w:sz w:val="28"/>
          <w:szCs w:val="28"/>
        </w:rPr>
        <w:t xml:space="preserve">Как известно, в психологии выделяют официальную (или формальную) и неофициальную (неформальную) структуры отношений в коллективе. Официальная - это система позиций, заданных снаружи обществом, и необходимых для функционирования данного коллектива. В неофициальной межличностной системе отношений позиции определяются индивидуальностью каждого ученика и особенностями данного класса. </w:t>
      </w:r>
    </w:p>
    <w:p w:rsidR="008619BD" w:rsidRPr="00535FA9" w:rsidRDefault="00B520B1" w:rsidP="006524B7">
      <w:pPr>
        <w:spacing w:after="0" w:line="360" w:lineRule="auto"/>
        <w:ind w:firstLine="567"/>
        <w:jc w:val="both"/>
        <w:rPr>
          <w:rFonts w:ascii="Times New Roman" w:hAnsi="Times New Roman"/>
          <w:sz w:val="28"/>
          <w:szCs w:val="28"/>
        </w:rPr>
      </w:pPr>
      <w:r w:rsidRPr="00535FA9">
        <w:rPr>
          <w:rFonts w:ascii="Times New Roman" w:hAnsi="Times New Roman"/>
          <w:sz w:val="28"/>
          <w:szCs w:val="28"/>
        </w:rPr>
        <w:t>В последн</w:t>
      </w:r>
      <w:r w:rsidR="008619BD" w:rsidRPr="00535FA9">
        <w:rPr>
          <w:rFonts w:ascii="Times New Roman" w:hAnsi="Times New Roman"/>
          <w:sz w:val="28"/>
          <w:szCs w:val="28"/>
        </w:rPr>
        <w:t>е</w:t>
      </w:r>
      <w:r w:rsidRPr="00535FA9">
        <w:rPr>
          <w:rFonts w:ascii="Times New Roman" w:hAnsi="Times New Roman"/>
          <w:sz w:val="28"/>
          <w:szCs w:val="28"/>
        </w:rPr>
        <w:t xml:space="preserve">й почти всегда есть несколько относительно автономных группировок (своеобразных микроколлективов). И это вполне закономерно </w:t>
      </w:r>
      <w:r w:rsidR="008619BD" w:rsidRPr="00535FA9">
        <w:rPr>
          <w:rFonts w:ascii="Times New Roman" w:hAnsi="Times New Roman"/>
          <w:sz w:val="28"/>
          <w:szCs w:val="28"/>
        </w:rPr>
        <w:t>–</w:t>
      </w:r>
      <w:r w:rsidRPr="00535FA9">
        <w:rPr>
          <w:rFonts w:ascii="Times New Roman" w:hAnsi="Times New Roman"/>
          <w:sz w:val="28"/>
          <w:szCs w:val="28"/>
        </w:rPr>
        <w:t xml:space="preserve"> ведь</w:t>
      </w:r>
      <w:r w:rsidR="008619BD" w:rsidRPr="00535FA9">
        <w:rPr>
          <w:rFonts w:ascii="Times New Roman" w:hAnsi="Times New Roman"/>
          <w:sz w:val="28"/>
          <w:szCs w:val="28"/>
        </w:rPr>
        <w:t xml:space="preserve"> </w:t>
      </w:r>
      <w:r w:rsidRPr="00535FA9">
        <w:rPr>
          <w:rFonts w:ascii="Times New Roman" w:hAnsi="Times New Roman"/>
          <w:sz w:val="28"/>
          <w:szCs w:val="28"/>
        </w:rPr>
        <w:t>дети тяготеют к общению друг с другом в соответствии с общих интересов, сходства менталитета, отсутствия несовместимых черт темперамента и характера. При этом в каждой группировки могут быть свои специфические ценности и правила поведения. Основными факторами объединения детей в микроколлектив</w:t>
      </w:r>
      <w:r w:rsidR="008619BD" w:rsidRPr="00535FA9">
        <w:rPr>
          <w:rFonts w:ascii="Times New Roman" w:hAnsi="Times New Roman"/>
          <w:sz w:val="28"/>
          <w:szCs w:val="28"/>
        </w:rPr>
        <w:t>ы</w:t>
      </w:r>
      <w:r w:rsidRPr="00535FA9">
        <w:rPr>
          <w:rFonts w:ascii="Times New Roman" w:hAnsi="Times New Roman"/>
          <w:sz w:val="28"/>
          <w:szCs w:val="28"/>
        </w:rPr>
        <w:t xml:space="preserve"> выступают: </w:t>
      </w:r>
    </w:p>
    <w:p w:rsidR="00B520B1" w:rsidRPr="00535FA9" w:rsidRDefault="00B520B1" w:rsidP="006524B7">
      <w:pPr>
        <w:spacing w:after="0" w:line="360" w:lineRule="auto"/>
        <w:ind w:firstLine="567"/>
        <w:jc w:val="both"/>
        <w:rPr>
          <w:rFonts w:ascii="Times New Roman" w:hAnsi="Times New Roman"/>
          <w:sz w:val="28"/>
          <w:szCs w:val="28"/>
        </w:rPr>
      </w:pPr>
      <w:r w:rsidRPr="00535FA9">
        <w:rPr>
          <w:rFonts w:ascii="Times New Roman" w:hAnsi="Times New Roman"/>
          <w:sz w:val="28"/>
          <w:szCs w:val="28"/>
        </w:rPr>
        <w:t xml:space="preserve">1) совместное пребывание в детском саду, близость домов; </w:t>
      </w:r>
    </w:p>
    <w:p w:rsidR="00B520B1" w:rsidRPr="00535FA9" w:rsidRDefault="008619BD" w:rsidP="006524B7">
      <w:pPr>
        <w:spacing w:after="0" w:line="360" w:lineRule="auto"/>
        <w:ind w:firstLine="567"/>
        <w:jc w:val="both"/>
        <w:rPr>
          <w:rFonts w:ascii="Times New Roman" w:hAnsi="Times New Roman"/>
          <w:sz w:val="28"/>
          <w:szCs w:val="28"/>
        </w:rPr>
      </w:pPr>
      <w:r w:rsidRPr="00535FA9">
        <w:rPr>
          <w:rFonts w:ascii="Times New Roman" w:hAnsi="Times New Roman"/>
          <w:sz w:val="28"/>
          <w:szCs w:val="28"/>
        </w:rPr>
        <w:t xml:space="preserve">2) </w:t>
      </w:r>
      <w:r w:rsidR="00B520B1" w:rsidRPr="00535FA9">
        <w:rPr>
          <w:rFonts w:ascii="Times New Roman" w:hAnsi="Times New Roman"/>
          <w:sz w:val="28"/>
          <w:szCs w:val="28"/>
        </w:rPr>
        <w:t xml:space="preserve">общность интересов в отношении определенных видов деятельности, особенно игр; </w:t>
      </w:r>
    </w:p>
    <w:p w:rsidR="008619BD" w:rsidRPr="00535FA9" w:rsidRDefault="008619BD" w:rsidP="006524B7">
      <w:pPr>
        <w:spacing w:after="0" w:line="360" w:lineRule="auto"/>
        <w:ind w:firstLine="567"/>
        <w:jc w:val="both"/>
        <w:rPr>
          <w:rFonts w:ascii="Times New Roman" w:hAnsi="Times New Roman"/>
          <w:sz w:val="28"/>
          <w:szCs w:val="28"/>
        </w:rPr>
      </w:pPr>
      <w:r w:rsidRPr="00535FA9">
        <w:rPr>
          <w:rFonts w:ascii="Times New Roman" w:hAnsi="Times New Roman"/>
          <w:sz w:val="28"/>
          <w:szCs w:val="28"/>
        </w:rPr>
        <w:t xml:space="preserve">30 </w:t>
      </w:r>
      <w:r w:rsidR="00B520B1" w:rsidRPr="00535FA9">
        <w:rPr>
          <w:rFonts w:ascii="Times New Roman" w:hAnsi="Times New Roman"/>
          <w:sz w:val="28"/>
          <w:szCs w:val="28"/>
        </w:rPr>
        <w:t xml:space="preserve">однородность положения в коллективе класса; </w:t>
      </w:r>
    </w:p>
    <w:p w:rsidR="00B520B1" w:rsidRPr="00535FA9" w:rsidRDefault="00B520B1" w:rsidP="006524B7">
      <w:pPr>
        <w:spacing w:after="0" w:line="360" w:lineRule="auto"/>
        <w:ind w:firstLine="567"/>
        <w:jc w:val="both"/>
        <w:rPr>
          <w:rFonts w:ascii="Times New Roman" w:hAnsi="Times New Roman"/>
          <w:sz w:val="28"/>
          <w:szCs w:val="28"/>
        </w:rPr>
      </w:pPr>
      <w:r w:rsidRPr="00535FA9">
        <w:rPr>
          <w:rFonts w:ascii="Times New Roman" w:hAnsi="Times New Roman"/>
          <w:sz w:val="28"/>
          <w:szCs w:val="28"/>
        </w:rPr>
        <w:t xml:space="preserve">4) компенсация качеств, которых не хватает том или ином ученику (взаимодополнения) [7]. </w:t>
      </w:r>
    </w:p>
    <w:p w:rsidR="00B520B1" w:rsidRPr="00535FA9" w:rsidRDefault="00B520B1" w:rsidP="006524B7">
      <w:pPr>
        <w:spacing w:after="0" w:line="360" w:lineRule="auto"/>
        <w:ind w:firstLine="567"/>
        <w:jc w:val="both"/>
        <w:rPr>
          <w:rFonts w:ascii="Times New Roman" w:hAnsi="Times New Roman"/>
          <w:sz w:val="28"/>
          <w:szCs w:val="28"/>
        </w:rPr>
      </w:pPr>
      <w:r w:rsidRPr="00535FA9">
        <w:rPr>
          <w:rFonts w:ascii="Times New Roman" w:hAnsi="Times New Roman"/>
          <w:sz w:val="28"/>
          <w:szCs w:val="28"/>
        </w:rPr>
        <w:t>Именно в микрогруппе ребенок может найти свое положение, через микрог</w:t>
      </w:r>
      <w:r w:rsidR="008619BD" w:rsidRPr="00535FA9">
        <w:rPr>
          <w:rFonts w:ascii="Times New Roman" w:hAnsi="Times New Roman"/>
          <w:sz w:val="28"/>
          <w:szCs w:val="28"/>
        </w:rPr>
        <w:t xml:space="preserve">руппу он </w:t>
      </w:r>
      <w:r w:rsidRPr="00535FA9">
        <w:rPr>
          <w:rFonts w:ascii="Times New Roman" w:hAnsi="Times New Roman"/>
          <w:sz w:val="28"/>
          <w:szCs w:val="28"/>
        </w:rPr>
        <w:t xml:space="preserve">приобретает опыт общения, который необходим для формирования его личности. Наличие малых групп объясняется избирательностью человеческого общения. Индивидуальность каждой личности (особенности нервной системы, характер, личный опыт, уровень развития интересов и потребностей и т. </w:t>
      </w:r>
      <w:r w:rsidR="008619BD" w:rsidRPr="00535FA9">
        <w:rPr>
          <w:rFonts w:ascii="Times New Roman" w:hAnsi="Times New Roman"/>
          <w:sz w:val="28"/>
          <w:szCs w:val="28"/>
        </w:rPr>
        <w:t>д</w:t>
      </w:r>
      <w:r w:rsidRPr="00535FA9">
        <w:rPr>
          <w:rFonts w:ascii="Times New Roman" w:hAnsi="Times New Roman"/>
          <w:sz w:val="28"/>
          <w:szCs w:val="28"/>
        </w:rPr>
        <w:t xml:space="preserve">.) </w:t>
      </w:r>
      <w:r w:rsidR="008619BD" w:rsidRPr="00535FA9">
        <w:rPr>
          <w:rFonts w:ascii="Times New Roman" w:hAnsi="Times New Roman"/>
          <w:sz w:val="28"/>
          <w:szCs w:val="28"/>
        </w:rPr>
        <w:t>о</w:t>
      </w:r>
      <w:r w:rsidRPr="00535FA9">
        <w:rPr>
          <w:rFonts w:ascii="Times New Roman" w:hAnsi="Times New Roman"/>
          <w:sz w:val="28"/>
          <w:szCs w:val="28"/>
        </w:rPr>
        <w:t>пределяет общения детей. Одни дети ищут общения более подвижных, живых сверстников, других привлекают тихие, пассивные дети. Одни увереннее себя чувствуют рядом с сильными и решительными, другие, наоборот, выбирают дружить со слабыми, находя удовольствие в покровительстве. Положение ребенка в коллективе находится в прямой зависимости от того, к как</w:t>
      </w:r>
      <w:r w:rsidR="008619BD" w:rsidRPr="00535FA9">
        <w:rPr>
          <w:rFonts w:ascii="Times New Roman" w:hAnsi="Times New Roman"/>
          <w:sz w:val="28"/>
          <w:szCs w:val="28"/>
        </w:rPr>
        <w:t>ой микрогруппы он принадлежит [41</w:t>
      </w:r>
      <w:r w:rsidRPr="00535FA9">
        <w:rPr>
          <w:rFonts w:ascii="Times New Roman" w:hAnsi="Times New Roman"/>
          <w:sz w:val="28"/>
          <w:szCs w:val="28"/>
        </w:rPr>
        <w:t xml:space="preserve">]. </w:t>
      </w:r>
    </w:p>
    <w:p w:rsidR="00B520B1" w:rsidRPr="00535FA9" w:rsidRDefault="00B520B1" w:rsidP="006524B7">
      <w:pPr>
        <w:spacing w:after="0" w:line="360" w:lineRule="auto"/>
        <w:ind w:firstLine="567"/>
        <w:jc w:val="both"/>
        <w:rPr>
          <w:rFonts w:ascii="Times New Roman" w:hAnsi="Times New Roman"/>
          <w:sz w:val="28"/>
          <w:szCs w:val="28"/>
        </w:rPr>
      </w:pPr>
      <w:r w:rsidRPr="00535FA9">
        <w:rPr>
          <w:rFonts w:ascii="Times New Roman" w:hAnsi="Times New Roman"/>
          <w:sz w:val="28"/>
          <w:szCs w:val="28"/>
        </w:rPr>
        <w:t xml:space="preserve">Межличностные отношения школьников формируются и развиваются в общении, в контактах друг с другом во время учебы, в совместной работе. На формирование отношений школьников в классе влияют многие факторы: содержание совместной деятельности, условия, в которых она выполняется, способы организации общения и взаимодействия людей, их индивидуальные особенности и прочее [11]. </w:t>
      </w:r>
    </w:p>
    <w:p w:rsidR="00B520B1" w:rsidRPr="00535FA9" w:rsidRDefault="00B520B1" w:rsidP="006524B7">
      <w:pPr>
        <w:spacing w:after="0" w:line="360" w:lineRule="auto"/>
        <w:ind w:firstLine="567"/>
        <w:jc w:val="both"/>
        <w:rPr>
          <w:rFonts w:ascii="Times New Roman" w:hAnsi="Times New Roman"/>
          <w:sz w:val="28"/>
          <w:szCs w:val="28"/>
        </w:rPr>
      </w:pPr>
      <w:r w:rsidRPr="00535FA9">
        <w:rPr>
          <w:rFonts w:ascii="Times New Roman" w:hAnsi="Times New Roman"/>
          <w:sz w:val="28"/>
          <w:szCs w:val="28"/>
        </w:rPr>
        <w:t xml:space="preserve">Уверенность детей в своем материальном благополучии также может влиять на формирование отношений между школьниками. На повышение значимости материальных ценностей в сознании школьников (иметь возможность тратить деньги, накапливать и коллекционировать, хорошо одеваться, следовать моде и т. </w:t>
      </w:r>
      <w:r w:rsidR="008619BD" w:rsidRPr="00535FA9">
        <w:rPr>
          <w:rFonts w:ascii="Times New Roman" w:hAnsi="Times New Roman"/>
          <w:sz w:val="28"/>
          <w:szCs w:val="28"/>
        </w:rPr>
        <w:t>д</w:t>
      </w:r>
      <w:r w:rsidRPr="00535FA9">
        <w:rPr>
          <w:rFonts w:ascii="Times New Roman" w:hAnsi="Times New Roman"/>
          <w:sz w:val="28"/>
          <w:szCs w:val="28"/>
        </w:rPr>
        <w:t>.) Влия</w:t>
      </w:r>
      <w:r w:rsidR="008619BD" w:rsidRPr="00535FA9">
        <w:rPr>
          <w:rFonts w:ascii="Times New Roman" w:hAnsi="Times New Roman"/>
          <w:sz w:val="28"/>
          <w:szCs w:val="28"/>
        </w:rPr>
        <w:t>ет</w:t>
      </w:r>
      <w:r w:rsidRPr="00535FA9">
        <w:rPr>
          <w:rFonts w:ascii="Times New Roman" w:hAnsi="Times New Roman"/>
          <w:sz w:val="28"/>
          <w:szCs w:val="28"/>
        </w:rPr>
        <w:t xml:space="preserve"> образовательный уровень родителей и их личный опыт обращения с деньгами. Эти факторы</w:t>
      </w:r>
      <w:r w:rsidR="008619BD" w:rsidRPr="00535FA9">
        <w:rPr>
          <w:rFonts w:ascii="Times New Roman" w:hAnsi="Times New Roman"/>
          <w:sz w:val="28"/>
          <w:szCs w:val="28"/>
        </w:rPr>
        <w:t xml:space="preserve"> не только определяют личностные</w:t>
      </w:r>
      <w:r w:rsidRPr="00535FA9">
        <w:rPr>
          <w:rFonts w:ascii="Times New Roman" w:hAnsi="Times New Roman"/>
          <w:sz w:val="28"/>
          <w:szCs w:val="28"/>
        </w:rPr>
        <w:t xml:space="preserve"> качества школьников (бережливость, экономность и т. </w:t>
      </w:r>
      <w:r w:rsidR="008619BD" w:rsidRPr="00535FA9">
        <w:rPr>
          <w:rFonts w:ascii="Times New Roman" w:hAnsi="Times New Roman"/>
          <w:sz w:val="28"/>
          <w:szCs w:val="28"/>
        </w:rPr>
        <w:t>д</w:t>
      </w:r>
      <w:r w:rsidRPr="00535FA9">
        <w:rPr>
          <w:rFonts w:ascii="Times New Roman" w:hAnsi="Times New Roman"/>
          <w:sz w:val="28"/>
          <w:szCs w:val="28"/>
        </w:rPr>
        <w:t xml:space="preserve">.), </w:t>
      </w:r>
      <w:r w:rsidR="008619BD" w:rsidRPr="00535FA9">
        <w:rPr>
          <w:rFonts w:ascii="Times New Roman" w:hAnsi="Times New Roman"/>
          <w:sz w:val="28"/>
          <w:szCs w:val="28"/>
        </w:rPr>
        <w:t>н</w:t>
      </w:r>
      <w:r w:rsidRPr="00535FA9">
        <w:rPr>
          <w:rFonts w:ascii="Times New Roman" w:hAnsi="Times New Roman"/>
          <w:sz w:val="28"/>
          <w:szCs w:val="28"/>
        </w:rPr>
        <w:t xml:space="preserve">о и формируют у них собственную свободу и уверенность в процессе взаимодействия со сверстниками. </w:t>
      </w:r>
    </w:p>
    <w:p w:rsidR="00B520B1" w:rsidRPr="00535FA9" w:rsidRDefault="00B520B1" w:rsidP="006524B7">
      <w:pPr>
        <w:spacing w:after="0" w:line="360" w:lineRule="auto"/>
        <w:ind w:firstLine="567"/>
        <w:jc w:val="both"/>
        <w:rPr>
          <w:rFonts w:ascii="Times New Roman" w:hAnsi="Times New Roman"/>
          <w:sz w:val="28"/>
          <w:szCs w:val="28"/>
        </w:rPr>
      </w:pPr>
      <w:r w:rsidRPr="00535FA9">
        <w:rPr>
          <w:rFonts w:ascii="Times New Roman" w:hAnsi="Times New Roman"/>
          <w:sz w:val="28"/>
          <w:szCs w:val="28"/>
        </w:rPr>
        <w:t>Проводя обстоятельное исследование детских коллективов Я.Л.</w:t>
      </w:r>
      <w:r w:rsidR="008619BD" w:rsidRPr="00535FA9">
        <w:rPr>
          <w:rFonts w:ascii="Times New Roman" w:hAnsi="Times New Roman"/>
          <w:sz w:val="28"/>
          <w:szCs w:val="28"/>
        </w:rPr>
        <w:t> </w:t>
      </w:r>
      <w:r w:rsidRPr="00535FA9">
        <w:rPr>
          <w:rFonts w:ascii="Times New Roman" w:hAnsi="Times New Roman"/>
          <w:sz w:val="28"/>
          <w:szCs w:val="28"/>
        </w:rPr>
        <w:t>Коломинский выводит черты личности учащихся, имеющих высокий статус в классном коллективе. Эти дети коммуникабельные, уравновешены, имеют хорошие способности и фантазию, инициативные, как правило, хорошо учатся; девочки имеют привлекательную внешность. Он констатирует, что положение человека в сфере личных взаимоотношений в группе зависит от двух систем факторов. Во-первых - это симбиоз качеств самой личности; во-вторых - характерные особенности той группы, в отношении которого измеряется ее положения, а также отношение к ней учителя. Одни и те же личные качества могут вызвать различные положения человека в зависимости от тех групповых стандартов, требований, которые сложились в данной группе. Относительная устойчивость положения ребенка в обществе зависит от реальных особенностей личности ученика и конкретных требований к ней, которые складываются под влиянием совместной жизни, деятельности учащихся и особенностей воспитательной работы в коллективе. Чем больше стали качества личности, которые считаются в данном коллективе ценными, тем больше стали сами требования, продиктованные членами коллектива для каждого человека, тем больше устойчивость ее положения в системе межличностных отношений [</w:t>
      </w:r>
      <w:r w:rsidR="008619BD" w:rsidRPr="00535FA9">
        <w:rPr>
          <w:rFonts w:ascii="Times New Roman" w:hAnsi="Times New Roman"/>
          <w:sz w:val="28"/>
          <w:szCs w:val="28"/>
        </w:rPr>
        <w:t>41</w:t>
      </w:r>
      <w:r w:rsidRPr="00535FA9">
        <w:rPr>
          <w:rFonts w:ascii="Times New Roman" w:hAnsi="Times New Roman"/>
          <w:sz w:val="28"/>
          <w:szCs w:val="28"/>
        </w:rPr>
        <w:t xml:space="preserve">, с. 146-153]. </w:t>
      </w:r>
    </w:p>
    <w:p w:rsidR="00B520B1" w:rsidRPr="00535FA9" w:rsidRDefault="00B520B1" w:rsidP="006524B7">
      <w:pPr>
        <w:spacing w:after="0" w:line="360" w:lineRule="auto"/>
        <w:ind w:firstLine="567"/>
        <w:jc w:val="both"/>
        <w:rPr>
          <w:rFonts w:ascii="Times New Roman" w:hAnsi="Times New Roman"/>
          <w:sz w:val="28"/>
          <w:szCs w:val="28"/>
        </w:rPr>
      </w:pPr>
      <w:r w:rsidRPr="00535FA9">
        <w:rPr>
          <w:rFonts w:ascii="Times New Roman" w:hAnsi="Times New Roman"/>
          <w:sz w:val="28"/>
          <w:szCs w:val="28"/>
        </w:rPr>
        <w:t>Исследования, в которых принимали участие первые, третьи, шестые и девятые классы, оказалось, что все лидеры получили высокую оценку за внешность: они симпатичны, следят за собой, аккуратно одеты [</w:t>
      </w:r>
      <w:r w:rsidR="008619BD" w:rsidRPr="00535FA9">
        <w:rPr>
          <w:rFonts w:ascii="Times New Roman" w:hAnsi="Times New Roman"/>
          <w:sz w:val="28"/>
          <w:szCs w:val="28"/>
        </w:rPr>
        <w:t>41</w:t>
      </w:r>
      <w:r w:rsidRPr="00535FA9">
        <w:rPr>
          <w:rFonts w:ascii="Times New Roman" w:hAnsi="Times New Roman"/>
          <w:sz w:val="28"/>
          <w:szCs w:val="28"/>
        </w:rPr>
        <w:t xml:space="preserve">]. На всех возрастных этапах большое значение имеет хорошая успеваемость, внимательность и активность на уроках, добросовестное отношение к учебе. Во всех классах высоко ценится дружелюбие ребенка, желание поделиться своими вещами, а также уверенность в себе. Для учеников с неблагоприятным положением в классе характерны следующие свойства: получает замечания учителя, отвлекается на уроках, общественно пассивный, равнодушный к делам коллектива, уклоняется от работы. Особый интерес представляют данные о возрастном соотношение этих качеств. Для того, чтобы занимать высокое положение в первом классе, нужно иметь хорошую внешность, принадлежать к классному активу, быть готовым поделиться своими вещами. На втором месте - успехи в учебе и качества характерны для отношений со сверстниками. На третьем месте для мальчиков - физическая сила. Для тех, кого не принимают наиболее характерно: пассивность в классном коллективе, неряшливость, плохое обучение и поведение, непостоянство в дружбе, нарушения дисциплины. В третьем классе значимы такие качества, как самостоятельность, уверенность в себе, честность, отношение к труду, чужой собственности и т. </w:t>
      </w:r>
      <w:r w:rsidR="008619BD" w:rsidRPr="00535FA9">
        <w:rPr>
          <w:rFonts w:ascii="Times New Roman" w:hAnsi="Times New Roman"/>
          <w:sz w:val="28"/>
          <w:szCs w:val="28"/>
        </w:rPr>
        <w:t>д</w:t>
      </w:r>
      <w:r w:rsidRPr="00535FA9">
        <w:rPr>
          <w:rFonts w:ascii="Times New Roman" w:hAnsi="Times New Roman"/>
          <w:sz w:val="28"/>
          <w:szCs w:val="28"/>
        </w:rPr>
        <w:t xml:space="preserve">. Для непринятых наиболее характерно пассивность в классном коллективе. </w:t>
      </w:r>
    </w:p>
    <w:p w:rsidR="00B520B1" w:rsidRPr="00535FA9" w:rsidRDefault="00B520B1" w:rsidP="006524B7">
      <w:pPr>
        <w:spacing w:after="0" w:line="360" w:lineRule="auto"/>
        <w:ind w:firstLine="567"/>
        <w:jc w:val="both"/>
        <w:rPr>
          <w:rFonts w:ascii="Times New Roman" w:hAnsi="Times New Roman"/>
          <w:sz w:val="28"/>
          <w:szCs w:val="28"/>
        </w:rPr>
      </w:pPr>
      <w:r w:rsidRPr="00535FA9">
        <w:rPr>
          <w:rFonts w:ascii="Times New Roman" w:hAnsi="Times New Roman"/>
          <w:sz w:val="28"/>
          <w:szCs w:val="28"/>
        </w:rPr>
        <w:t xml:space="preserve">Межличностные отношения имеют разные векторы в воспитательной группе. Так, у одного </w:t>
      </w:r>
      <w:r w:rsidR="008619BD" w:rsidRPr="00535FA9">
        <w:rPr>
          <w:rFonts w:ascii="Times New Roman" w:hAnsi="Times New Roman"/>
          <w:sz w:val="28"/>
          <w:szCs w:val="28"/>
        </w:rPr>
        <w:t>ученика</w:t>
      </w:r>
      <w:r w:rsidRPr="00535FA9">
        <w:rPr>
          <w:rFonts w:ascii="Times New Roman" w:hAnsi="Times New Roman"/>
          <w:sz w:val="28"/>
          <w:szCs w:val="28"/>
        </w:rPr>
        <w:t xml:space="preserve"> на первом месте ценность учения и все то, что с ним связано, в другой - художественной направленности, у третьего - общение и деятельность во время досуга, в четвертой - морально-духовное функционирования и тому подобное. Так</w:t>
      </w:r>
      <w:r w:rsidR="008619BD" w:rsidRPr="00535FA9">
        <w:rPr>
          <w:rFonts w:ascii="Times New Roman" w:hAnsi="Times New Roman"/>
          <w:sz w:val="28"/>
          <w:szCs w:val="28"/>
        </w:rPr>
        <w:t>ое</w:t>
      </w:r>
      <w:r w:rsidRPr="00535FA9">
        <w:rPr>
          <w:rFonts w:ascii="Times New Roman" w:hAnsi="Times New Roman"/>
          <w:sz w:val="28"/>
          <w:szCs w:val="28"/>
        </w:rPr>
        <w:t xml:space="preserve"> приоритетн</w:t>
      </w:r>
      <w:r w:rsidR="008619BD" w:rsidRPr="00535FA9">
        <w:rPr>
          <w:rFonts w:ascii="Times New Roman" w:hAnsi="Times New Roman"/>
          <w:sz w:val="28"/>
          <w:szCs w:val="28"/>
        </w:rPr>
        <w:t>ое</w:t>
      </w:r>
      <w:r w:rsidRPr="00535FA9">
        <w:rPr>
          <w:rFonts w:ascii="Times New Roman" w:hAnsi="Times New Roman"/>
          <w:sz w:val="28"/>
          <w:szCs w:val="28"/>
        </w:rPr>
        <w:t xml:space="preserve"> ценностн</w:t>
      </w:r>
      <w:r w:rsidR="008619BD" w:rsidRPr="00535FA9">
        <w:rPr>
          <w:rFonts w:ascii="Times New Roman" w:hAnsi="Times New Roman"/>
          <w:sz w:val="28"/>
          <w:szCs w:val="28"/>
        </w:rPr>
        <w:t>ое</w:t>
      </w:r>
      <w:r w:rsidRPr="00535FA9">
        <w:rPr>
          <w:rFonts w:ascii="Times New Roman" w:hAnsi="Times New Roman"/>
          <w:sz w:val="28"/>
          <w:szCs w:val="28"/>
        </w:rPr>
        <w:t xml:space="preserve"> отличие непосредственно влияет как на интенсивность межличностных контактов, так и на социальное познание, то есть на глубину понимания воспитанниками друг друга. Таким образом, возникает более или менее выраженная ситуация межличностного отчуждения. По мнению </w:t>
      </w:r>
      <w:r w:rsidR="008619BD" w:rsidRPr="00535FA9">
        <w:rPr>
          <w:rFonts w:ascii="Times New Roman" w:hAnsi="Times New Roman"/>
          <w:sz w:val="28"/>
          <w:szCs w:val="28"/>
        </w:rPr>
        <w:t>Я.Л. Коломинского</w:t>
      </w:r>
      <w:r w:rsidRPr="00535FA9">
        <w:rPr>
          <w:rFonts w:ascii="Times New Roman" w:hAnsi="Times New Roman"/>
          <w:sz w:val="28"/>
          <w:szCs w:val="28"/>
        </w:rPr>
        <w:t>, «необходимым условием возникновения у воспитанника той или иной нравственной нормы является формирование у него уверенности в ее целесообразности, необходимости в межличностных отношениях» [</w:t>
      </w:r>
      <w:r w:rsidR="008619BD" w:rsidRPr="00535FA9">
        <w:rPr>
          <w:rFonts w:ascii="Times New Roman" w:hAnsi="Times New Roman"/>
          <w:sz w:val="28"/>
          <w:szCs w:val="28"/>
        </w:rPr>
        <w:t>41</w:t>
      </w:r>
      <w:r w:rsidRPr="00535FA9">
        <w:rPr>
          <w:rFonts w:ascii="Times New Roman" w:hAnsi="Times New Roman"/>
          <w:sz w:val="28"/>
          <w:szCs w:val="28"/>
        </w:rPr>
        <w:t xml:space="preserve">]. </w:t>
      </w:r>
    </w:p>
    <w:p w:rsidR="00B520B1" w:rsidRPr="00535FA9" w:rsidRDefault="00B520B1" w:rsidP="006524B7">
      <w:pPr>
        <w:spacing w:after="0" w:line="360" w:lineRule="auto"/>
        <w:ind w:firstLine="567"/>
        <w:jc w:val="both"/>
        <w:rPr>
          <w:rFonts w:ascii="Times New Roman" w:hAnsi="Times New Roman"/>
          <w:sz w:val="28"/>
          <w:szCs w:val="28"/>
        </w:rPr>
      </w:pPr>
      <w:r w:rsidRPr="00535FA9">
        <w:rPr>
          <w:rFonts w:ascii="Times New Roman" w:hAnsi="Times New Roman"/>
          <w:sz w:val="28"/>
          <w:szCs w:val="28"/>
        </w:rPr>
        <w:t xml:space="preserve">На характер межличностных отношений в коллективе влияют такие факторы: </w:t>
      </w:r>
    </w:p>
    <w:p w:rsidR="008619BD" w:rsidRPr="00535FA9" w:rsidRDefault="00B520B1" w:rsidP="008619BD">
      <w:pPr>
        <w:pStyle w:val="a3"/>
        <w:numPr>
          <w:ilvl w:val="0"/>
          <w:numId w:val="41"/>
        </w:numPr>
        <w:spacing w:after="0" w:line="360" w:lineRule="auto"/>
        <w:jc w:val="both"/>
        <w:rPr>
          <w:rFonts w:ascii="Times New Roman" w:hAnsi="Times New Roman"/>
          <w:sz w:val="28"/>
          <w:szCs w:val="28"/>
        </w:rPr>
      </w:pPr>
      <w:r w:rsidRPr="00535FA9">
        <w:rPr>
          <w:rFonts w:ascii="Times New Roman" w:hAnsi="Times New Roman"/>
          <w:sz w:val="28"/>
          <w:szCs w:val="28"/>
        </w:rPr>
        <w:t xml:space="preserve">социальный - социальное положение в обществе, в данном регионе, доминирующие черты социальных отношений, культурные и религиозные ценности, обычаи и традиции общения; </w:t>
      </w:r>
    </w:p>
    <w:p w:rsidR="008619BD" w:rsidRPr="00535FA9" w:rsidRDefault="00B520B1" w:rsidP="008619BD">
      <w:pPr>
        <w:pStyle w:val="a3"/>
        <w:numPr>
          <w:ilvl w:val="0"/>
          <w:numId w:val="41"/>
        </w:numPr>
        <w:spacing w:after="0" w:line="360" w:lineRule="auto"/>
        <w:jc w:val="both"/>
        <w:rPr>
          <w:rFonts w:ascii="Times New Roman" w:hAnsi="Times New Roman"/>
          <w:sz w:val="28"/>
          <w:szCs w:val="28"/>
        </w:rPr>
      </w:pPr>
      <w:r w:rsidRPr="00535FA9">
        <w:rPr>
          <w:rFonts w:ascii="Times New Roman" w:hAnsi="Times New Roman"/>
          <w:sz w:val="28"/>
          <w:szCs w:val="28"/>
        </w:rPr>
        <w:t xml:space="preserve">педагогический - традиции взаимоотношений учащихся данной школы, которые иногда возникают стихийно вне педагогическим воздействием или является следствием педагогического направления; </w:t>
      </w:r>
    </w:p>
    <w:p w:rsidR="00B520B1" w:rsidRPr="00535FA9" w:rsidRDefault="00B520B1" w:rsidP="008619BD">
      <w:pPr>
        <w:pStyle w:val="a3"/>
        <w:numPr>
          <w:ilvl w:val="0"/>
          <w:numId w:val="41"/>
        </w:numPr>
        <w:spacing w:after="0" w:line="360" w:lineRule="auto"/>
        <w:jc w:val="both"/>
        <w:rPr>
          <w:rFonts w:ascii="Times New Roman" w:hAnsi="Times New Roman"/>
          <w:sz w:val="28"/>
          <w:szCs w:val="28"/>
        </w:rPr>
      </w:pPr>
      <w:r w:rsidRPr="00535FA9">
        <w:rPr>
          <w:rFonts w:ascii="Times New Roman" w:hAnsi="Times New Roman"/>
          <w:sz w:val="28"/>
          <w:szCs w:val="28"/>
        </w:rPr>
        <w:t xml:space="preserve">психологический - индивидуальные качества, интеллектуальный уровень, интересы и стремления, опыт взаимоотношений индивидов; стремление каждого ученика к самоутверждению и самовыражению в группе в соответствии с его воспитанности и культуры самовыражения; степень удовлетворения каждого своим положением в коллективе; влияние неформальных лидеров, их направленность, сила воздействия на других. </w:t>
      </w:r>
    </w:p>
    <w:p w:rsidR="00006441" w:rsidRPr="00535FA9" w:rsidRDefault="00006441" w:rsidP="006524B7">
      <w:pPr>
        <w:spacing w:after="0" w:line="360" w:lineRule="auto"/>
        <w:ind w:firstLine="567"/>
        <w:jc w:val="both"/>
        <w:rPr>
          <w:rFonts w:ascii="Times New Roman" w:hAnsi="Times New Roman"/>
          <w:sz w:val="28"/>
          <w:szCs w:val="28"/>
        </w:rPr>
      </w:pPr>
      <w:r w:rsidRPr="00535FA9">
        <w:rPr>
          <w:rFonts w:ascii="Times New Roman" w:hAnsi="Times New Roman"/>
          <w:sz w:val="28"/>
          <w:szCs w:val="28"/>
        </w:rPr>
        <w:t>Т.Е, Конникова</w:t>
      </w:r>
      <w:r w:rsidR="00B520B1" w:rsidRPr="00535FA9">
        <w:rPr>
          <w:rFonts w:ascii="Times New Roman" w:hAnsi="Times New Roman"/>
          <w:sz w:val="28"/>
          <w:szCs w:val="28"/>
        </w:rPr>
        <w:t xml:space="preserve">, рассматривая проблему гуманности взаимоотношений младших школьников, в основных структурных компонентов относит: потребности, мотивы, чувства, интересы, идеалы, самооценку, опыт гуманных взаимоотношений, моральные убеждения, моральные качества. А источником возникновения соответствующего типа взаимоотношений считает совместную деятельность, воплощает заботу о других людях. Исходное условие активного действенного гуманного отношения учащихся к сверстникам - развитие у них способности к сочувствию и сопереживанию другом, а также опыт радостных переживаний и удовольствие от бескорыстной заботы о других. Также выделяет и другие условия: </w:t>
      </w:r>
    </w:p>
    <w:p w:rsidR="00006441" w:rsidRPr="00535FA9" w:rsidRDefault="00B520B1" w:rsidP="006524B7">
      <w:pPr>
        <w:spacing w:after="0" w:line="360" w:lineRule="auto"/>
        <w:ind w:firstLine="567"/>
        <w:jc w:val="both"/>
        <w:rPr>
          <w:rFonts w:ascii="Times New Roman" w:hAnsi="Times New Roman"/>
          <w:sz w:val="28"/>
          <w:szCs w:val="28"/>
        </w:rPr>
      </w:pPr>
      <w:r w:rsidRPr="00535FA9">
        <w:rPr>
          <w:rFonts w:ascii="Times New Roman" w:hAnsi="Times New Roman"/>
          <w:sz w:val="28"/>
          <w:szCs w:val="28"/>
        </w:rPr>
        <w:t>1) создание ситуаций, которые бы побуждали школьников к проявлениям доброты, уважения личного достоинства, терпимого отношения к людям</w:t>
      </w:r>
      <w:r w:rsidR="00006441" w:rsidRPr="00535FA9">
        <w:rPr>
          <w:rFonts w:ascii="Times New Roman" w:hAnsi="Times New Roman"/>
          <w:sz w:val="28"/>
          <w:szCs w:val="28"/>
        </w:rPr>
        <w:t>;</w:t>
      </w:r>
    </w:p>
    <w:p w:rsidR="00006441" w:rsidRPr="00535FA9" w:rsidRDefault="00B520B1" w:rsidP="006524B7">
      <w:pPr>
        <w:spacing w:after="0" w:line="360" w:lineRule="auto"/>
        <w:ind w:firstLine="567"/>
        <w:jc w:val="both"/>
        <w:rPr>
          <w:rFonts w:ascii="Times New Roman" w:hAnsi="Times New Roman"/>
          <w:sz w:val="28"/>
          <w:szCs w:val="28"/>
        </w:rPr>
      </w:pPr>
      <w:r w:rsidRPr="00535FA9">
        <w:rPr>
          <w:rFonts w:ascii="Times New Roman" w:hAnsi="Times New Roman"/>
          <w:sz w:val="28"/>
          <w:szCs w:val="28"/>
        </w:rPr>
        <w:t xml:space="preserve">2) формирование правильных оценок-суждений и самооценок, поступков и поведения сверстников; </w:t>
      </w:r>
    </w:p>
    <w:p w:rsidR="00B520B1" w:rsidRPr="00535FA9" w:rsidRDefault="00B520B1" w:rsidP="006524B7">
      <w:pPr>
        <w:spacing w:after="0" w:line="360" w:lineRule="auto"/>
        <w:ind w:firstLine="567"/>
        <w:jc w:val="both"/>
        <w:rPr>
          <w:rFonts w:ascii="Times New Roman" w:hAnsi="Times New Roman"/>
          <w:sz w:val="28"/>
          <w:szCs w:val="28"/>
        </w:rPr>
      </w:pPr>
      <w:r w:rsidRPr="00535FA9">
        <w:rPr>
          <w:rFonts w:ascii="Times New Roman" w:hAnsi="Times New Roman"/>
          <w:sz w:val="28"/>
          <w:szCs w:val="28"/>
        </w:rPr>
        <w:t>3) гуманный стиль педагогического руководства взаимоотношениями учащихся [</w:t>
      </w:r>
      <w:r w:rsidR="00006441" w:rsidRPr="00535FA9">
        <w:rPr>
          <w:rFonts w:ascii="Times New Roman" w:hAnsi="Times New Roman"/>
          <w:sz w:val="28"/>
          <w:szCs w:val="28"/>
        </w:rPr>
        <w:t>42</w:t>
      </w:r>
      <w:r w:rsidRPr="00535FA9">
        <w:rPr>
          <w:rFonts w:ascii="Times New Roman" w:hAnsi="Times New Roman"/>
          <w:sz w:val="28"/>
          <w:szCs w:val="28"/>
        </w:rPr>
        <w:t xml:space="preserve">]. </w:t>
      </w:r>
    </w:p>
    <w:p w:rsidR="00B520B1" w:rsidRPr="00535FA9" w:rsidRDefault="00B520B1" w:rsidP="006524B7">
      <w:pPr>
        <w:spacing w:after="0" w:line="360" w:lineRule="auto"/>
        <w:ind w:firstLine="567"/>
        <w:jc w:val="both"/>
        <w:rPr>
          <w:rFonts w:ascii="Times New Roman" w:hAnsi="Times New Roman"/>
          <w:sz w:val="28"/>
          <w:szCs w:val="28"/>
        </w:rPr>
      </w:pPr>
      <w:r w:rsidRPr="00535FA9">
        <w:rPr>
          <w:rFonts w:ascii="Times New Roman" w:hAnsi="Times New Roman"/>
          <w:sz w:val="28"/>
          <w:szCs w:val="28"/>
        </w:rPr>
        <w:t>Во многом на характер отношений в коллективе младших школьников влияют: во-первых, отношение учителя к каждому ученику, его оценки обучения и поведения ребенка; во-вторых, отношения, которые царят в семье. Младший школьник еще достаточно ограничен в своих возможностях самостоятельно выбирать формы и способы общения с окружающими людьми, поэтому ему приходится преимущественно ориентироваться на опыт, заимствованный у взрослых, прежде всего на опыт общения в семейной среде [</w:t>
      </w:r>
      <w:r w:rsidR="00006441" w:rsidRPr="00535FA9">
        <w:rPr>
          <w:rFonts w:ascii="Times New Roman" w:hAnsi="Times New Roman"/>
          <w:sz w:val="28"/>
          <w:szCs w:val="28"/>
        </w:rPr>
        <w:t>42</w:t>
      </w:r>
      <w:r w:rsidRPr="00535FA9">
        <w:rPr>
          <w:rFonts w:ascii="Times New Roman" w:hAnsi="Times New Roman"/>
          <w:sz w:val="28"/>
          <w:szCs w:val="28"/>
        </w:rPr>
        <w:t xml:space="preserve">]. </w:t>
      </w:r>
    </w:p>
    <w:p w:rsidR="00B520B1" w:rsidRPr="00535FA9" w:rsidRDefault="00006441" w:rsidP="006524B7">
      <w:pPr>
        <w:spacing w:after="0" w:line="360" w:lineRule="auto"/>
        <w:ind w:firstLine="567"/>
        <w:jc w:val="both"/>
        <w:rPr>
          <w:rFonts w:ascii="Times New Roman" w:hAnsi="Times New Roman"/>
          <w:sz w:val="28"/>
          <w:szCs w:val="28"/>
        </w:rPr>
      </w:pPr>
      <w:r w:rsidRPr="00535FA9">
        <w:rPr>
          <w:rFonts w:ascii="Times New Roman" w:hAnsi="Times New Roman"/>
          <w:sz w:val="28"/>
          <w:szCs w:val="28"/>
        </w:rPr>
        <w:t>П</w:t>
      </w:r>
      <w:r w:rsidR="00B520B1" w:rsidRPr="00535FA9">
        <w:rPr>
          <w:rFonts w:ascii="Times New Roman" w:hAnsi="Times New Roman"/>
          <w:sz w:val="28"/>
          <w:szCs w:val="28"/>
        </w:rPr>
        <w:t>едагоги установили связь между интегральными качествами личности и межличностными отношениями учеников. Бывают случаи, когда ученики начальных классов неохотно делятся друг с другом канцелярскими принадлежностями, недоброжелательно относятся к своим сверстникам, проявляют черствость, равнодушие к тем, кто пропускает уроки по болезни, не рады успехам товарищей. Особого внимания требуют некоторые школьники в семьях с одним ребенком, где воспитанием нередко занимаются несколько взрослых. Чрезмерное внимание, отсутствие единых требований между родителями и представителями старшего поколения, отстранение детей от работы, доступность к материальным благам порождают в них корыстолюбие, эгоизм, высокомерие. В неблагополучных семьях частые драки, нездоровый образ жизни, несправедливое отношение к детям делают их сиротами при живых родителях. Дети страдают от личной незначительности. Отсутствие здорового семейного микроклимата приводит проявление в них рис эгоизма. Чувство тревоги вызывают дети из неполных семей; без общения с отцом, его влияния, дети становятся замкнутыми, грубыми и жестокими. В безответственных матерей дети нередко заняты сами собой. Травмированные близким человеком они становятся неуравновешенны</w:t>
      </w:r>
      <w:r w:rsidRPr="00535FA9">
        <w:rPr>
          <w:rFonts w:ascii="Times New Roman" w:hAnsi="Times New Roman"/>
          <w:sz w:val="28"/>
          <w:szCs w:val="28"/>
        </w:rPr>
        <w:t>ми</w:t>
      </w:r>
      <w:r w:rsidR="00B520B1" w:rsidRPr="00535FA9">
        <w:rPr>
          <w:rFonts w:ascii="Times New Roman" w:hAnsi="Times New Roman"/>
          <w:sz w:val="28"/>
          <w:szCs w:val="28"/>
        </w:rPr>
        <w:t>, эгоистичны</w:t>
      </w:r>
      <w:r w:rsidRPr="00535FA9">
        <w:rPr>
          <w:rFonts w:ascii="Times New Roman" w:hAnsi="Times New Roman"/>
          <w:sz w:val="28"/>
          <w:szCs w:val="28"/>
        </w:rPr>
        <w:t>ми</w:t>
      </w:r>
      <w:r w:rsidR="00B520B1" w:rsidRPr="00535FA9">
        <w:rPr>
          <w:rFonts w:ascii="Times New Roman" w:hAnsi="Times New Roman"/>
          <w:sz w:val="28"/>
          <w:szCs w:val="28"/>
        </w:rPr>
        <w:t>, озлоблены</w:t>
      </w:r>
      <w:r w:rsidRPr="00535FA9">
        <w:rPr>
          <w:rFonts w:ascii="Times New Roman" w:hAnsi="Times New Roman"/>
          <w:sz w:val="28"/>
          <w:szCs w:val="28"/>
        </w:rPr>
        <w:t>ми</w:t>
      </w:r>
      <w:r w:rsidR="00B520B1" w:rsidRPr="00535FA9">
        <w:rPr>
          <w:rFonts w:ascii="Times New Roman" w:hAnsi="Times New Roman"/>
          <w:sz w:val="28"/>
          <w:szCs w:val="28"/>
        </w:rPr>
        <w:t>, удаляются от одноклассников, учителей. Гуманные отношения в семье - необходимое условие нормального психического, эмоционального и нравственного развития ребенка, подготовка ее к более широким, разноуровневых контактов вне семейно</w:t>
      </w:r>
      <w:r w:rsidRPr="00535FA9">
        <w:rPr>
          <w:rFonts w:ascii="Times New Roman" w:hAnsi="Times New Roman"/>
          <w:sz w:val="28"/>
          <w:szCs w:val="28"/>
        </w:rPr>
        <w:t>й</w:t>
      </w:r>
      <w:r w:rsidR="00B520B1" w:rsidRPr="00535FA9">
        <w:rPr>
          <w:rFonts w:ascii="Times New Roman" w:hAnsi="Times New Roman"/>
          <w:sz w:val="28"/>
          <w:szCs w:val="28"/>
        </w:rPr>
        <w:t xml:space="preserve"> микросред</w:t>
      </w:r>
      <w:r w:rsidRPr="00535FA9">
        <w:rPr>
          <w:rFonts w:ascii="Times New Roman" w:hAnsi="Times New Roman"/>
          <w:sz w:val="28"/>
          <w:szCs w:val="28"/>
        </w:rPr>
        <w:t>ы</w:t>
      </w:r>
      <w:r w:rsidR="00B520B1" w:rsidRPr="00535FA9">
        <w:rPr>
          <w:rFonts w:ascii="Times New Roman" w:hAnsi="Times New Roman"/>
          <w:sz w:val="28"/>
          <w:szCs w:val="28"/>
        </w:rPr>
        <w:t xml:space="preserve">. </w:t>
      </w:r>
    </w:p>
    <w:p w:rsidR="00B520B1" w:rsidRPr="00535FA9" w:rsidRDefault="00006441" w:rsidP="006524B7">
      <w:pPr>
        <w:spacing w:after="0" w:line="360" w:lineRule="auto"/>
        <w:ind w:firstLine="567"/>
        <w:jc w:val="both"/>
        <w:rPr>
          <w:rFonts w:ascii="Times New Roman" w:hAnsi="Times New Roman"/>
          <w:sz w:val="28"/>
          <w:szCs w:val="28"/>
        </w:rPr>
      </w:pPr>
      <w:r w:rsidRPr="00535FA9">
        <w:rPr>
          <w:rFonts w:ascii="Times New Roman" w:hAnsi="Times New Roman"/>
          <w:sz w:val="28"/>
          <w:szCs w:val="28"/>
        </w:rPr>
        <w:t>О</w:t>
      </w:r>
      <w:r w:rsidR="00B520B1" w:rsidRPr="00535FA9">
        <w:rPr>
          <w:rFonts w:ascii="Times New Roman" w:hAnsi="Times New Roman"/>
          <w:sz w:val="28"/>
          <w:szCs w:val="28"/>
        </w:rPr>
        <w:t xml:space="preserve">тношения со сверстниками в детских коллективах имеют много аспектов, необходимых для правильной половой идентификации. В младшем школьном возрасте общение девочек носит избирательный характер. Игровые группы девочек более устойчивы, чем мальчиков и могут длиться несколько лет. Это явление носит как положительный так и отрицательный характер. Девочки, как правило, само утверждаются положительными способами: отличное обучение, активная общественная работа, помощь учителю. Группы мальчиков немногочисленные, новые члены легко входят и покидают их, пока не установятся определенные рамки подчинения. Как правило, интерес, который их объединяет, </w:t>
      </w:r>
      <w:r w:rsidRPr="00535FA9">
        <w:rPr>
          <w:rFonts w:ascii="Times New Roman" w:hAnsi="Times New Roman"/>
          <w:sz w:val="28"/>
          <w:szCs w:val="28"/>
        </w:rPr>
        <w:noBreakHyphen/>
      </w:r>
      <w:r w:rsidR="00B520B1" w:rsidRPr="00535FA9">
        <w:rPr>
          <w:rFonts w:ascii="Times New Roman" w:hAnsi="Times New Roman"/>
          <w:sz w:val="28"/>
          <w:szCs w:val="28"/>
        </w:rPr>
        <w:t xml:space="preserve"> это интерес к совместной деятельности, спорта, путешествий, экспериментов. </w:t>
      </w:r>
    </w:p>
    <w:p w:rsidR="00B520B1" w:rsidRPr="00535FA9" w:rsidRDefault="00B520B1" w:rsidP="006524B7">
      <w:pPr>
        <w:spacing w:after="0" w:line="360" w:lineRule="auto"/>
        <w:ind w:firstLine="567"/>
        <w:jc w:val="both"/>
        <w:rPr>
          <w:rFonts w:ascii="Times New Roman" w:hAnsi="Times New Roman"/>
          <w:sz w:val="28"/>
          <w:szCs w:val="28"/>
        </w:rPr>
      </w:pPr>
      <w:r w:rsidRPr="00535FA9">
        <w:rPr>
          <w:rFonts w:ascii="Times New Roman" w:hAnsi="Times New Roman"/>
          <w:sz w:val="28"/>
          <w:szCs w:val="28"/>
        </w:rPr>
        <w:t xml:space="preserve">Н. Н. Рыбакова, глубоко изучая конфликты и взаимодействие в педагогическом процессе, высказывает мнение, что межличностные отношения между учениками влияют на характер отношений между учителем и учениками при организации совместной деятельности. Именно, личностные отношения с отдельными учениками становятся более значимыми в коллективной деятельности: кто кому-то очень нравится, а это желание не всегда взаимно, успех одного ученика в обучении вызывает у другого зависть, и он радуется неудачам товарища, а другой завидует джинсы, модной куртке и т. д. Таким образом, отношения ученика с учителем зависят от его отношений с другими учениками в классе, тем самым определяя реакцию ученика на замечания, обращения учителя к ученику. </w:t>
      </w:r>
    </w:p>
    <w:p w:rsidR="00B520B1" w:rsidRPr="00535FA9" w:rsidRDefault="00B520B1" w:rsidP="006524B7">
      <w:pPr>
        <w:spacing w:after="0" w:line="360" w:lineRule="auto"/>
        <w:ind w:firstLine="567"/>
        <w:jc w:val="both"/>
        <w:rPr>
          <w:rFonts w:ascii="Times New Roman" w:hAnsi="Times New Roman"/>
          <w:sz w:val="28"/>
          <w:szCs w:val="28"/>
        </w:rPr>
      </w:pPr>
      <w:r w:rsidRPr="00535FA9">
        <w:rPr>
          <w:rFonts w:ascii="Times New Roman" w:hAnsi="Times New Roman"/>
          <w:sz w:val="28"/>
          <w:szCs w:val="28"/>
        </w:rPr>
        <w:t xml:space="preserve">Итак, можно выделить основные детерминанты межличностных отношений детей младшего школьного возраста: </w:t>
      </w:r>
    </w:p>
    <w:p w:rsidR="00B520B1" w:rsidRPr="00535FA9" w:rsidRDefault="00B520B1" w:rsidP="00006441">
      <w:pPr>
        <w:pStyle w:val="a3"/>
        <w:numPr>
          <w:ilvl w:val="0"/>
          <w:numId w:val="42"/>
        </w:numPr>
        <w:spacing w:after="0" w:line="360" w:lineRule="auto"/>
        <w:jc w:val="both"/>
        <w:rPr>
          <w:rFonts w:ascii="Times New Roman" w:hAnsi="Times New Roman"/>
          <w:sz w:val="28"/>
          <w:szCs w:val="28"/>
        </w:rPr>
      </w:pPr>
      <w:r w:rsidRPr="00535FA9">
        <w:rPr>
          <w:rFonts w:ascii="Times New Roman" w:hAnsi="Times New Roman"/>
          <w:sz w:val="28"/>
          <w:szCs w:val="28"/>
        </w:rPr>
        <w:t xml:space="preserve">Образовательные - успехи ученика в обучении, его поведение, отношение к нему учителя. </w:t>
      </w:r>
    </w:p>
    <w:p w:rsidR="00B520B1" w:rsidRPr="00535FA9" w:rsidRDefault="00B520B1" w:rsidP="00006441">
      <w:pPr>
        <w:pStyle w:val="a3"/>
        <w:numPr>
          <w:ilvl w:val="0"/>
          <w:numId w:val="42"/>
        </w:numPr>
        <w:spacing w:after="0" w:line="360" w:lineRule="auto"/>
        <w:jc w:val="both"/>
        <w:rPr>
          <w:rFonts w:ascii="Times New Roman" w:hAnsi="Times New Roman"/>
          <w:sz w:val="28"/>
          <w:szCs w:val="28"/>
        </w:rPr>
      </w:pPr>
      <w:r w:rsidRPr="00535FA9">
        <w:rPr>
          <w:rFonts w:ascii="Times New Roman" w:hAnsi="Times New Roman"/>
          <w:sz w:val="28"/>
          <w:szCs w:val="28"/>
        </w:rPr>
        <w:t xml:space="preserve">Коммуникативные - стремление к общению, выявление личной свободы в общении, проявления эгоизма и индивидуализма. </w:t>
      </w:r>
    </w:p>
    <w:p w:rsidR="00B520B1" w:rsidRPr="00535FA9" w:rsidRDefault="00B520B1" w:rsidP="00006441">
      <w:pPr>
        <w:pStyle w:val="a3"/>
        <w:numPr>
          <w:ilvl w:val="0"/>
          <w:numId w:val="42"/>
        </w:numPr>
        <w:spacing w:after="0" w:line="360" w:lineRule="auto"/>
        <w:jc w:val="both"/>
        <w:rPr>
          <w:rFonts w:ascii="Times New Roman" w:hAnsi="Times New Roman"/>
          <w:sz w:val="28"/>
          <w:szCs w:val="28"/>
        </w:rPr>
      </w:pPr>
      <w:r w:rsidRPr="00535FA9">
        <w:rPr>
          <w:rFonts w:ascii="Times New Roman" w:hAnsi="Times New Roman"/>
          <w:sz w:val="28"/>
          <w:szCs w:val="28"/>
        </w:rPr>
        <w:t xml:space="preserve">Нравственные - доброта, честность, ответственность, аккуратность, исполнительность. </w:t>
      </w:r>
    </w:p>
    <w:p w:rsidR="00B520B1" w:rsidRPr="00535FA9" w:rsidRDefault="00B520B1" w:rsidP="00006441">
      <w:pPr>
        <w:pStyle w:val="a3"/>
        <w:numPr>
          <w:ilvl w:val="0"/>
          <w:numId w:val="42"/>
        </w:numPr>
        <w:spacing w:after="0" w:line="360" w:lineRule="auto"/>
        <w:jc w:val="both"/>
        <w:rPr>
          <w:rFonts w:ascii="Times New Roman" w:hAnsi="Times New Roman"/>
          <w:sz w:val="28"/>
          <w:szCs w:val="28"/>
        </w:rPr>
      </w:pPr>
      <w:r w:rsidRPr="00535FA9">
        <w:rPr>
          <w:rFonts w:ascii="Times New Roman" w:hAnsi="Times New Roman"/>
          <w:sz w:val="28"/>
          <w:szCs w:val="28"/>
        </w:rPr>
        <w:t xml:space="preserve">Территориальные - обусловлены соседним месту жительства, общим времяпрепровождением, что способствует возникновению дружеских отношений. </w:t>
      </w:r>
    </w:p>
    <w:p w:rsidR="00B520B1" w:rsidRPr="00535FA9" w:rsidRDefault="00B520B1" w:rsidP="00006441">
      <w:pPr>
        <w:pStyle w:val="a3"/>
        <w:numPr>
          <w:ilvl w:val="0"/>
          <w:numId w:val="42"/>
        </w:numPr>
        <w:spacing w:after="0" w:line="360" w:lineRule="auto"/>
        <w:jc w:val="both"/>
        <w:rPr>
          <w:rFonts w:ascii="Times New Roman" w:hAnsi="Times New Roman"/>
          <w:sz w:val="28"/>
          <w:szCs w:val="28"/>
        </w:rPr>
      </w:pPr>
      <w:r w:rsidRPr="00535FA9">
        <w:rPr>
          <w:rFonts w:ascii="Times New Roman" w:hAnsi="Times New Roman"/>
          <w:sz w:val="28"/>
          <w:szCs w:val="28"/>
        </w:rPr>
        <w:t xml:space="preserve">Экономические - материальное положение ученика, возможность тратить карманные деньги. </w:t>
      </w:r>
    </w:p>
    <w:p w:rsidR="00B520B1" w:rsidRPr="00535FA9" w:rsidRDefault="00B520B1" w:rsidP="006524B7">
      <w:pPr>
        <w:spacing w:after="0" w:line="360" w:lineRule="auto"/>
        <w:ind w:firstLine="567"/>
        <w:jc w:val="both"/>
        <w:rPr>
          <w:rFonts w:ascii="Times New Roman" w:hAnsi="Times New Roman"/>
          <w:sz w:val="28"/>
          <w:szCs w:val="28"/>
        </w:rPr>
      </w:pPr>
      <w:r w:rsidRPr="00535FA9">
        <w:rPr>
          <w:rFonts w:ascii="Times New Roman" w:hAnsi="Times New Roman"/>
          <w:sz w:val="28"/>
          <w:szCs w:val="28"/>
        </w:rPr>
        <w:t xml:space="preserve">Самосовершенствование - стремление к совершенствованию личных качеств, участие в художественной самодеятельности, общие интересы при чтении книг, занятиях музыкой, пением, танцами и др. </w:t>
      </w:r>
    </w:p>
    <w:p w:rsidR="00B520B1" w:rsidRPr="00535FA9" w:rsidRDefault="00B520B1" w:rsidP="006524B7">
      <w:pPr>
        <w:spacing w:after="0" w:line="360" w:lineRule="auto"/>
        <w:ind w:firstLine="567"/>
        <w:jc w:val="both"/>
        <w:rPr>
          <w:rFonts w:ascii="Times New Roman" w:hAnsi="Times New Roman"/>
          <w:sz w:val="28"/>
          <w:szCs w:val="28"/>
        </w:rPr>
      </w:pPr>
      <w:r w:rsidRPr="00535FA9">
        <w:rPr>
          <w:rFonts w:ascii="Times New Roman" w:hAnsi="Times New Roman"/>
          <w:sz w:val="28"/>
          <w:szCs w:val="28"/>
        </w:rPr>
        <w:t xml:space="preserve">Основа успешных межличностных отношений - это родство ценностных ориентаций, установок, позиций. Некоторые авторы подчеркивают, что для межличностной привлекательности важно не столько сходство ценностей, сколько их перцепция. Основным психологическим результатом родства ценностей является интенсификация процессов неопосредованные взаимодействия и взаимоотношений. Человек больше тяготеет к той группе, ценности которой разделяет и где ее собственные взгляды находят понимание и поддержку. Для объяснения этих закономерностей зарубежные психологи руководствуются следующими аргументами: первый апеллирует к индивидуально-психологических особенностей личности, второй - к социально-психологических особенностей группы. Первой позиции придерживается Т. Ньюком, </w:t>
      </w:r>
      <w:r w:rsidR="00006441" w:rsidRPr="00535FA9">
        <w:rPr>
          <w:rFonts w:ascii="Times New Roman" w:hAnsi="Times New Roman"/>
          <w:sz w:val="28"/>
          <w:szCs w:val="28"/>
        </w:rPr>
        <w:t>«</w:t>
      </w:r>
      <w:r w:rsidRPr="00535FA9">
        <w:rPr>
          <w:rFonts w:ascii="Times New Roman" w:hAnsi="Times New Roman"/>
          <w:sz w:val="28"/>
          <w:szCs w:val="28"/>
        </w:rPr>
        <w:t>под понятием</w:t>
      </w:r>
      <w:r w:rsidR="00006441" w:rsidRPr="00535FA9">
        <w:rPr>
          <w:rFonts w:ascii="Times New Roman" w:hAnsi="Times New Roman"/>
          <w:sz w:val="28"/>
          <w:szCs w:val="28"/>
        </w:rPr>
        <w:t xml:space="preserve"> </w:t>
      </w:r>
      <w:r w:rsidRPr="00535FA9">
        <w:rPr>
          <w:rFonts w:ascii="Times New Roman" w:hAnsi="Times New Roman"/>
          <w:sz w:val="28"/>
          <w:szCs w:val="28"/>
        </w:rPr>
        <w:t xml:space="preserve">«согласие», - пишет он, - я понимаю ни больше, ни меньше, как существование в двух и более личностей совместных ориентаций по отношению к чему-либо». «Несогласие», по мнению автора, сопровождается эмоциональным напряжением во взаимоотношениях, «согласие» наоборот, уменьшает возможность ее возникновения. Во втором случае необходимости «согласия» объясняется спецификой внутригруппового «бытия» человека, так как человек взаимосвязана с другими в процессе достижения цели и разделяет с ними, как успех, так и неудачу. Поскольку удовлетворение потребности каждого обусловлено совместным успехом, который в свою очередь зависит от совместных мыслей о целях и средствах его достижения, обеспечение согласованности становится предметом всех членов группы. </w:t>
      </w:r>
    </w:p>
    <w:p w:rsidR="00006441" w:rsidRPr="00535FA9" w:rsidRDefault="00B520B1" w:rsidP="00647059">
      <w:pPr>
        <w:spacing w:after="0" w:line="360" w:lineRule="auto"/>
        <w:ind w:firstLine="567"/>
        <w:jc w:val="both"/>
        <w:rPr>
          <w:rFonts w:ascii="Times New Roman" w:hAnsi="Times New Roman"/>
          <w:sz w:val="28"/>
          <w:szCs w:val="28"/>
        </w:rPr>
      </w:pPr>
      <w:r w:rsidRPr="00535FA9">
        <w:rPr>
          <w:rFonts w:ascii="Times New Roman" w:hAnsi="Times New Roman"/>
          <w:sz w:val="28"/>
          <w:szCs w:val="28"/>
        </w:rPr>
        <w:t xml:space="preserve">Таким образом, выделены основные детерминанты межличностных отношений детей младшего школьного возраста: </w:t>
      </w:r>
    </w:p>
    <w:p w:rsidR="00006441" w:rsidRPr="00535FA9" w:rsidRDefault="00B520B1" w:rsidP="00647059">
      <w:pPr>
        <w:spacing w:after="0" w:line="360" w:lineRule="auto"/>
        <w:ind w:firstLine="567"/>
        <w:jc w:val="both"/>
        <w:rPr>
          <w:rFonts w:ascii="Times New Roman" w:hAnsi="Times New Roman"/>
          <w:sz w:val="28"/>
          <w:szCs w:val="28"/>
        </w:rPr>
      </w:pPr>
      <w:r w:rsidRPr="00535FA9">
        <w:rPr>
          <w:rFonts w:ascii="Times New Roman" w:hAnsi="Times New Roman"/>
          <w:sz w:val="28"/>
          <w:szCs w:val="28"/>
        </w:rPr>
        <w:t xml:space="preserve">1) учебные - успехи ученика в обучении, его поведение, отношение к нему учителя; </w:t>
      </w:r>
    </w:p>
    <w:p w:rsidR="00006441" w:rsidRPr="00535FA9" w:rsidRDefault="00B520B1" w:rsidP="00647059">
      <w:pPr>
        <w:spacing w:after="0" w:line="360" w:lineRule="auto"/>
        <w:ind w:firstLine="567"/>
        <w:jc w:val="both"/>
        <w:rPr>
          <w:rFonts w:ascii="Times New Roman" w:hAnsi="Times New Roman"/>
          <w:sz w:val="28"/>
          <w:szCs w:val="28"/>
        </w:rPr>
      </w:pPr>
      <w:r w:rsidRPr="00535FA9">
        <w:rPr>
          <w:rFonts w:ascii="Times New Roman" w:hAnsi="Times New Roman"/>
          <w:sz w:val="28"/>
          <w:szCs w:val="28"/>
        </w:rPr>
        <w:t xml:space="preserve">2) коммуникативные - стремление к общению, выявление личной свободы в общении, проявление эгоизма и индивидуализма; </w:t>
      </w:r>
    </w:p>
    <w:p w:rsidR="00006441" w:rsidRPr="00535FA9" w:rsidRDefault="00B520B1" w:rsidP="00647059">
      <w:pPr>
        <w:spacing w:after="0" w:line="360" w:lineRule="auto"/>
        <w:ind w:firstLine="567"/>
        <w:jc w:val="both"/>
        <w:rPr>
          <w:rFonts w:ascii="Times New Roman" w:hAnsi="Times New Roman"/>
          <w:sz w:val="28"/>
          <w:szCs w:val="28"/>
        </w:rPr>
      </w:pPr>
      <w:r w:rsidRPr="00535FA9">
        <w:rPr>
          <w:rFonts w:ascii="Times New Roman" w:hAnsi="Times New Roman"/>
          <w:sz w:val="28"/>
          <w:szCs w:val="28"/>
        </w:rPr>
        <w:t xml:space="preserve">3) моральные - доброта, честность, ответственность, аккуратность, исполнительность; </w:t>
      </w:r>
    </w:p>
    <w:p w:rsidR="00006441" w:rsidRPr="00535FA9" w:rsidRDefault="00B520B1" w:rsidP="00647059">
      <w:pPr>
        <w:spacing w:after="0" w:line="360" w:lineRule="auto"/>
        <w:ind w:firstLine="567"/>
        <w:jc w:val="both"/>
        <w:rPr>
          <w:rFonts w:ascii="Times New Roman" w:hAnsi="Times New Roman"/>
          <w:sz w:val="28"/>
          <w:szCs w:val="28"/>
        </w:rPr>
      </w:pPr>
      <w:r w:rsidRPr="00535FA9">
        <w:rPr>
          <w:rFonts w:ascii="Times New Roman" w:hAnsi="Times New Roman"/>
          <w:sz w:val="28"/>
          <w:szCs w:val="28"/>
        </w:rPr>
        <w:t xml:space="preserve">4) территориальные - обусловлены соседним месту жительства, общим времяпрепровождением, что способствует возникновению дружеских отношений; </w:t>
      </w:r>
    </w:p>
    <w:p w:rsidR="00006441" w:rsidRPr="00535FA9" w:rsidRDefault="00B520B1" w:rsidP="00647059">
      <w:pPr>
        <w:spacing w:after="0" w:line="360" w:lineRule="auto"/>
        <w:ind w:firstLine="567"/>
        <w:jc w:val="both"/>
        <w:rPr>
          <w:rFonts w:ascii="Times New Roman" w:hAnsi="Times New Roman"/>
          <w:sz w:val="28"/>
          <w:szCs w:val="28"/>
        </w:rPr>
      </w:pPr>
      <w:r w:rsidRPr="00535FA9">
        <w:rPr>
          <w:rFonts w:ascii="Times New Roman" w:hAnsi="Times New Roman"/>
          <w:sz w:val="28"/>
          <w:szCs w:val="28"/>
        </w:rPr>
        <w:t xml:space="preserve">5) экономические - материальное положение ученика, возможность тратить карманные деньги; </w:t>
      </w:r>
    </w:p>
    <w:p w:rsidR="00B520B1" w:rsidRPr="00535FA9" w:rsidRDefault="00B520B1" w:rsidP="00647059">
      <w:pPr>
        <w:spacing w:after="0" w:line="360" w:lineRule="auto"/>
        <w:ind w:firstLine="567"/>
        <w:jc w:val="both"/>
        <w:rPr>
          <w:rFonts w:ascii="Times New Roman" w:hAnsi="Times New Roman"/>
          <w:sz w:val="28"/>
          <w:szCs w:val="28"/>
        </w:rPr>
      </w:pPr>
      <w:r w:rsidRPr="00535FA9">
        <w:rPr>
          <w:rFonts w:ascii="Times New Roman" w:hAnsi="Times New Roman"/>
          <w:sz w:val="28"/>
          <w:szCs w:val="28"/>
        </w:rPr>
        <w:t xml:space="preserve">6) самосовершенствование - стремление к совершенствованию личных качеств, участие в художественной самодеятельности, общие интересы при чтении книг, занятиях музыкой, пением, танцами и др. </w:t>
      </w:r>
    </w:p>
    <w:p w:rsidR="009718B0" w:rsidRPr="00535FA9" w:rsidRDefault="00647059" w:rsidP="00647059">
      <w:pPr>
        <w:spacing w:after="0" w:line="360" w:lineRule="auto"/>
        <w:ind w:firstLine="567"/>
        <w:jc w:val="both"/>
        <w:rPr>
          <w:rFonts w:ascii="Times New Roman" w:hAnsi="Times New Roman"/>
          <w:sz w:val="28"/>
          <w:szCs w:val="28"/>
        </w:rPr>
      </w:pPr>
      <w:r w:rsidRPr="00535FA9">
        <w:rPr>
          <w:rFonts w:ascii="Times New Roman" w:hAnsi="Times New Roman"/>
          <w:sz w:val="28"/>
          <w:szCs w:val="28"/>
        </w:rPr>
        <w:t xml:space="preserve">Итак, межличностные отношения детей младшего школьного возраста зависят от многих факторов, среди которых успешность в обучении, взаимная симпатия, общность интересов, внешние жизненные обстоятельства, половые признаки. Все эти факторы влияют на выбор </w:t>
      </w:r>
      <w:r w:rsidR="00A95838" w:rsidRPr="00535FA9">
        <w:rPr>
          <w:rFonts w:ascii="Times New Roman" w:hAnsi="Times New Roman"/>
          <w:sz w:val="28"/>
          <w:szCs w:val="28"/>
        </w:rPr>
        <w:t>отношений</w:t>
      </w:r>
      <w:r w:rsidRPr="00535FA9">
        <w:rPr>
          <w:rFonts w:ascii="Times New Roman" w:hAnsi="Times New Roman"/>
          <w:sz w:val="28"/>
          <w:szCs w:val="28"/>
        </w:rPr>
        <w:t xml:space="preserve"> ребенка со сверстниками и их значимость. В основе развития </w:t>
      </w:r>
      <w:r w:rsidR="00A95838" w:rsidRPr="00535FA9">
        <w:rPr>
          <w:rFonts w:ascii="Times New Roman" w:hAnsi="Times New Roman"/>
          <w:sz w:val="28"/>
          <w:szCs w:val="28"/>
        </w:rPr>
        <w:t>отношений</w:t>
      </w:r>
      <w:r w:rsidRPr="00535FA9">
        <w:rPr>
          <w:rFonts w:ascii="Times New Roman" w:hAnsi="Times New Roman"/>
          <w:sz w:val="28"/>
          <w:szCs w:val="28"/>
        </w:rPr>
        <w:t xml:space="preserve"> у детей лежит потребность в общении, и эта потребность меняется с возрастом. Она удовлетворяется р</w:t>
      </w:r>
      <w:r w:rsidR="00A210B2" w:rsidRPr="00535FA9">
        <w:rPr>
          <w:rFonts w:ascii="Times New Roman" w:hAnsi="Times New Roman"/>
          <w:sz w:val="28"/>
          <w:szCs w:val="28"/>
        </w:rPr>
        <w:t>азными</w:t>
      </w:r>
      <w:r w:rsidRPr="00535FA9">
        <w:rPr>
          <w:rFonts w:ascii="Times New Roman" w:hAnsi="Times New Roman"/>
          <w:sz w:val="28"/>
          <w:szCs w:val="28"/>
        </w:rPr>
        <w:t xml:space="preserve"> детьми неодинаково. Каждый ребенок занимает особое положение и в системе личных, и в системе деловых отношений, на которые влияют успехи ребенка, его личные предпочтения, интересы, языковая культура, индивидуальные этические качества.</w:t>
      </w:r>
    </w:p>
    <w:p w:rsidR="00E55A9F" w:rsidRPr="00535FA9" w:rsidRDefault="00E55A9F">
      <w:pPr>
        <w:rPr>
          <w:rFonts w:ascii="Times New Roman" w:hAnsi="Times New Roman"/>
          <w:sz w:val="28"/>
        </w:rPr>
      </w:pPr>
      <w:r w:rsidRPr="00535FA9">
        <w:rPr>
          <w:rFonts w:ascii="Times New Roman" w:hAnsi="Times New Roman"/>
          <w:sz w:val="28"/>
        </w:rPr>
        <w:br w:type="page"/>
      </w:r>
    </w:p>
    <w:p w:rsidR="00E55A9F" w:rsidRPr="00535FA9" w:rsidRDefault="00E55A9F" w:rsidP="008327E8">
      <w:pPr>
        <w:spacing w:line="360" w:lineRule="auto"/>
        <w:ind w:firstLine="567"/>
        <w:jc w:val="both"/>
        <w:outlineLvl w:val="1"/>
        <w:rPr>
          <w:rFonts w:ascii="Times New Roman" w:hAnsi="Times New Roman"/>
          <w:b/>
          <w:sz w:val="28"/>
        </w:rPr>
      </w:pPr>
      <w:r w:rsidRPr="00535FA9">
        <w:rPr>
          <w:rFonts w:ascii="Times New Roman" w:hAnsi="Times New Roman"/>
          <w:b/>
          <w:sz w:val="28"/>
        </w:rPr>
        <w:t xml:space="preserve"> </w:t>
      </w:r>
      <w:bookmarkStart w:id="4" w:name="_Toc478874448"/>
      <w:r w:rsidRPr="00535FA9">
        <w:rPr>
          <w:rFonts w:ascii="Times New Roman" w:hAnsi="Times New Roman"/>
          <w:b/>
          <w:sz w:val="28"/>
        </w:rPr>
        <w:t>1.2 Особенности формирования межличностных отношений</w:t>
      </w:r>
      <w:r w:rsidR="00E66526" w:rsidRPr="00535FA9">
        <w:rPr>
          <w:rFonts w:ascii="Times New Roman" w:hAnsi="Times New Roman"/>
          <w:b/>
          <w:sz w:val="28"/>
        </w:rPr>
        <w:t xml:space="preserve"> </w:t>
      </w:r>
      <w:r w:rsidRPr="00535FA9">
        <w:rPr>
          <w:rFonts w:ascii="Times New Roman" w:hAnsi="Times New Roman"/>
          <w:b/>
          <w:sz w:val="28"/>
        </w:rPr>
        <w:t>младших школьников во внеурочной деятельности</w:t>
      </w:r>
      <w:bookmarkEnd w:id="4"/>
    </w:p>
    <w:p w:rsidR="003171BD" w:rsidRPr="00535FA9" w:rsidRDefault="003171BD" w:rsidP="003171BD">
      <w:pPr>
        <w:spacing w:after="0" w:line="360" w:lineRule="auto"/>
        <w:ind w:firstLine="567"/>
        <w:jc w:val="both"/>
        <w:rPr>
          <w:rFonts w:ascii="Times New Roman" w:hAnsi="Times New Roman"/>
          <w:sz w:val="28"/>
        </w:rPr>
      </w:pPr>
      <w:r w:rsidRPr="00535FA9">
        <w:rPr>
          <w:rFonts w:ascii="Times New Roman" w:hAnsi="Times New Roman"/>
          <w:sz w:val="28"/>
        </w:rPr>
        <w:t>Главной задачей образования России XXI века является воспитание человека с гуманистическим мировоззрением, которая способна ориентироваться в сложных социокультурных отношениях, активно реализовать свой личностный потенциал на основе взаимопонимания, сотрудничества, демократии, толерантности.</w:t>
      </w:r>
    </w:p>
    <w:p w:rsidR="003171BD" w:rsidRPr="00535FA9" w:rsidRDefault="003171BD" w:rsidP="003171BD">
      <w:pPr>
        <w:spacing w:after="0" w:line="360" w:lineRule="auto"/>
        <w:ind w:firstLine="567"/>
        <w:jc w:val="both"/>
        <w:rPr>
          <w:rFonts w:ascii="Times New Roman" w:hAnsi="Times New Roman"/>
          <w:sz w:val="28"/>
        </w:rPr>
      </w:pPr>
      <w:r w:rsidRPr="00535FA9">
        <w:rPr>
          <w:rFonts w:ascii="Times New Roman" w:hAnsi="Times New Roman"/>
          <w:sz w:val="28"/>
        </w:rPr>
        <w:t>Поэтому перед учебными заведениями всех уровней стоят вопросы воспитать толерантное личность, настоящего гражданина России, оперируя основными принципами воспитания украинского общества (гуманизм, демократизм, приоритетность общечеловеческих духовных ценностей).</w:t>
      </w:r>
    </w:p>
    <w:p w:rsidR="003171BD" w:rsidRPr="00535FA9" w:rsidRDefault="003171BD" w:rsidP="003171BD">
      <w:pPr>
        <w:spacing w:after="0" w:line="360" w:lineRule="auto"/>
        <w:ind w:firstLine="567"/>
        <w:jc w:val="both"/>
        <w:rPr>
          <w:rFonts w:ascii="Times New Roman" w:hAnsi="Times New Roman"/>
          <w:sz w:val="28"/>
        </w:rPr>
      </w:pPr>
      <w:r w:rsidRPr="00535FA9">
        <w:rPr>
          <w:rFonts w:ascii="Times New Roman" w:hAnsi="Times New Roman"/>
          <w:sz w:val="28"/>
        </w:rPr>
        <w:t xml:space="preserve">Именно начальная школа должна создавать существенные предпосылки для формирования умений строить межличностные отношения. Это, в свою очередь, требует пересмотра содержания, форм и методов работы учителей по организации общения учащихся в учебно-воспитательном процессе, формирования толерантных </w:t>
      </w:r>
      <w:r w:rsidR="00A95838" w:rsidRPr="00535FA9">
        <w:rPr>
          <w:rFonts w:ascii="Times New Roman" w:hAnsi="Times New Roman"/>
          <w:sz w:val="28"/>
        </w:rPr>
        <w:t>отношений</w:t>
      </w:r>
      <w:r w:rsidRPr="00535FA9">
        <w:rPr>
          <w:rFonts w:ascii="Times New Roman" w:hAnsi="Times New Roman"/>
          <w:sz w:val="28"/>
        </w:rPr>
        <w:t xml:space="preserve"> между воспитанниками.</w:t>
      </w:r>
    </w:p>
    <w:p w:rsidR="00AB23BB" w:rsidRPr="00535FA9" w:rsidRDefault="003171BD" w:rsidP="00AB23BB">
      <w:pPr>
        <w:spacing w:after="0" w:line="360" w:lineRule="auto"/>
        <w:ind w:firstLine="567"/>
        <w:jc w:val="both"/>
        <w:rPr>
          <w:rFonts w:ascii="Times New Roman" w:hAnsi="Times New Roman"/>
          <w:sz w:val="28"/>
        </w:rPr>
      </w:pPr>
      <w:r w:rsidRPr="00535FA9">
        <w:rPr>
          <w:rFonts w:ascii="Times New Roman" w:hAnsi="Times New Roman"/>
          <w:sz w:val="28"/>
        </w:rPr>
        <w:t xml:space="preserve">По мнению ведущих психологов (Л. Выготский, С. Рубинштейн, Д. Эльконин) младший школьный возраст является периодом становления личности, благоприятным для формирования оптимальной системы базового уровня психики ребенка; периодом интенсивного нравственного развития, изменения эгоцентричной позиции и формирования объективного взглядов. Именно в этот период формируется система </w:t>
      </w:r>
      <w:r w:rsidR="00A95838" w:rsidRPr="00535FA9">
        <w:rPr>
          <w:rFonts w:ascii="Times New Roman" w:hAnsi="Times New Roman"/>
          <w:sz w:val="28"/>
        </w:rPr>
        <w:t>отношений</w:t>
      </w:r>
      <w:r w:rsidRPr="00535FA9">
        <w:rPr>
          <w:rFonts w:ascii="Times New Roman" w:hAnsi="Times New Roman"/>
          <w:sz w:val="28"/>
        </w:rPr>
        <w:t>, которая носит сложный изменчивый характер.</w:t>
      </w:r>
    </w:p>
    <w:p w:rsidR="00AB23BB" w:rsidRPr="00535FA9" w:rsidRDefault="003171BD" w:rsidP="00AB23BB">
      <w:pPr>
        <w:spacing w:after="0" w:line="360" w:lineRule="auto"/>
        <w:ind w:firstLine="567"/>
        <w:jc w:val="both"/>
        <w:rPr>
          <w:rFonts w:ascii="Times New Roman" w:hAnsi="Times New Roman"/>
          <w:sz w:val="28"/>
        </w:rPr>
      </w:pPr>
      <w:r w:rsidRPr="00535FA9">
        <w:rPr>
          <w:rFonts w:ascii="Times New Roman" w:hAnsi="Times New Roman"/>
          <w:sz w:val="28"/>
        </w:rPr>
        <w:t xml:space="preserve">Эмоциональное благополучие и самочувствие школьников в системе межличностных </w:t>
      </w:r>
      <w:r w:rsidR="00A95838" w:rsidRPr="00535FA9">
        <w:rPr>
          <w:rFonts w:ascii="Times New Roman" w:hAnsi="Times New Roman"/>
          <w:sz w:val="28"/>
        </w:rPr>
        <w:t>отношений</w:t>
      </w:r>
      <w:r w:rsidRPr="00535FA9">
        <w:rPr>
          <w:rFonts w:ascii="Times New Roman" w:hAnsi="Times New Roman"/>
          <w:sz w:val="28"/>
        </w:rPr>
        <w:t xml:space="preserve">, которые складываются в коллективе, влияют на развитие младших школьников, на их жизненные ориентиры, поведение в макро и микросоциуме. Взаимопонимание младших школьников общения является результатом многопланового процесса установления </w:t>
      </w:r>
      <w:r w:rsidR="00A95838" w:rsidRPr="00535FA9">
        <w:rPr>
          <w:rFonts w:ascii="Times New Roman" w:hAnsi="Times New Roman"/>
          <w:sz w:val="28"/>
        </w:rPr>
        <w:t>и</w:t>
      </w:r>
      <w:r w:rsidRPr="00535FA9">
        <w:rPr>
          <w:rFonts w:ascii="Times New Roman" w:hAnsi="Times New Roman"/>
          <w:sz w:val="28"/>
        </w:rPr>
        <w:t xml:space="preserve"> развития контакт</w:t>
      </w:r>
      <w:r w:rsidR="00A95838" w:rsidRPr="00535FA9">
        <w:rPr>
          <w:rFonts w:ascii="Times New Roman" w:hAnsi="Times New Roman"/>
          <w:sz w:val="28"/>
        </w:rPr>
        <w:t>ов со</w:t>
      </w:r>
      <w:r w:rsidRPr="00535FA9">
        <w:rPr>
          <w:rFonts w:ascii="Times New Roman" w:hAnsi="Times New Roman"/>
          <w:sz w:val="28"/>
        </w:rPr>
        <w:t xml:space="preserve"> сверстниками, предусматривающий обмен информацией, определенную тактику </w:t>
      </w:r>
      <w:r w:rsidR="00A95838" w:rsidRPr="00535FA9">
        <w:rPr>
          <w:rFonts w:ascii="Times New Roman" w:hAnsi="Times New Roman"/>
          <w:sz w:val="28"/>
        </w:rPr>
        <w:t>и</w:t>
      </w:r>
      <w:r w:rsidRPr="00535FA9">
        <w:rPr>
          <w:rFonts w:ascii="Times New Roman" w:hAnsi="Times New Roman"/>
          <w:sz w:val="28"/>
        </w:rPr>
        <w:t xml:space="preserve"> стратегию взаимодействия восприятия и понимания</w:t>
      </w:r>
      <w:r w:rsidR="00AB23BB" w:rsidRPr="00535FA9">
        <w:rPr>
          <w:rFonts w:ascii="Times New Roman" w:hAnsi="Times New Roman"/>
          <w:sz w:val="28"/>
        </w:rPr>
        <w:t xml:space="preserve"> субъектами общения друг друга.</w:t>
      </w:r>
    </w:p>
    <w:p w:rsidR="00AB23BB" w:rsidRPr="00535FA9" w:rsidRDefault="003171BD" w:rsidP="00AB23BB">
      <w:pPr>
        <w:spacing w:after="0" w:line="360" w:lineRule="auto"/>
        <w:ind w:firstLine="567"/>
        <w:jc w:val="both"/>
        <w:rPr>
          <w:rFonts w:ascii="Times New Roman" w:hAnsi="Times New Roman"/>
          <w:sz w:val="28"/>
        </w:rPr>
      </w:pPr>
      <w:r w:rsidRPr="00535FA9">
        <w:rPr>
          <w:rFonts w:ascii="Times New Roman" w:hAnsi="Times New Roman"/>
          <w:sz w:val="28"/>
        </w:rPr>
        <w:t xml:space="preserve">Формирование системы </w:t>
      </w:r>
      <w:r w:rsidR="00A95838" w:rsidRPr="00535FA9">
        <w:rPr>
          <w:rFonts w:ascii="Times New Roman" w:hAnsi="Times New Roman"/>
          <w:sz w:val="28"/>
        </w:rPr>
        <w:t>отношений</w:t>
      </w:r>
      <w:r w:rsidRPr="00535FA9">
        <w:rPr>
          <w:rFonts w:ascii="Times New Roman" w:hAnsi="Times New Roman"/>
          <w:sz w:val="28"/>
        </w:rPr>
        <w:t xml:space="preserve"> младших школьников имеет существенное значение в воспитании учащихся, т.к. взаимопонимания при общении является одной из важнейших сфер духовной стороны жизнедеятельности человека. Сейчас потребность в умениях коммуникативности является залогом хороших отношений в каком - либо коллективе. Она помогает избежать конфликтов и поднимает уровень качества учебно-воспитательного процесса в школе [1</w:t>
      </w:r>
      <w:r w:rsidR="00AB23BB" w:rsidRPr="00535FA9">
        <w:rPr>
          <w:rFonts w:ascii="Times New Roman" w:hAnsi="Times New Roman"/>
          <w:sz w:val="28"/>
        </w:rPr>
        <w:t>].</w:t>
      </w:r>
    </w:p>
    <w:p w:rsidR="00AB23BB" w:rsidRPr="00535FA9" w:rsidRDefault="003171BD" w:rsidP="00AB23BB">
      <w:pPr>
        <w:spacing w:after="0" w:line="360" w:lineRule="auto"/>
        <w:ind w:firstLine="567"/>
        <w:jc w:val="both"/>
        <w:rPr>
          <w:rFonts w:ascii="Times New Roman" w:hAnsi="Times New Roman"/>
          <w:sz w:val="28"/>
        </w:rPr>
      </w:pPr>
      <w:r w:rsidRPr="00535FA9">
        <w:rPr>
          <w:rFonts w:ascii="Times New Roman" w:hAnsi="Times New Roman"/>
          <w:sz w:val="28"/>
        </w:rPr>
        <w:t xml:space="preserve">Поэтому на основе анализа научно-педагогических источников нами было уточнено понятие </w:t>
      </w:r>
      <w:r w:rsidR="00C40AEE" w:rsidRPr="00535FA9">
        <w:rPr>
          <w:rFonts w:ascii="Times New Roman" w:hAnsi="Times New Roman"/>
          <w:sz w:val="28"/>
        </w:rPr>
        <w:t>"</w:t>
      </w:r>
      <w:r w:rsidRPr="00535FA9">
        <w:rPr>
          <w:rFonts w:ascii="Times New Roman" w:hAnsi="Times New Roman"/>
          <w:sz w:val="28"/>
        </w:rPr>
        <w:t xml:space="preserve">межличностные </w:t>
      </w:r>
      <w:r w:rsidR="00803099" w:rsidRPr="00535FA9">
        <w:rPr>
          <w:rFonts w:ascii="Times New Roman" w:hAnsi="Times New Roman"/>
          <w:sz w:val="28"/>
        </w:rPr>
        <w:t>отнош</w:t>
      </w:r>
      <w:r w:rsidRPr="00535FA9">
        <w:rPr>
          <w:rFonts w:ascii="Times New Roman" w:hAnsi="Times New Roman"/>
          <w:sz w:val="28"/>
        </w:rPr>
        <w:t>ения</w:t>
      </w:r>
      <w:r w:rsidR="00C40AEE" w:rsidRPr="00535FA9">
        <w:rPr>
          <w:rFonts w:ascii="Times New Roman" w:hAnsi="Times New Roman"/>
          <w:sz w:val="28"/>
        </w:rPr>
        <w:t>"</w:t>
      </w:r>
      <w:r w:rsidRPr="00535FA9">
        <w:rPr>
          <w:rFonts w:ascii="Times New Roman" w:hAnsi="Times New Roman"/>
          <w:sz w:val="28"/>
        </w:rPr>
        <w:t xml:space="preserve"> как взаимосвязь вязки между личностями, объективно проявляющиеся в характере и способах взаимных влияний, которые совершают люди друг на друга в процессе совместной деятельности и общения; также определено понятие </w:t>
      </w:r>
      <w:r w:rsidR="00C40AEE" w:rsidRPr="00535FA9">
        <w:rPr>
          <w:rFonts w:ascii="Times New Roman" w:hAnsi="Times New Roman"/>
          <w:sz w:val="28"/>
        </w:rPr>
        <w:t>"</w:t>
      </w:r>
      <w:r w:rsidRPr="00535FA9">
        <w:rPr>
          <w:rFonts w:ascii="Times New Roman" w:hAnsi="Times New Roman"/>
          <w:sz w:val="28"/>
        </w:rPr>
        <w:t xml:space="preserve">межличностные </w:t>
      </w:r>
      <w:r w:rsidR="00803099" w:rsidRPr="00535FA9">
        <w:rPr>
          <w:rFonts w:ascii="Times New Roman" w:hAnsi="Times New Roman"/>
          <w:sz w:val="28"/>
        </w:rPr>
        <w:t>отнош</w:t>
      </w:r>
      <w:r w:rsidRPr="00535FA9">
        <w:rPr>
          <w:rFonts w:ascii="Times New Roman" w:hAnsi="Times New Roman"/>
          <w:sz w:val="28"/>
        </w:rPr>
        <w:t>ения младших школьников</w:t>
      </w:r>
      <w:r w:rsidR="00C40AEE" w:rsidRPr="00535FA9">
        <w:rPr>
          <w:rFonts w:ascii="Times New Roman" w:hAnsi="Times New Roman"/>
          <w:sz w:val="28"/>
        </w:rPr>
        <w:t>"</w:t>
      </w:r>
      <w:r w:rsidRPr="00535FA9">
        <w:rPr>
          <w:rFonts w:ascii="Times New Roman" w:hAnsi="Times New Roman"/>
          <w:sz w:val="28"/>
        </w:rPr>
        <w:t xml:space="preserve"> как взаимосвязь вязки между сверстниками младшего школьного возраста, состоящих на основе определенных чувств, возникают у воспитанников по отношению друг к другу и строятся на симпатиях, антипатиях, привлекательности, общности интересов а также зависят от таких факторов как успеваемость в учебе, взаимная симпатия, общность интересов, внешние жизненные обстоятельства, половые признаки [3</w:t>
      </w:r>
      <w:r w:rsidR="00AB23BB" w:rsidRPr="00535FA9">
        <w:rPr>
          <w:rFonts w:ascii="Times New Roman" w:hAnsi="Times New Roman"/>
          <w:sz w:val="28"/>
        </w:rPr>
        <w:t>].</w:t>
      </w:r>
    </w:p>
    <w:p w:rsidR="00AB23BB" w:rsidRPr="00535FA9" w:rsidRDefault="003171BD" w:rsidP="00AB23BB">
      <w:pPr>
        <w:spacing w:after="0" w:line="360" w:lineRule="auto"/>
        <w:ind w:firstLine="567"/>
        <w:jc w:val="both"/>
        <w:rPr>
          <w:rFonts w:ascii="Times New Roman" w:hAnsi="Times New Roman"/>
          <w:sz w:val="28"/>
        </w:rPr>
      </w:pPr>
      <w:r w:rsidRPr="00535FA9">
        <w:rPr>
          <w:rFonts w:ascii="Times New Roman" w:hAnsi="Times New Roman"/>
          <w:sz w:val="28"/>
        </w:rPr>
        <w:t xml:space="preserve">В исследовании также сформулировано понятие </w:t>
      </w:r>
      <w:r w:rsidR="00C40AEE" w:rsidRPr="00535FA9">
        <w:rPr>
          <w:rFonts w:ascii="Times New Roman" w:hAnsi="Times New Roman"/>
          <w:sz w:val="28"/>
        </w:rPr>
        <w:t>"</w:t>
      </w:r>
      <w:r w:rsidRPr="00535FA9">
        <w:rPr>
          <w:rFonts w:ascii="Times New Roman" w:hAnsi="Times New Roman"/>
          <w:sz w:val="28"/>
        </w:rPr>
        <w:t xml:space="preserve">система </w:t>
      </w:r>
      <w:r w:rsidR="00A95838" w:rsidRPr="00535FA9">
        <w:rPr>
          <w:rFonts w:ascii="Times New Roman" w:hAnsi="Times New Roman"/>
          <w:sz w:val="28"/>
        </w:rPr>
        <w:t>отношений</w:t>
      </w:r>
      <w:r w:rsidRPr="00535FA9">
        <w:rPr>
          <w:rFonts w:ascii="Times New Roman" w:hAnsi="Times New Roman"/>
          <w:sz w:val="28"/>
        </w:rPr>
        <w:t xml:space="preserve"> младших школьников</w:t>
      </w:r>
      <w:r w:rsidR="00C40AEE" w:rsidRPr="00535FA9">
        <w:rPr>
          <w:rFonts w:ascii="Times New Roman" w:hAnsi="Times New Roman"/>
          <w:sz w:val="28"/>
        </w:rPr>
        <w:t>"</w:t>
      </w:r>
      <w:r w:rsidRPr="00535FA9">
        <w:rPr>
          <w:rFonts w:ascii="Times New Roman" w:hAnsi="Times New Roman"/>
          <w:sz w:val="28"/>
        </w:rPr>
        <w:t xml:space="preserve"> как совокупность следующих элементов, на основе которых постепенно строятся </w:t>
      </w:r>
      <w:r w:rsidR="00803099" w:rsidRPr="00535FA9">
        <w:rPr>
          <w:rFonts w:ascii="Times New Roman" w:hAnsi="Times New Roman"/>
          <w:sz w:val="28"/>
        </w:rPr>
        <w:t>отнош</w:t>
      </w:r>
      <w:r w:rsidRPr="00535FA9">
        <w:rPr>
          <w:rFonts w:ascii="Times New Roman" w:hAnsi="Times New Roman"/>
          <w:sz w:val="28"/>
        </w:rPr>
        <w:t xml:space="preserve">ения между учениками: повышение культурного уровня школьников, развитие коммуникативной сферы воспитанников, формирования умений конструктивно разрешать конфликты, формирование умений владеть своими эмоциями, воспитания толерантности учащихся их взаимодействия на основе сотрудничества, формирования лидерских качеств, уверенности в себе. Итак, раскроем содержание каждого из элементов системы </w:t>
      </w:r>
      <w:r w:rsidR="00A95838" w:rsidRPr="00535FA9">
        <w:rPr>
          <w:rFonts w:ascii="Times New Roman" w:hAnsi="Times New Roman"/>
          <w:sz w:val="28"/>
        </w:rPr>
        <w:t>отношений</w:t>
      </w:r>
      <w:r w:rsidRPr="00535FA9">
        <w:rPr>
          <w:rFonts w:ascii="Times New Roman" w:hAnsi="Times New Roman"/>
          <w:sz w:val="28"/>
        </w:rPr>
        <w:t xml:space="preserve"> младших школьнико</w:t>
      </w:r>
      <w:r w:rsidR="00AB23BB" w:rsidRPr="00535FA9">
        <w:rPr>
          <w:rFonts w:ascii="Times New Roman" w:hAnsi="Times New Roman"/>
          <w:sz w:val="28"/>
        </w:rPr>
        <w:t>в.</w:t>
      </w:r>
    </w:p>
    <w:p w:rsidR="00AB23BB" w:rsidRPr="00535FA9" w:rsidRDefault="003171BD" w:rsidP="00AB23BB">
      <w:pPr>
        <w:spacing w:after="0" w:line="360" w:lineRule="auto"/>
        <w:ind w:firstLine="567"/>
        <w:jc w:val="both"/>
        <w:rPr>
          <w:rFonts w:ascii="Times New Roman" w:hAnsi="Times New Roman"/>
          <w:sz w:val="28"/>
        </w:rPr>
      </w:pPr>
      <w:r w:rsidRPr="00535FA9">
        <w:rPr>
          <w:rFonts w:ascii="Times New Roman" w:hAnsi="Times New Roman"/>
          <w:sz w:val="28"/>
        </w:rPr>
        <w:t xml:space="preserve">Повышение культурного уровня школьников заключается в создании условий для воспитания </w:t>
      </w:r>
      <w:r w:rsidR="00C42122" w:rsidRPr="00535FA9">
        <w:rPr>
          <w:rFonts w:ascii="Times New Roman" w:hAnsi="Times New Roman"/>
          <w:sz w:val="28"/>
        </w:rPr>
        <w:t>межличностных отношений</w:t>
      </w:r>
      <w:r w:rsidRPr="00535FA9">
        <w:rPr>
          <w:rFonts w:ascii="Times New Roman" w:hAnsi="Times New Roman"/>
          <w:sz w:val="28"/>
        </w:rPr>
        <w:t>, которая рассматривается как важная социальная, педагогическая и психологическая проблема, от успешного развязку вязания которой зависит развитие у подрастающего поколения высоких нравственных качеств, глубокой интеллигенции и настоящего духовного богатства [5</w:t>
      </w:r>
      <w:r w:rsidR="00AB23BB" w:rsidRPr="00535FA9">
        <w:rPr>
          <w:rFonts w:ascii="Times New Roman" w:hAnsi="Times New Roman"/>
          <w:sz w:val="28"/>
        </w:rPr>
        <w:t>].</w:t>
      </w:r>
    </w:p>
    <w:p w:rsidR="00AB23BB" w:rsidRPr="00535FA9" w:rsidRDefault="003171BD" w:rsidP="00AB23BB">
      <w:pPr>
        <w:spacing w:after="0" w:line="360" w:lineRule="auto"/>
        <w:ind w:firstLine="567"/>
        <w:jc w:val="both"/>
        <w:rPr>
          <w:rFonts w:ascii="Times New Roman" w:hAnsi="Times New Roman"/>
          <w:sz w:val="28"/>
        </w:rPr>
      </w:pPr>
      <w:r w:rsidRPr="00535FA9">
        <w:rPr>
          <w:rFonts w:ascii="Times New Roman" w:hAnsi="Times New Roman"/>
          <w:sz w:val="28"/>
        </w:rPr>
        <w:t>Формирование умений конструктивно разрешать конфликты осуществляется благодаря следующим условиям: коррекция субъективных (внутренних) условий конфликтной личности в ходе индивидуальной работы; создание условий, способствующих снижению проявлений конфликтности; создание благоприятного психологического климата в коллективе [1</w:t>
      </w:r>
      <w:r w:rsidR="00AB23BB" w:rsidRPr="00535FA9">
        <w:rPr>
          <w:rFonts w:ascii="Times New Roman" w:hAnsi="Times New Roman"/>
          <w:sz w:val="28"/>
        </w:rPr>
        <w:t>].</w:t>
      </w:r>
    </w:p>
    <w:p w:rsidR="00AB23BB" w:rsidRPr="00535FA9" w:rsidRDefault="003171BD" w:rsidP="00AB23BB">
      <w:pPr>
        <w:spacing w:after="0" w:line="360" w:lineRule="auto"/>
        <w:ind w:firstLine="567"/>
        <w:jc w:val="both"/>
        <w:rPr>
          <w:rFonts w:ascii="Times New Roman" w:hAnsi="Times New Roman"/>
          <w:sz w:val="28"/>
        </w:rPr>
      </w:pPr>
      <w:r w:rsidRPr="00535FA9">
        <w:rPr>
          <w:rFonts w:ascii="Times New Roman" w:hAnsi="Times New Roman"/>
          <w:sz w:val="28"/>
        </w:rPr>
        <w:t>Развитие коммуникативной сферы воспитанников предусматривает развитие коммуникативного потенциала детей, воспитание коммуникативности и толерантности как качества личности, которые требуются обществом. Развитая коммуникативная сфера включает в себя: желание вступать в контакт с окружающими; умение организовать общение, которая выражается в умении слушать собеседника, эмоционально сопереживать, решать конфликтные ситуации; знании норм и правил, которые необходимо соблюдать при общении с окружающими [2</w:t>
      </w:r>
      <w:r w:rsidR="00AB23BB" w:rsidRPr="00535FA9">
        <w:rPr>
          <w:rFonts w:ascii="Times New Roman" w:hAnsi="Times New Roman"/>
          <w:sz w:val="28"/>
        </w:rPr>
        <w:t>].</w:t>
      </w:r>
    </w:p>
    <w:p w:rsidR="00AB23BB" w:rsidRPr="00535FA9" w:rsidRDefault="003171BD" w:rsidP="00AB23BB">
      <w:pPr>
        <w:spacing w:after="0" w:line="360" w:lineRule="auto"/>
        <w:ind w:firstLine="567"/>
        <w:jc w:val="both"/>
        <w:rPr>
          <w:rFonts w:ascii="Times New Roman" w:hAnsi="Times New Roman"/>
          <w:sz w:val="28"/>
        </w:rPr>
      </w:pPr>
      <w:r w:rsidRPr="00535FA9">
        <w:rPr>
          <w:rFonts w:ascii="Times New Roman" w:hAnsi="Times New Roman"/>
          <w:sz w:val="28"/>
        </w:rPr>
        <w:t>Формирование умений владеть своими эмоциями является важным и необходимым элементом для жизни в обществе. Управление собственными эмоциями определяется как способность и потребность управлять своими эмоциями, вызывать и поддерживать желаемые эмоции и контролировать нежелательные эмоции. [4</w:t>
      </w:r>
      <w:r w:rsidR="00AB23BB" w:rsidRPr="00535FA9">
        <w:rPr>
          <w:rFonts w:ascii="Times New Roman" w:hAnsi="Times New Roman"/>
          <w:sz w:val="28"/>
        </w:rPr>
        <w:t>]</w:t>
      </w:r>
    </w:p>
    <w:p w:rsidR="00AB23BB" w:rsidRPr="00535FA9" w:rsidRDefault="003171BD" w:rsidP="00AB23BB">
      <w:pPr>
        <w:spacing w:after="0" w:line="360" w:lineRule="auto"/>
        <w:ind w:firstLine="567"/>
        <w:jc w:val="both"/>
        <w:rPr>
          <w:rFonts w:ascii="Times New Roman" w:hAnsi="Times New Roman"/>
          <w:sz w:val="28"/>
        </w:rPr>
      </w:pPr>
      <w:r w:rsidRPr="00535FA9">
        <w:rPr>
          <w:rFonts w:ascii="Times New Roman" w:hAnsi="Times New Roman"/>
          <w:sz w:val="28"/>
        </w:rPr>
        <w:t>Воспитание толерантности учащихся выражается следующими принципами обучения, создают оптимальные условия для формирования у учащихся культуры достоинства, самовыражения личности, исключают фактор страха неправильного ответа. Толерантность в новом тысячелетии - способ выживания человечества, условие гармоничных отношений в жизни общества. [5</w:t>
      </w:r>
      <w:r w:rsidR="00AB23BB" w:rsidRPr="00535FA9">
        <w:rPr>
          <w:rFonts w:ascii="Times New Roman" w:hAnsi="Times New Roman"/>
          <w:sz w:val="28"/>
        </w:rPr>
        <w:t>]</w:t>
      </w:r>
    </w:p>
    <w:p w:rsidR="00AB23BB" w:rsidRPr="00535FA9" w:rsidRDefault="003171BD" w:rsidP="00AB23BB">
      <w:pPr>
        <w:spacing w:after="0" w:line="360" w:lineRule="auto"/>
        <w:ind w:firstLine="567"/>
        <w:jc w:val="both"/>
        <w:rPr>
          <w:rFonts w:ascii="Times New Roman" w:hAnsi="Times New Roman"/>
          <w:sz w:val="28"/>
        </w:rPr>
      </w:pPr>
      <w:r w:rsidRPr="00535FA9">
        <w:rPr>
          <w:rFonts w:ascii="Times New Roman" w:hAnsi="Times New Roman"/>
          <w:sz w:val="28"/>
        </w:rPr>
        <w:t>Раскры</w:t>
      </w:r>
      <w:r w:rsidR="00AB23BB" w:rsidRPr="00535FA9">
        <w:rPr>
          <w:rFonts w:ascii="Times New Roman" w:hAnsi="Times New Roman"/>
          <w:sz w:val="28"/>
        </w:rPr>
        <w:t>в</w:t>
      </w:r>
      <w:r w:rsidRPr="00535FA9">
        <w:rPr>
          <w:rFonts w:ascii="Times New Roman" w:hAnsi="Times New Roman"/>
          <w:sz w:val="28"/>
        </w:rPr>
        <w:t xml:space="preserve"> сущность компонентов системы </w:t>
      </w:r>
      <w:r w:rsidR="00A95838" w:rsidRPr="00535FA9">
        <w:rPr>
          <w:rFonts w:ascii="Times New Roman" w:hAnsi="Times New Roman"/>
          <w:sz w:val="28"/>
        </w:rPr>
        <w:t>отношений</w:t>
      </w:r>
      <w:r w:rsidRPr="00535FA9">
        <w:rPr>
          <w:rFonts w:ascii="Times New Roman" w:hAnsi="Times New Roman"/>
          <w:sz w:val="28"/>
        </w:rPr>
        <w:t xml:space="preserve"> младших школьников, становится очевидно, что формирование системы </w:t>
      </w:r>
      <w:r w:rsidR="00A95838" w:rsidRPr="00535FA9">
        <w:rPr>
          <w:rFonts w:ascii="Times New Roman" w:hAnsi="Times New Roman"/>
          <w:sz w:val="28"/>
        </w:rPr>
        <w:t>отношений</w:t>
      </w:r>
      <w:r w:rsidRPr="00535FA9">
        <w:rPr>
          <w:rFonts w:ascii="Times New Roman" w:hAnsi="Times New Roman"/>
          <w:sz w:val="28"/>
        </w:rPr>
        <w:t xml:space="preserve"> младших школьников имеет особую актуальность на современном этапе развития общества, к тому же, формирование </w:t>
      </w:r>
      <w:r w:rsidR="00F94488" w:rsidRPr="00535FA9">
        <w:rPr>
          <w:rFonts w:ascii="Times New Roman" w:hAnsi="Times New Roman"/>
          <w:sz w:val="28"/>
        </w:rPr>
        <w:t>межличностных</w:t>
      </w:r>
      <w:r w:rsidRPr="00535FA9">
        <w:rPr>
          <w:rFonts w:ascii="Times New Roman" w:hAnsi="Times New Roman"/>
          <w:sz w:val="28"/>
        </w:rPr>
        <w:t xml:space="preserve"> отношений именно подрастающего поколения является важной задачей </w:t>
      </w:r>
      <w:r w:rsidR="00AB23BB" w:rsidRPr="00535FA9">
        <w:rPr>
          <w:rFonts w:ascii="Times New Roman" w:hAnsi="Times New Roman"/>
          <w:sz w:val="28"/>
        </w:rPr>
        <w:t>образования и общества в целом.</w:t>
      </w:r>
    </w:p>
    <w:p w:rsidR="00E35F74" w:rsidRPr="00535FA9" w:rsidRDefault="00E35F74" w:rsidP="00E35F74">
      <w:pPr>
        <w:spacing w:after="0" w:line="360" w:lineRule="auto"/>
        <w:ind w:firstLine="567"/>
        <w:jc w:val="both"/>
        <w:rPr>
          <w:rFonts w:ascii="Times New Roman" w:hAnsi="Times New Roman"/>
          <w:sz w:val="28"/>
        </w:rPr>
      </w:pPr>
      <w:r w:rsidRPr="00535FA9">
        <w:rPr>
          <w:rFonts w:ascii="Times New Roman" w:hAnsi="Times New Roman"/>
          <w:sz w:val="28"/>
        </w:rPr>
        <w:t>Анализ литературы свидетельствует</w:t>
      </w:r>
      <w:r w:rsidR="003171BD" w:rsidRPr="00535FA9">
        <w:rPr>
          <w:rFonts w:ascii="Times New Roman" w:hAnsi="Times New Roman"/>
          <w:sz w:val="28"/>
        </w:rPr>
        <w:t xml:space="preserve"> о наличии недостатков в процессе воспитания: это отсутствие упражнений ученика в самовыражении, ограниченность эмоционального общения и возможностей диалога между учителем и учеником, непризнание учителем уникальности и автономности личности.</w:t>
      </w:r>
    </w:p>
    <w:p w:rsidR="0008411F" w:rsidRPr="00535FA9" w:rsidRDefault="00E35F74" w:rsidP="0008411F">
      <w:pPr>
        <w:spacing w:after="0" w:line="360" w:lineRule="auto"/>
        <w:ind w:firstLine="567"/>
        <w:jc w:val="both"/>
        <w:rPr>
          <w:rFonts w:ascii="Times New Roman" w:hAnsi="Times New Roman"/>
          <w:sz w:val="28"/>
        </w:rPr>
      </w:pPr>
      <w:r w:rsidRPr="00535FA9">
        <w:rPr>
          <w:rFonts w:ascii="Times New Roman" w:hAnsi="Times New Roman"/>
          <w:sz w:val="28"/>
        </w:rPr>
        <w:t>А</w:t>
      </w:r>
      <w:r w:rsidR="003171BD" w:rsidRPr="00535FA9">
        <w:rPr>
          <w:rFonts w:ascii="Times New Roman" w:hAnsi="Times New Roman"/>
          <w:sz w:val="28"/>
        </w:rPr>
        <w:t>нализ</w:t>
      </w:r>
      <w:r w:rsidR="00AB23BB" w:rsidRPr="00535FA9">
        <w:rPr>
          <w:rFonts w:ascii="Times New Roman" w:hAnsi="Times New Roman"/>
          <w:sz w:val="28"/>
        </w:rPr>
        <w:t xml:space="preserve"> </w:t>
      </w:r>
      <w:r w:rsidR="003171BD" w:rsidRPr="00535FA9">
        <w:rPr>
          <w:rFonts w:ascii="Times New Roman" w:hAnsi="Times New Roman"/>
          <w:sz w:val="28"/>
        </w:rPr>
        <w:t>состояния</w:t>
      </w:r>
      <w:r w:rsidR="00AB23BB" w:rsidRPr="00535FA9">
        <w:rPr>
          <w:rFonts w:ascii="Times New Roman" w:hAnsi="Times New Roman"/>
          <w:sz w:val="28"/>
        </w:rPr>
        <w:t xml:space="preserve"> </w:t>
      </w:r>
      <w:r w:rsidR="003171BD" w:rsidRPr="00535FA9">
        <w:rPr>
          <w:rFonts w:ascii="Times New Roman" w:hAnsi="Times New Roman"/>
          <w:sz w:val="28"/>
        </w:rPr>
        <w:t>исследуемой</w:t>
      </w:r>
      <w:r w:rsidR="00AB23BB" w:rsidRPr="00535FA9">
        <w:rPr>
          <w:rFonts w:ascii="Times New Roman" w:hAnsi="Times New Roman"/>
          <w:sz w:val="28"/>
        </w:rPr>
        <w:t xml:space="preserve"> </w:t>
      </w:r>
      <w:r w:rsidR="003171BD" w:rsidRPr="00535FA9">
        <w:rPr>
          <w:rFonts w:ascii="Times New Roman" w:hAnsi="Times New Roman"/>
          <w:sz w:val="28"/>
        </w:rPr>
        <w:t>проблемы</w:t>
      </w:r>
      <w:r w:rsidR="00AB23BB" w:rsidRPr="00535FA9">
        <w:rPr>
          <w:rFonts w:ascii="Times New Roman" w:hAnsi="Times New Roman"/>
          <w:sz w:val="28"/>
        </w:rPr>
        <w:t xml:space="preserve"> </w:t>
      </w:r>
      <w:r w:rsidR="003171BD" w:rsidRPr="00535FA9">
        <w:rPr>
          <w:rFonts w:ascii="Times New Roman" w:hAnsi="Times New Roman"/>
          <w:sz w:val="28"/>
        </w:rPr>
        <w:t>в</w:t>
      </w:r>
      <w:r w:rsidR="00AB23BB" w:rsidRPr="00535FA9">
        <w:rPr>
          <w:rFonts w:ascii="Times New Roman" w:hAnsi="Times New Roman"/>
          <w:sz w:val="28"/>
        </w:rPr>
        <w:t xml:space="preserve"> </w:t>
      </w:r>
      <w:r w:rsidR="003171BD" w:rsidRPr="00535FA9">
        <w:rPr>
          <w:rFonts w:ascii="Times New Roman" w:hAnsi="Times New Roman"/>
          <w:sz w:val="28"/>
        </w:rPr>
        <w:t>психолого-педагогической</w:t>
      </w:r>
      <w:r w:rsidR="00AB23BB" w:rsidRPr="00535FA9">
        <w:rPr>
          <w:rFonts w:ascii="Times New Roman" w:hAnsi="Times New Roman"/>
          <w:sz w:val="28"/>
        </w:rPr>
        <w:t xml:space="preserve"> </w:t>
      </w:r>
      <w:r w:rsidR="003171BD" w:rsidRPr="00535FA9">
        <w:rPr>
          <w:rFonts w:ascii="Times New Roman" w:hAnsi="Times New Roman"/>
          <w:sz w:val="28"/>
        </w:rPr>
        <w:t>теории</w:t>
      </w:r>
      <w:r w:rsidR="00AB23BB" w:rsidRPr="00535FA9">
        <w:rPr>
          <w:rFonts w:ascii="Times New Roman" w:hAnsi="Times New Roman"/>
          <w:sz w:val="28"/>
        </w:rPr>
        <w:t xml:space="preserve"> </w:t>
      </w:r>
      <w:r w:rsidR="003171BD" w:rsidRPr="00535FA9">
        <w:rPr>
          <w:rFonts w:ascii="Times New Roman" w:hAnsi="Times New Roman"/>
          <w:sz w:val="28"/>
        </w:rPr>
        <w:t>и</w:t>
      </w:r>
      <w:r w:rsidR="00AB23BB" w:rsidRPr="00535FA9">
        <w:rPr>
          <w:rFonts w:ascii="Times New Roman" w:hAnsi="Times New Roman"/>
          <w:sz w:val="28"/>
        </w:rPr>
        <w:t xml:space="preserve"> </w:t>
      </w:r>
      <w:r w:rsidR="003171BD" w:rsidRPr="00535FA9">
        <w:rPr>
          <w:rFonts w:ascii="Times New Roman" w:hAnsi="Times New Roman"/>
          <w:sz w:val="28"/>
        </w:rPr>
        <w:t>практике</w:t>
      </w:r>
      <w:r w:rsidR="00AB23BB" w:rsidRPr="00535FA9">
        <w:rPr>
          <w:rFonts w:ascii="Times New Roman" w:hAnsi="Times New Roman"/>
          <w:sz w:val="28"/>
        </w:rPr>
        <w:t xml:space="preserve"> </w:t>
      </w:r>
      <w:r w:rsidR="003171BD" w:rsidRPr="00535FA9">
        <w:rPr>
          <w:rFonts w:ascii="Times New Roman" w:hAnsi="Times New Roman"/>
          <w:sz w:val="28"/>
        </w:rPr>
        <w:t>доказывает,</w:t>
      </w:r>
      <w:r w:rsidR="00AB23BB" w:rsidRPr="00535FA9">
        <w:rPr>
          <w:rFonts w:ascii="Times New Roman" w:hAnsi="Times New Roman"/>
          <w:sz w:val="28"/>
        </w:rPr>
        <w:t xml:space="preserve"> </w:t>
      </w:r>
      <w:r w:rsidR="003171BD" w:rsidRPr="00535FA9">
        <w:rPr>
          <w:rFonts w:ascii="Times New Roman" w:hAnsi="Times New Roman"/>
          <w:sz w:val="28"/>
        </w:rPr>
        <w:t>что</w:t>
      </w:r>
      <w:r w:rsidR="00AB23BB" w:rsidRPr="00535FA9">
        <w:rPr>
          <w:rFonts w:ascii="Times New Roman" w:hAnsi="Times New Roman"/>
          <w:sz w:val="28"/>
        </w:rPr>
        <w:t xml:space="preserve"> </w:t>
      </w:r>
      <w:r w:rsidR="003171BD" w:rsidRPr="00535FA9">
        <w:rPr>
          <w:rFonts w:ascii="Times New Roman" w:hAnsi="Times New Roman"/>
          <w:sz w:val="28"/>
        </w:rPr>
        <w:t>существуют</w:t>
      </w:r>
      <w:r w:rsidRPr="00535FA9">
        <w:rPr>
          <w:rFonts w:ascii="Times New Roman" w:hAnsi="Times New Roman"/>
          <w:sz w:val="28"/>
        </w:rPr>
        <w:t xml:space="preserve"> </w:t>
      </w:r>
      <w:r w:rsidR="003171BD" w:rsidRPr="00535FA9">
        <w:rPr>
          <w:rFonts w:ascii="Times New Roman" w:hAnsi="Times New Roman"/>
          <w:sz w:val="28"/>
        </w:rPr>
        <w:t>противоречия между</w:t>
      </w:r>
      <w:r w:rsidR="0008411F" w:rsidRPr="00535FA9">
        <w:rPr>
          <w:rFonts w:ascii="Times New Roman" w:hAnsi="Times New Roman"/>
          <w:sz w:val="28"/>
        </w:rPr>
        <w:t>:</w:t>
      </w:r>
    </w:p>
    <w:p w:rsidR="0008411F" w:rsidRPr="00535FA9" w:rsidRDefault="003171BD" w:rsidP="0008411F">
      <w:pPr>
        <w:spacing w:after="0" w:line="360" w:lineRule="auto"/>
        <w:ind w:firstLine="567"/>
        <w:jc w:val="both"/>
        <w:rPr>
          <w:rFonts w:ascii="Times New Roman" w:hAnsi="Times New Roman"/>
          <w:sz w:val="28"/>
        </w:rPr>
      </w:pPr>
      <w:r w:rsidRPr="00535FA9">
        <w:rPr>
          <w:rFonts w:ascii="Times New Roman" w:hAnsi="Times New Roman"/>
          <w:sz w:val="28"/>
        </w:rPr>
        <w:t>-</w:t>
      </w:r>
      <w:r w:rsidR="00AB23BB" w:rsidRPr="00535FA9">
        <w:rPr>
          <w:rFonts w:ascii="Times New Roman" w:hAnsi="Times New Roman"/>
          <w:sz w:val="28"/>
        </w:rPr>
        <w:t xml:space="preserve"> </w:t>
      </w:r>
      <w:r w:rsidRPr="00535FA9">
        <w:rPr>
          <w:rFonts w:ascii="Times New Roman" w:hAnsi="Times New Roman"/>
          <w:sz w:val="28"/>
        </w:rPr>
        <w:t xml:space="preserve">потребностью современного общества в совершенствовании человеческих </w:t>
      </w:r>
      <w:r w:rsidR="00A95838" w:rsidRPr="00535FA9">
        <w:rPr>
          <w:rFonts w:ascii="Times New Roman" w:hAnsi="Times New Roman"/>
          <w:sz w:val="28"/>
        </w:rPr>
        <w:t>отношений</w:t>
      </w:r>
      <w:r w:rsidRPr="00535FA9">
        <w:rPr>
          <w:rFonts w:ascii="Times New Roman" w:hAnsi="Times New Roman"/>
          <w:sz w:val="28"/>
        </w:rPr>
        <w:t xml:space="preserve"> и недостаточная разработанность проблемы формирования культуры </w:t>
      </w:r>
      <w:r w:rsidR="00A95838" w:rsidRPr="00535FA9">
        <w:rPr>
          <w:rFonts w:ascii="Times New Roman" w:hAnsi="Times New Roman"/>
          <w:sz w:val="28"/>
        </w:rPr>
        <w:t>отношений</w:t>
      </w:r>
      <w:r w:rsidRPr="00535FA9">
        <w:rPr>
          <w:rFonts w:ascii="Times New Roman" w:hAnsi="Times New Roman"/>
          <w:sz w:val="28"/>
        </w:rPr>
        <w:t xml:space="preserve"> младших школьников;</w:t>
      </w:r>
    </w:p>
    <w:p w:rsidR="0008411F" w:rsidRPr="00535FA9" w:rsidRDefault="003171BD" w:rsidP="0008411F">
      <w:pPr>
        <w:spacing w:after="0" w:line="360" w:lineRule="auto"/>
        <w:ind w:firstLine="567"/>
        <w:jc w:val="both"/>
        <w:rPr>
          <w:rFonts w:ascii="Times New Roman" w:hAnsi="Times New Roman"/>
          <w:sz w:val="28"/>
        </w:rPr>
      </w:pPr>
      <w:r w:rsidRPr="00535FA9">
        <w:rPr>
          <w:rFonts w:ascii="Times New Roman" w:hAnsi="Times New Roman"/>
          <w:sz w:val="28"/>
        </w:rPr>
        <w:t>-</w:t>
      </w:r>
      <w:r w:rsidR="00AB23BB" w:rsidRPr="00535FA9">
        <w:rPr>
          <w:rFonts w:ascii="Times New Roman" w:hAnsi="Times New Roman"/>
          <w:sz w:val="28"/>
        </w:rPr>
        <w:t xml:space="preserve"> </w:t>
      </w:r>
      <w:r w:rsidRPr="00535FA9">
        <w:rPr>
          <w:rFonts w:ascii="Times New Roman" w:hAnsi="Times New Roman"/>
          <w:sz w:val="28"/>
        </w:rPr>
        <w:t xml:space="preserve">общественными требованиями к воспитанию подрастающего поколения, способного ориентироваться в сложных социо - культурных отношениях и отсутствием научно обоснованной системы формирования </w:t>
      </w:r>
      <w:r w:rsidR="00A95838" w:rsidRPr="00535FA9">
        <w:rPr>
          <w:rFonts w:ascii="Times New Roman" w:hAnsi="Times New Roman"/>
          <w:sz w:val="28"/>
        </w:rPr>
        <w:t>отношений</w:t>
      </w:r>
      <w:r w:rsidRPr="00535FA9">
        <w:rPr>
          <w:rFonts w:ascii="Times New Roman" w:hAnsi="Times New Roman"/>
          <w:sz w:val="28"/>
        </w:rPr>
        <w:t xml:space="preserve"> школьников;</w:t>
      </w:r>
    </w:p>
    <w:p w:rsidR="0008411F" w:rsidRPr="00535FA9" w:rsidRDefault="003171BD" w:rsidP="0008411F">
      <w:pPr>
        <w:spacing w:after="0" w:line="360" w:lineRule="auto"/>
        <w:ind w:firstLine="567"/>
        <w:jc w:val="both"/>
        <w:rPr>
          <w:rFonts w:ascii="Times New Roman" w:hAnsi="Times New Roman"/>
          <w:sz w:val="28"/>
        </w:rPr>
      </w:pPr>
      <w:r w:rsidRPr="00535FA9">
        <w:rPr>
          <w:rFonts w:ascii="Times New Roman" w:hAnsi="Times New Roman"/>
          <w:sz w:val="28"/>
        </w:rPr>
        <w:t>-</w:t>
      </w:r>
      <w:r w:rsidR="00AB23BB" w:rsidRPr="00535FA9">
        <w:rPr>
          <w:rFonts w:ascii="Times New Roman" w:hAnsi="Times New Roman"/>
          <w:sz w:val="28"/>
        </w:rPr>
        <w:t xml:space="preserve"> </w:t>
      </w:r>
      <w:r w:rsidRPr="00535FA9">
        <w:rPr>
          <w:rFonts w:ascii="Times New Roman" w:hAnsi="Times New Roman"/>
          <w:sz w:val="28"/>
        </w:rPr>
        <w:t>потребностью школы в специалистах, принимающих каждую личность как неповторимую, высшую ценность общества и непризнанием большинства педагогов уникальности и автон</w:t>
      </w:r>
      <w:r w:rsidR="0008411F" w:rsidRPr="00535FA9">
        <w:rPr>
          <w:rFonts w:ascii="Times New Roman" w:hAnsi="Times New Roman"/>
          <w:sz w:val="28"/>
        </w:rPr>
        <w:t>омности личности воспитанников;</w:t>
      </w:r>
    </w:p>
    <w:p w:rsidR="0008411F" w:rsidRPr="00535FA9" w:rsidRDefault="003171BD" w:rsidP="0008411F">
      <w:pPr>
        <w:spacing w:after="0" w:line="360" w:lineRule="auto"/>
        <w:ind w:firstLine="567"/>
        <w:jc w:val="both"/>
        <w:rPr>
          <w:rFonts w:ascii="Times New Roman" w:hAnsi="Times New Roman"/>
          <w:sz w:val="28"/>
        </w:rPr>
      </w:pPr>
      <w:r w:rsidRPr="00535FA9">
        <w:rPr>
          <w:rFonts w:ascii="Times New Roman" w:hAnsi="Times New Roman"/>
          <w:sz w:val="28"/>
        </w:rPr>
        <w:t>-</w:t>
      </w:r>
      <w:r w:rsidR="00AB23BB" w:rsidRPr="00535FA9">
        <w:rPr>
          <w:rFonts w:ascii="Times New Roman" w:hAnsi="Times New Roman"/>
          <w:sz w:val="28"/>
        </w:rPr>
        <w:t xml:space="preserve"> </w:t>
      </w:r>
      <w:r w:rsidRPr="00535FA9">
        <w:rPr>
          <w:rFonts w:ascii="Times New Roman" w:hAnsi="Times New Roman"/>
          <w:sz w:val="28"/>
        </w:rPr>
        <w:t xml:space="preserve">потребностью формирования социально зрелой личности, гражданина </w:t>
      </w:r>
      <w:r w:rsidR="0008411F" w:rsidRPr="00535FA9">
        <w:rPr>
          <w:rFonts w:ascii="Times New Roman" w:hAnsi="Times New Roman"/>
          <w:sz w:val="28"/>
        </w:rPr>
        <w:t>России</w:t>
      </w:r>
      <w:r w:rsidRPr="00535FA9">
        <w:rPr>
          <w:rFonts w:ascii="Times New Roman" w:hAnsi="Times New Roman"/>
          <w:sz w:val="28"/>
        </w:rPr>
        <w:t xml:space="preserve"> и непониманием многих учителей важности проблемы с</w:t>
      </w:r>
      <w:r w:rsidR="0008411F" w:rsidRPr="00535FA9">
        <w:rPr>
          <w:rFonts w:ascii="Times New Roman" w:hAnsi="Times New Roman"/>
          <w:sz w:val="28"/>
        </w:rPr>
        <w:t>оциализации младших школьников.</w:t>
      </w:r>
    </w:p>
    <w:p w:rsidR="0008411F" w:rsidRPr="00535FA9" w:rsidRDefault="0008411F" w:rsidP="0008411F">
      <w:pPr>
        <w:spacing w:after="0" w:line="360" w:lineRule="auto"/>
        <w:ind w:firstLine="567"/>
        <w:jc w:val="both"/>
        <w:rPr>
          <w:rFonts w:ascii="Times New Roman" w:hAnsi="Times New Roman"/>
          <w:sz w:val="28"/>
        </w:rPr>
      </w:pPr>
      <w:r w:rsidRPr="00535FA9">
        <w:rPr>
          <w:rFonts w:ascii="Times New Roman" w:hAnsi="Times New Roman"/>
          <w:sz w:val="28"/>
        </w:rPr>
        <w:t xml:space="preserve">Формирование системы </w:t>
      </w:r>
      <w:r w:rsidR="00A95838" w:rsidRPr="00535FA9">
        <w:rPr>
          <w:rFonts w:ascii="Times New Roman" w:hAnsi="Times New Roman"/>
          <w:sz w:val="28"/>
        </w:rPr>
        <w:t>отношений</w:t>
      </w:r>
      <w:r w:rsidRPr="00535FA9">
        <w:rPr>
          <w:rFonts w:ascii="Times New Roman" w:hAnsi="Times New Roman"/>
          <w:sz w:val="28"/>
        </w:rPr>
        <w:t xml:space="preserve"> младших школьников имеет особую актуальность на современном этапе развития общества, так как формирование </w:t>
      </w:r>
      <w:r w:rsidR="00F94488" w:rsidRPr="00535FA9">
        <w:rPr>
          <w:rFonts w:ascii="Times New Roman" w:hAnsi="Times New Roman"/>
          <w:sz w:val="28"/>
        </w:rPr>
        <w:t>межличностных</w:t>
      </w:r>
      <w:r w:rsidRPr="00535FA9">
        <w:rPr>
          <w:rFonts w:ascii="Times New Roman" w:hAnsi="Times New Roman"/>
          <w:sz w:val="28"/>
        </w:rPr>
        <w:t xml:space="preserve"> отношений именно подрастающего поколения является важной задачей образования и общества в целом.</w:t>
      </w:r>
    </w:p>
    <w:p w:rsidR="0008411F" w:rsidRPr="00535FA9" w:rsidRDefault="0008411F" w:rsidP="0008411F">
      <w:pPr>
        <w:spacing w:after="0" w:line="360" w:lineRule="auto"/>
        <w:ind w:firstLine="567"/>
        <w:jc w:val="both"/>
        <w:rPr>
          <w:rFonts w:ascii="Times New Roman" w:hAnsi="Times New Roman"/>
          <w:sz w:val="28"/>
        </w:rPr>
      </w:pPr>
      <w:r w:rsidRPr="00535FA9">
        <w:rPr>
          <w:rFonts w:ascii="Times New Roman" w:hAnsi="Times New Roman"/>
          <w:sz w:val="28"/>
        </w:rPr>
        <w:t xml:space="preserve">В процессе теоретического анализа исследуемой проблемы было определено, что приобретение навыков социального взаимодействия с группой сверстников и умение заводить друзей являются одной из важнейших задач развития на этом возрастном этапе. Система </w:t>
      </w:r>
      <w:r w:rsidR="00A95838" w:rsidRPr="00535FA9">
        <w:rPr>
          <w:rFonts w:ascii="Times New Roman" w:hAnsi="Times New Roman"/>
          <w:sz w:val="28"/>
        </w:rPr>
        <w:t>отношений</w:t>
      </w:r>
      <w:r w:rsidRPr="00535FA9">
        <w:rPr>
          <w:rFonts w:ascii="Times New Roman" w:hAnsi="Times New Roman"/>
          <w:sz w:val="28"/>
        </w:rPr>
        <w:t xml:space="preserve"> младших школьников включает в себя совокупность выделенных нами элементов, на основе которых постепенно строятся </w:t>
      </w:r>
      <w:r w:rsidR="00803099" w:rsidRPr="00535FA9">
        <w:rPr>
          <w:rFonts w:ascii="Times New Roman" w:hAnsi="Times New Roman"/>
          <w:sz w:val="28"/>
        </w:rPr>
        <w:t>отнош</w:t>
      </w:r>
      <w:r w:rsidRPr="00535FA9">
        <w:rPr>
          <w:rFonts w:ascii="Times New Roman" w:hAnsi="Times New Roman"/>
          <w:sz w:val="28"/>
        </w:rPr>
        <w:t>ения между учениками.</w:t>
      </w:r>
    </w:p>
    <w:p w:rsidR="0008411F" w:rsidRPr="00535FA9" w:rsidRDefault="0008411F" w:rsidP="0008411F">
      <w:pPr>
        <w:spacing w:after="0" w:line="360" w:lineRule="auto"/>
        <w:ind w:firstLine="567"/>
        <w:jc w:val="both"/>
        <w:rPr>
          <w:rFonts w:ascii="Times New Roman" w:hAnsi="Times New Roman"/>
          <w:sz w:val="28"/>
        </w:rPr>
      </w:pPr>
      <w:r w:rsidRPr="00535FA9">
        <w:rPr>
          <w:rFonts w:ascii="Times New Roman" w:hAnsi="Times New Roman"/>
          <w:sz w:val="28"/>
        </w:rPr>
        <w:t xml:space="preserve">Формирование системы </w:t>
      </w:r>
      <w:r w:rsidR="00A95838" w:rsidRPr="00535FA9">
        <w:rPr>
          <w:rFonts w:ascii="Times New Roman" w:hAnsi="Times New Roman"/>
          <w:sz w:val="28"/>
        </w:rPr>
        <w:t>отношений</w:t>
      </w:r>
      <w:r w:rsidRPr="00535FA9">
        <w:rPr>
          <w:rFonts w:ascii="Times New Roman" w:hAnsi="Times New Roman"/>
          <w:sz w:val="28"/>
        </w:rPr>
        <w:t xml:space="preserve"> младших школьников осуществляет целенаправленное воздействие на личность с целью гармонизации ее социальной жизни а также способствует формированию у молодежи навыков независимого мышления, критического осмысления суждений и поступков, основанных на моральных ценностях.</w:t>
      </w:r>
    </w:p>
    <w:p w:rsidR="00612674" w:rsidRPr="00535FA9" w:rsidRDefault="005D7118" w:rsidP="00612674">
      <w:pPr>
        <w:spacing w:after="0" w:line="360" w:lineRule="auto"/>
        <w:ind w:firstLine="567"/>
        <w:jc w:val="both"/>
        <w:rPr>
          <w:rFonts w:ascii="Times New Roman" w:hAnsi="Times New Roman"/>
          <w:sz w:val="28"/>
        </w:rPr>
      </w:pPr>
      <w:r w:rsidRPr="00535FA9">
        <w:rPr>
          <w:rFonts w:ascii="Times New Roman" w:hAnsi="Times New Roman"/>
          <w:sz w:val="28"/>
        </w:rPr>
        <w:t>Внеурочная деятельность (как зона свободного развития) — сложнейшая система действий педагогов, родителей, социальных институтов и других участников образовательного процесса. Она представляет собой совокупность различных видов деятельности, обладает широкими возможностями воспитательного воздействия на ребенка вне учебного процесса. Деятельность вне уроков является наиболее благоприятной сферой для самореализации и раз-вития личности: обеспечивает активизацию субъектной позиции ученика; стимулирует взаимодействие и общение со сверстниками; обогащает личный опыт практического применения знаний, полученных в учебное время; способствует выработке и коррекции организаторских и коммуникативных умений; развивает индивидуальные способности (которые не всегда удается рас-смотреть на уроке), нравственно-волевые, лидерские качества личности младшего школьника. Внеурочная (внеучебная) деятельность — это необходимая</w:t>
      </w:r>
      <w:r w:rsidR="00612674" w:rsidRPr="00535FA9">
        <w:rPr>
          <w:rFonts w:ascii="Times New Roman" w:hAnsi="Times New Roman"/>
          <w:sz w:val="28"/>
        </w:rPr>
        <w:t xml:space="preserve"> </w:t>
      </w:r>
      <w:r w:rsidRPr="00535FA9">
        <w:rPr>
          <w:rFonts w:ascii="Times New Roman" w:hAnsi="Times New Roman"/>
          <w:sz w:val="28"/>
        </w:rPr>
        <w:t>подсистема целостного педагогического процесса, в которой реализуется особая роль ребенка как исполнителя, организатора своей деятельности, идет выработка базовых умений: диагностических, проектировочных, организатор</w:t>
      </w:r>
      <w:r w:rsidR="00612674" w:rsidRPr="00535FA9">
        <w:rPr>
          <w:rFonts w:ascii="Times New Roman" w:hAnsi="Times New Roman"/>
          <w:sz w:val="28"/>
        </w:rPr>
        <w:t>ских, коммуникативных и пр.</w:t>
      </w:r>
    </w:p>
    <w:p w:rsidR="00612674" w:rsidRPr="00535FA9" w:rsidRDefault="005D7118" w:rsidP="00612674">
      <w:pPr>
        <w:spacing w:after="0" w:line="360" w:lineRule="auto"/>
        <w:ind w:firstLine="567"/>
        <w:jc w:val="both"/>
        <w:rPr>
          <w:rFonts w:ascii="Times New Roman" w:hAnsi="Times New Roman"/>
          <w:sz w:val="28"/>
        </w:rPr>
      </w:pPr>
      <w:r w:rsidRPr="00535FA9">
        <w:rPr>
          <w:rFonts w:ascii="Times New Roman" w:hAnsi="Times New Roman"/>
          <w:sz w:val="28"/>
        </w:rPr>
        <w:t>Разнообразные формы внеурочной (внеучебной) деятельности призваны организовывать содержательный культурный досуг детей, пробуждать интерес ребенка к различным видам деятельности, желание активно участвовать в продуктивной, общественно значимой и социальной деятельности. Каждый вид совместной деятельности (творческой, познавательной, спортивной, трудовой, музыкальной, игровой и пр.) в определенном аспекте обогащает опыт коллективного взаимодействия, вовлекает школьников в запланированные педагогом отношения (Н.Е.</w:t>
      </w:r>
      <w:r w:rsidR="00612674" w:rsidRPr="00535FA9">
        <w:rPr>
          <w:rFonts w:ascii="Times New Roman" w:hAnsi="Times New Roman"/>
          <w:sz w:val="28"/>
        </w:rPr>
        <w:t> </w:t>
      </w:r>
      <w:r w:rsidRPr="00535FA9">
        <w:rPr>
          <w:rFonts w:ascii="Times New Roman" w:hAnsi="Times New Roman"/>
          <w:sz w:val="28"/>
        </w:rPr>
        <w:t xml:space="preserve">Щуркова). Воспитательную работу во внеурочное время педагогу целесообразно направлять на решение таких важных задач, как </w:t>
      </w:r>
      <w:r w:rsidR="00C40AEE" w:rsidRPr="00535FA9">
        <w:rPr>
          <w:rFonts w:ascii="Times New Roman" w:hAnsi="Times New Roman"/>
          <w:sz w:val="28"/>
        </w:rPr>
        <w:t>"</w:t>
      </w:r>
      <w:r w:rsidRPr="00535FA9">
        <w:rPr>
          <w:rFonts w:ascii="Times New Roman" w:hAnsi="Times New Roman"/>
          <w:sz w:val="28"/>
        </w:rPr>
        <w:t>нравственное развитие личности, предполагающее осознание учащимися факта существования и взаимодействия в мире множества культур; ...освоение понятий о культуре, нравственности; воспитание моральных качеств (милосердия, достоинства, любви, добра, трудолюбия, порядочности) и опыта нравственного поведения</w:t>
      </w:r>
      <w:r w:rsidR="00C40AEE" w:rsidRPr="00535FA9">
        <w:rPr>
          <w:rFonts w:ascii="Times New Roman" w:hAnsi="Times New Roman"/>
          <w:sz w:val="28"/>
        </w:rPr>
        <w:t>"</w:t>
      </w:r>
      <w:r w:rsidRPr="00535FA9">
        <w:rPr>
          <w:rFonts w:ascii="Times New Roman" w:hAnsi="Times New Roman"/>
          <w:sz w:val="28"/>
        </w:rPr>
        <w:t xml:space="preserve"> [1]. На наш взгляд, следует уделить внимание развитию самосознания личности, формированию трудовых и жизненных навыков, целеустремленности, </w:t>
      </w:r>
      <w:r w:rsidR="00C40AEE" w:rsidRPr="00535FA9">
        <w:rPr>
          <w:rFonts w:ascii="Times New Roman" w:hAnsi="Times New Roman"/>
          <w:sz w:val="28"/>
        </w:rPr>
        <w:t>"</w:t>
      </w:r>
      <w:r w:rsidRPr="00535FA9">
        <w:rPr>
          <w:rFonts w:ascii="Times New Roman" w:hAnsi="Times New Roman"/>
          <w:sz w:val="28"/>
        </w:rPr>
        <w:t>формированию ответственного поведения, проявляющегося в умении показать себя в качестве субъекта деятельности,' коммуникации, культуры, возможности проявлять самодеятельность и творческий потенциал, соблюдать правила и нормы общежития</w:t>
      </w:r>
      <w:r w:rsidR="00C40AEE" w:rsidRPr="00535FA9">
        <w:rPr>
          <w:rFonts w:ascii="Times New Roman" w:hAnsi="Times New Roman"/>
          <w:sz w:val="28"/>
        </w:rPr>
        <w:t>"</w:t>
      </w:r>
      <w:r w:rsidRPr="00535FA9">
        <w:rPr>
          <w:rFonts w:ascii="Times New Roman" w:hAnsi="Times New Roman"/>
          <w:sz w:val="28"/>
        </w:rPr>
        <w:t xml:space="preserve"> [1, с. 51].</w:t>
      </w:r>
    </w:p>
    <w:p w:rsidR="00612674" w:rsidRPr="00535FA9" w:rsidRDefault="005D7118" w:rsidP="00612674">
      <w:pPr>
        <w:spacing w:after="0" w:line="360" w:lineRule="auto"/>
        <w:ind w:firstLine="567"/>
        <w:jc w:val="both"/>
        <w:rPr>
          <w:rFonts w:ascii="Times New Roman" w:hAnsi="Times New Roman"/>
          <w:sz w:val="28"/>
        </w:rPr>
      </w:pPr>
      <w:r w:rsidRPr="00535FA9">
        <w:rPr>
          <w:rFonts w:ascii="Times New Roman" w:hAnsi="Times New Roman"/>
          <w:sz w:val="28"/>
        </w:rPr>
        <w:t>Организация внеурочной деятельности основывается исключительно на принципе добровольности выбора форм и направлений занятий. Любой вид занятий, в который включается ребенок, должен иметь социальную направленность, то есть быть полезным не только окружающим, но и самому ребенку, опираться на инициативу и самостоятельность, активность личности. На занятиях во внеурочное время имеют место субъективно переживаемые взаимосвязи между людьми, которые проявляются в характере и способах их взаимных влияний в процессе совместной деятельности и общения, так называемые межличностные отношения.</w:t>
      </w:r>
    </w:p>
    <w:p w:rsidR="00612674" w:rsidRPr="00535FA9" w:rsidRDefault="005D7118" w:rsidP="00612674">
      <w:pPr>
        <w:spacing w:after="0" w:line="360" w:lineRule="auto"/>
        <w:ind w:firstLine="567"/>
        <w:jc w:val="both"/>
        <w:rPr>
          <w:rFonts w:ascii="Times New Roman" w:hAnsi="Times New Roman"/>
          <w:sz w:val="28"/>
        </w:rPr>
      </w:pPr>
      <w:r w:rsidRPr="00535FA9">
        <w:rPr>
          <w:rFonts w:ascii="Times New Roman" w:hAnsi="Times New Roman"/>
          <w:sz w:val="28"/>
        </w:rPr>
        <w:t>При организации воспитания во внеурочное время таких нравственно-волевых качеств личности младших школьников, как целеустремленность и ответственность, самостоятельность и инициативность, трудолюбие и смелость, необходимо ориентироваться на формирование у детей обобщенно-рефлексивной самооценки (Г. И. Катрич). Учеными подчеркивается: мера сформированности рефлексии в оценке и самооценке личностных качеств в младшем школьном возрасте является одним из важных условий формирования самой личности ребенка. Широта диапазона критериев оценки, их соотнесенность и обобщенность, отсутствие категоричности в оценке и самооценке; объективность и аргументированность оценочных суждений — все это служит показателями рефлексии (М. Э. Боцманова, А. В. Захарова). Учитывая данное положение, воспитательный процесс и педагогическую деятельность во внеурочное время целесообразно строить, на наш взгляд, в двух направлениях:</w:t>
      </w:r>
    </w:p>
    <w:p w:rsidR="00612674" w:rsidRPr="00535FA9" w:rsidRDefault="005D7118" w:rsidP="00612674">
      <w:pPr>
        <w:spacing w:after="0" w:line="360" w:lineRule="auto"/>
        <w:ind w:firstLine="567"/>
        <w:jc w:val="both"/>
        <w:rPr>
          <w:rFonts w:ascii="Times New Roman" w:hAnsi="Times New Roman"/>
          <w:sz w:val="28"/>
        </w:rPr>
      </w:pPr>
      <w:r w:rsidRPr="00535FA9">
        <w:rPr>
          <w:rFonts w:ascii="Times New Roman" w:hAnsi="Times New Roman"/>
          <w:sz w:val="28"/>
        </w:rPr>
        <w:t>•</w:t>
      </w:r>
      <w:r w:rsidR="005B696A" w:rsidRPr="00535FA9">
        <w:rPr>
          <w:rFonts w:ascii="Times New Roman" w:hAnsi="Times New Roman"/>
          <w:sz w:val="28"/>
        </w:rPr>
        <w:t xml:space="preserve"> </w:t>
      </w:r>
      <w:r w:rsidRPr="00535FA9">
        <w:rPr>
          <w:rFonts w:ascii="Times New Roman" w:hAnsi="Times New Roman"/>
          <w:sz w:val="28"/>
        </w:rPr>
        <w:t>защита ребенка от подавления, унижения достоинства, в том числе защита от собственных комплексов;</w:t>
      </w:r>
    </w:p>
    <w:p w:rsidR="00612674" w:rsidRPr="00535FA9" w:rsidRDefault="005D7118" w:rsidP="00612674">
      <w:pPr>
        <w:spacing w:after="0" w:line="360" w:lineRule="auto"/>
        <w:ind w:firstLine="567"/>
        <w:jc w:val="both"/>
        <w:rPr>
          <w:rFonts w:ascii="Times New Roman" w:hAnsi="Times New Roman"/>
          <w:sz w:val="28"/>
        </w:rPr>
      </w:pPr>
      <w:r w:rsidRPr="00535FA9">
        <w:rPr>
          <w:rFonts w:ascii="Times New Roman" w:hAnsi="Times New Roman"/>
          <w:sz w:val="28"/>
        </w:rPr>
        <w:t>•</w:t>
      </w:r>
      <w:r w:rsidR="005B696A" w:rsidRPr="00535FA9">
        <w:rPr>
          <w:rFonts w:ascii="Times New Roman" w:hAnsi="Times New Roman"/>
          <w:sz w:val="28"/>
        </w:rPr>
        <w:t xml:space="preserve"> </w:t>
      </w:r>
      <w:r w:rsidRPr="00535FA9">
        <w:rPr>
          <w:rFonts w:ascii="Times New Roman" w:hAnsi="Times New Roman"/>
          <w:sz w:val="28"/>
        </w:rPr>
        <w:t>создание максимально благоприятных условий для творческой само</w:t>
      </w:r>
      <w:r w:rsidR="00612674" w:rsidRPr="00535FA9">
        <w:rPr>
          <w:rFonts w:ascii="Times New Roman" w:hAnsi="Times New Roman"/>
          <w:sz w:val="28"/>
        </w:rPr>
        <w:t>реализации, самовыражения.</w:t>
      </w:r>
    </w:p>
    <w:p w:rsidR="00612674" w:rsidRPr="00535FA9" w:rsidRDefault="005D7118" w:rsidP="00612674">
      <w:pPr>
        <w:spacing w:after="0" w:line="360" w:lineRule="auto"/>
        <w:ind w:firstLine="567"/>
        <w:jc w:val="both"/>
        <w:rPr>
          <w:rFonts w:ascii="Times New Roman" w:hAnsi="Times New Roman"/>
          <w:sz w:val="28"/>
        </w:rPr>
      </w:pPr>
      <w:r w:rsidRPr="00535FA9">
        <w:rPr>
          <w:rFonts w:ascii="Times New Roman" w:hAnsi="Times New Roman"/>
          <w:sz w:val="28"/>
        </w:rPr>
        <w:t>При организации совместной деятельности педагога и младших школьников в рамках внеурочной деятельности целесообразно обратить внимание на следующие компон</w:t>
      </w:r>
      <w:r w:rsidR="00612674" w:rsidRPr="00535FA9">
        <w:rPr>
          <w:rFonts w:ascii="Times New Roman" w:hAnsi="Times New Roman"/>
          <w:sz w:val="28"/>
        </w:rPr>
        <w:t>енты взаимодействия между ними:</w:t>
      </w:r>
    </w:p>
    <w:p w:rsidR="00612674" w:rsidRPr="00535FA9" w:rsidRDefault="005D7118" w:rsidP="00612674">
      <w:pPr>
        <w:spacing w:after="0" w:line="360" w:lineRule="auto"/>
        <w:ind w:firstLine="567"/>
        <w:jc w:val="both"/>
        <w:rPr>
          <w:rFonts w:ascii="Times New Roman" w:hAnsi="Times New Roman"/>
          <w:sz w:val="28"/>
        </w:rPr>
      </w:pPr>
      <w:r w:rsidRPr="00535FA9">
        <w:rPr>
          <w:rFonts w:ascii="Times New Roman" w:hAnsi="Times New Roman"/>
          <w:sz w:val="28"/>
        </w:rPr>
        <w:t>•</w:t>
      </w:r>
      <w:r w:rsidR="005B696A" w:rsidRPr="00535FA9">
        <w:rPr>
          <w:rFonts w:ascii="Times New Roman" w:hAnsi="Times New Roman"/>
          <w:sz w:val="28"/>
        </w:rPr>
        <w:t xml:space="preserve"> </w:t>
      </w:r>
      <w:r w:rsidRPr="00535FA9">
        <w:rPr>
          <w:rFonts w:ascii="Times New Roman" w:hAnsi="Times New Roman"/>
          <w:sz w:val="28"/>
        </w:rPr>
        <w:t>взаимопонимание как узнавание друг друга, как положительное оценивание индивидуальных и личных черт, возможностей, способностей и т. д.;</w:t>
      </w:r>
    </w:p>
    <w:p w:rsidR="00612674" w:rsidRPr="00535FA9" w:rsidRDefault="005D7118" w:rsidP="00612674">
      <w:pPr>
        <w:spacing w:after="0" w:line="360" w:lineRule="auto"/>
        <w:ind w:firstLine="567"/>
        <w:jc w:val="both"/>
        <w:rPr>
          <w:rFonts w:ascii="Times New Roman" w:hAnsi="Times New Roman"/>
          <w:sz w:val="28"/>
        </w:rPr>
      </w:pPr>
      <w:r w:rsidRPr="00535FA9">
        <w:rPr>
          <w:rFonts w:ascii="Times New Roman" w:hAnsi="Times New Roman"/>
          <w:sz w:val="28"/>
        </w:rPr>
        <w:t>•</w:t>
      </w:r>
      <w:r w:rsidR="005B696A" w:rsidRPr="00535FA9">
        <w:rPr>
          <w:rFonts w:ascii="Times New Roman" w:hAnsi="Times New Roman"/>
          <w:sz w:val="28"/>
        </w:rPr>
        <w:t xml:space="preserve"> </w:t>
      </w:r>
      <w:r w:rsidRPr="00535FA9">
        <w:rPr>
          <w:rFonts w:ascii="Times New Roman" w:hAnsi="Times New Roman"/>
          <w:sz w:val="28"/>
        </w:rPr>
        <w:t>взаимовлияние, которое вызывает изменение мыслей, чувств и поведения участников;</w:t>
      </w:r>
    </w:p>
    <w:p w:rsidR="00612674" w:rsidRPr="00535FA9" w:rsidRDefault="005D7118" w:rsidP="00612674">
      <w:pPr>
        <w:spacing w:after="0" w:line="360" w:lineRule="auto"/>
        <w:ind w:firstLine="567"/>
        <w:jc w:val="both"/>
        <w:rPr>
          <w:rFonts w:ascii="Times New Roman" w:hAnsi="Times New Roman"/>
          <w:sz w:val="28"/>
        </w:rPr>
      </w:pPr>
      <w:r w:rsidRPr="00535FA9">
        <w:rPr>
          <w:rFonts w:ascii="Times New Roman" w:hAnsi="Times New Roman"/>
          <w:sz w:val="28"/>
        </w:rPr>
        <w:t>•</w:t>
      </w:r>
      <w:r w:rsidR="005B696A" w:rsidRPr="00535FA9">
        <w:rPr>
          <w:rFonts w:ascii="Times New Roman" w:hAnsi="Times New Roman"/>
          <w:sz w:val="28"/>
        </w:rPr>
        <w:t xml:space="preserve"> </w:t>
      </w:r>
      <w:r w:rsidR="00803099" w:rsidRPr="00535FA9">
        <w:rPr>
          <w:rFonts w:ascii="Times New Roman" w:hAnsi="Times New Roman"/>
          <w:sz w:val="28"/>
        </w:rPr>
        <w:t>отнош</w:t>
      </w:r>
      <w:r w:rsidRPr="00535FA9">
        <w:rPr>
          <w:rFonts w:ascii="Times New Roman" w:hAnsi="Times New Roman"/>
          <w:sz w:val="28"/>
        </w:rPr>
        <w:t>ения как двустороннюю готовность к совместным нравственно-волевым действиям.</w:t>
      </w:r>
    </w:p>
    <w:p w:rsidR="00612674" w:rsidRPr="00535FA9" w:rsidRDefault="005D7118" w:rsidP="00612674">
      <w:pPr>
        <w:spacing w:after="0" w:line="360" w:lineRule="auto"/>
        <w:ind w:firstLine="567"/>
        <w:jc w:val="both"/>
        <w:rPr>
          <w:rFonts w:ascii="Times New Roman" w:hAnsi="Times New Roman"/>
          <w:sz w:val="28"/>
        </w:rPr>
      </w:pPr>
      <w:r w:rsidRPr="00535FA9">
        <w:rPr>
          <w:rFonts w:ascii="Times New Roman" w:hAnsi="Times New Roman"/>
          <w:sz w:val="28"/>
        </w:rPr>
        <w:t>Таким образом, на занятиях во внеурочное время и педагог, и учащиеся явля</w:t>
      </w:r>
      <w:r w:rsidR="00612674" w:rsidRPr="00535FA9">
        <w:rPr>
          <w:rFonts w:ascii="Times New Roman" w:hAnsi="Times New Roman"/>
          <w:sz w:val="28"/>
        </w:rPr>
        <w:t>ются субъектами взаимодействия.</w:t>
      </w:r>
    </w:p>
    <w:p w:rsidR="00612674" w:rsidRPr="00535FA9" w:rsidRDefault="005D7118" w:rsidP="00612674">
      <w:pPr>
        <w:spacing w:after="0" w:line="360" w:lineRule="auto"/>
        <w:ind w:firstLine="567"/>
        <w:jc w:val="both"/>
        <w:rPr>
          <w:rFonts w:ascii="Times New Roman" w:hAnsi="Times New Roman"/>
          <w:sz w:val="28"/>
        </w:rPr>
      </w:pPr>
      <w:r w:rsidRPr="00535FA9">
        <w:rPr>
          <w:rFonts w:ascii="Times New Roman" w:hAnsi="Times New Roman"/>
          <w:sz w:val="28"/>
        </w:rPr>
        <w:t>Основной функцией педагога является организация взаимодействия с учащимися, создание условий развития субъектности, самостоятельности в деятельности учащихся. Как организатор деятельности во внеурочное время, педагог основывает свою работу на следующих постулатах:</w:t>
      </w:r>
    </w:p>
    <w:p w:rsidR="00612674" w:rsidRPr="00535FA9" w:rsidRDefault="005D7118" w:rsidP="00612674">
      <w:pPr>
        <w:spacing w:after="0" w:line="360" w:lineRule="auto"/>
        <w:ind w:firstLine="567"/>
        <w:jc w:val="both"/>
        <w:rPr>
          <w:rFonts w:ascii="Times New Roman" w:hAnsi="Times New Roman"/>
          <w:sz w:val="28"/>
        </w:rPr>
      </w:pPr>
      <w:r w:rsidRPr="00535FA9">
        <w:rPr>
          <w:rFonts w:ascii="Times New Roman" w:hAnsi="Times New Roman"/>
          <w:sz w:val="28"/>
        </w:rPr>
        <w:t>•</w:t>
      </w:r>
      <w:r w:rsidR="005B696A" w:rsidRPr="00535FA9">
        <w:rPr>
          <w:rFonts w:ascii="Times New Roman" w:hAnsi="Times New Roman"/>
          <w:sz w:val="28"/>
        </w:rPr>
        <w:t xml:space="preserve"> </w:t>
      </w:r>
      <w:r w:rsidRPr="00535FA9">
        <w:rPr>
          <w:rFonts w:ascii="Times New Roman" w:hAnsi="Times New Roman"/>
          <w:sz w:val="28"/>
        </w:rPr>
        <w:t>полное принятие ученика, его чувств, переживаний, желаний. В то же время, принять — не значит согласиться;</w:t>
      </w:r>
    </w:p>
    <w:p w:rsidR="00612674" w:rsidRPr="00535FA9" w:rsidRDefault="005D7118" w:rsidP="00612674">
      <w:pPr>
        <w:spacing w:after="0" w:line="360" w:lineRule="auto"/>
        <w:ind w:firstLine="567"/>
        <w:jc w:val="both"/>
        <w:rPr>
          <w:rFonts w:ascii="Times New Roman" w:hAnsi="Times New Roman"/>
          <w:sz w:val="28"/>
        </w:rPr>
      </w:pPr>
      <w:r w:rsidRPr="00535FA9">
        <w:rPr>
          <w:rFonts w:ascii="Times New Roman" w:hAnsi="Times New Roman"/>
          <w:sz w:val="28"/>
        </w:rPr>
        <w:t>•</w:t>
      </w:r>
      <w:r w:rsidR="005B696A" w:rsidRPr="00535FA9">
        <w:rPr>
          <w:rFonts w:ascii="Times New Roman" w:hAnsi="Times New Roman"/>
          <w:sz w:val="28"/>
        </w:rPr>
        <w:t xml:space="preserve"> </w:t>
      </w:r>
      <w:r w:rsidRPr="00535FA9">
        <w:rPr>
          <w:rFonts w:ascii="Times New Roman" w:hAnsi="Times New Roman"/>
          <w:sz w:val="28"/>
        </w:rPr>
        <w:t>свобода выбора — младший школьник имеет полное право на собственное решение, даже если оно неудачное. Задача педагога не заставить участника совместной деятельности безоговорочно принять предлагаемое решение, а создать условия для правильного выбора;</w:t>
      </w:r>
    </w:p>
    <w:p w:rsidR="00612674" w:rsidRPr="00535FA9" w:rsidRDefault="005D7118" w:rsidP="00612674">
      <w:pPr>
        <w:spacing w:after="0" w:line="360" w:lineRule="auto"/>
        <w:ind w:firstLine="567"/>
        <w:jc w:val="both"/>
        <w:rPr>
          <w:rFonts w:ascii="Times New Roman" w:hAnsi="Times New Roman"/>
          <w:sz w:val="28"/>
        </w:rPr>
      </w:pPr>
      <w:r w:rsidRPr="00535FA9">
        <w:rPr>
          <w:rFonts w:ascii="Times New Roman" w:hAnsi="Times New Roman"/>
          <w:sz w:val="28"/>
        </w:rPr>
        <w:t>•</w:t>
      </w:r>
      <w:r w:rsidR="005B696A" w:rsidRPr="00535FA9">
        <w:rPr>
          <w:rFonts w:ascii="Times New Roman" w:hAnsi="Times New Roman"/>
          <w:sz w:val="28"/>
        </w:rPr>
        <w:t xml:space="preserve"> </w:t>
      </w:r>
      <w:r w:rsidRPr="00535FA9">
        <w:rPr>
          <w:rFonts w:ascii="Times New Roman" w:hAnsi="Times New Roman"/>
          <w:sz w:val="28"/>
        </w:rPr>
        <w:t>понимание внутреннего состояния ребенка, которое требует от педагога умения читать невербальную информацию, посылаемую другим человеком. Этому поможет эмпатия — умение понимать внутренний мир другого человека, конгруэнтность — умение быть самим собой, а также доброжелательность и искренность педагога;</w:t>
      </w:r>
    </w:p>
    <w:p w:rsidR="00612674" w:rsidRPr="00535FA9" w:rsidRDefault="005D7118" w:rsidP="00612674">
      <w:pPr>
        <w:spacing w:after="0" w:line="360" w:lineRule="auto"/>
        <w:ind w:firstLine="567"/>
        <w:jc w:val="both"/>
        <w:rPr>
          <w:rFonts w:ascii="Times New Roman" w:hAnsi="Times New Roman"/>
          <w:sz w:val="28"/>
        </w:rPr>
      </w:pPr>
      <w:r w:rsidRPr="00535FA9">
        <w:rPr>
          <w:rFonts w:ascii="Times New Roman" w:hAnsi="Times New Roman"/>
          <w:sz w:val="28"/>
        </w:rPr>
        <w:t>•</w:t>
      </w:r>
      <w:r w:rsidR="005B696A" w:rsidRPr="00535FA9">
        <w:rPr>
          <w:rFonts w:ascii="Times New Roman" w:hAnsi="Times New Roman"/>
          <w:sz w:val="28"/>
        </w:rPr>
        <w:t xml:space="preserve"> </w:t>
      </w:r>
      <w:r w:rsidRPr="00535FA9">
        <w:rPr>
          <w:rFonts w:ascii="Times New Roman" w:hAnsi="Times New Roman"/>
          <w:sz w:val="28"/>
        </w:rPr>
        <w:t>рефлексивное слушание как средство предупреждения конфликтов между учениками, выражение собственных мыслей учениками. Значение имеет само содержание беседы, возможность совместно что-то решить, о чем-либо договориться, совместно обсудить и подвести итоги.</w:t>
      </w:r>
    </w:p>
    <w:p w:rsidR="00612674" w:rsidRPr="00535FA9" w:rsidRDefault="005D7118" w:rsidP="00612674">
      <w:pPr>
        <w:spacing w:after="0" w:line="360" w:lineRule="auto"/>
        <w:ind w:firstLine="567"/>
        <w:jc w:val="both"/>
        <w:rPr>
          <w:rFonts w:ascii="Times New Roman" w:hAnsi="Times New Roman"/>
          <w:sz w:val="28"/>
        </w:rPr>
      </w:pPr>
      <w:r w:rsidRPr="00535FA9">
        <w:rPr>
          <w:rFonts w:ascii="Times New Roman" w:hAnsi="Times New Roman"/>
          <w:sz w:val="28"/>
        </w:rPr>
        <w:t>Учащийся выступает в качестве субъекта деятельности, исследователя предлагаемых проблем, функцией которого является самостоятельное приобретение знаний, создание условий своего развития во взаимодействии с педагогом.</w:t>
      </w:r>
    </w:p>
    <w:p w:rsidR="00612674" w:rsidRPr="00535FA9" w:rsidRDefault="005D7118" w:rsidP="00612674">
      <w:pPr>
        <w:spacing w:after="0" w:line="360" w:lineRule="auto"/>
        <w:ind w:firstLine="567"/>
        <w:jc w:val="both"/>
        <w:rPr>
          <w:rFonts w:ascii="Times New Roman" w:hAnsi="Times New Roman"/>
          <w:sz w:val="28"/>
        </w:rPr>
      </w:pPr>
      <w:r w:rsidRPr="00535FA9">
        <w:rPr>
          <w:rFonts w:ascii="Times New Roman" w:hAnsi="Times New Roman"/>
          <w:sz w:val="28"/>
        </w:rPr>
        <w:t>При организации воспитания нравственно-волевых качеств личности младших школьников на занятиях во внеурочное время главными приоритетами, на наш взгляд, являются: взаимодействие, деятельность, общение, диалог, возможности самовыражения, самореализации учащихся и педагога, процессуальность, развитие, формирова</w:t>
      </w:r>
      <w:r w:rsidR="00612674" w:rsidRPr="00535FA9">
        <w:rPr>
          <w:rFonts w:ascii="Times New Roman" w:hAnsi="Times New Roman"/>
          <w:sz w:val="28"/>
        </w:rPr>
        <w:t>ние активной жизненной позиции.</w:t>
      </w:r>
    </w:p>
    <w:p w:rsidR="00612674" w:rsidRPr="00535FA9" w:rsidRDefault="005D7118" w:rsidP="00612674">
      <w:pPr>
        <w:spacing w:after="0" w:line="360" w:lineRule="auto"/>
        <w:ind w:firstLine="567"/>
        <w:jc w:val="both"/>
        <w:rPr>
          <w:rFonts w:ascii="Times New Roman" w:hAnsi="Times New Roman"/>
          <w:sz w:val="28"/>
        </w:rPr>
      </w:pPr>
      <w:r w:rsidRPr="00535FA9">
        <w:rPr>
          <w:rFonts w:ascii="Times New Roman" w:hAnsi="Times New Roman"/>
          <w:sz w:val="28"/>
        </w:rPr>
        <w:t xml:space="preserve">Воспитание нравственно-волевых качеств личности младшего школьника имеет ряд особенностей. Исследования педагогов и психологов подтверждают, что младший школьный возраст является наиболее сензитивным для формирования нравственно-волевых качеств, а отсутствие специально организованной работы в образовательном процессе по их формированию приводит к отсутствию самоорганизации, умений контролировать себя, преодолевать трудности, что в дальнейшем неблагоприятно сказывается на развитии психики учащегося в целом. </w:t>
      </w:r>
      <w:r w:rsidR="00C40AEE" w:rsidRPr="00535FA9">
        <w:rPr>
          <w:rFonts w:ascii="Times New Roman" w:hAnsi="Times New Roman"/>
          <w:sz w:val="28"/>
        </w:rPr>
        <w:t>"</w:t>
      </w:r>
      <w:r w:rsidRPr="00535FA9">
        <w:rPr>
          <w:rFonts w:ascii="Times New Roman" w:hAnsi="Times New Roman"/>
          <w:sz w:val="28"/>
        </w:rPr>
        <w:t>Младший школьный возраст — период впитывания, накопления знаний, период усвоения по преимуществу. Успешному выполнению этой важной жизненной функции благоприятствуют характерные особенности детей этого возраста: доверчивое подчинение авторитету, повышенная восприимчивость, впечатлительность, наивно-игровое отношение ко многому из того, с чем они сталкиваются</w:t>
      </w:r>
      <w:r w:rsidR="00C40AEE" w:rsidRPr="00535FA9">
        <w:rPr>
          <w:rFonts w:ascii="Times New Roman" w:hAnsi="Times New Roman"/>
          <w:sz w:val="28"/>
        </w:rPr>
        <w:t>"</w:t>
      </w:r>
      <w:r w:rsidRPr="00535FA9">
        <w:rPr>
          <w:rFonts w:ascii="Times New Roman" w:hAnsi="Times New Roman"/>
          <w:sz w:val="28"/>
        </w:rPr>
        <w:t xml:space="preserve"> [2]. Опираясь на научную школу ученых (О. С. Богданова, Л. И. Божевич, Л. С. Выготский, А. А. Люблинская и др.), выявляются противоречия между потребностью выполнять указания взрослых и собственной ориентацией на нормы детского общества, между стремлением быть в школе и отойти от нее. Развитие воли и чувств на этом этапе проходит в постоянном взаимодействии (М. В. Матюхина), но большая подвижность и эмоциональность в этом возрасте отрицательно влияют на волю, в частности на выдержку (Н. Д. Левитов). Дети совершают волевые действия главным образом по указанию взрослых (Е. П. Ильин), мотивация достижения становится доминирующей (И. Ю. Кулагина). У младших школьников часто проявляется ситуативная активность (В. В. Староверова). В исследовании Р. С. Немова установлено, что развитие воли у детей тесным образом соотносится с развитием и обогащением их нравственной мотивационной сферы [3]. </w:t>
      </w:r>
      <w:r w:rsidR="00C40AEE" w:rsidRPr="00535FA9">
        <w:rPr>
          <w:rFonts w:ascii="Times New Roman" w:hAnsi="Times New Roman"/>
          <w:sz w:val="28"/>
        </w:rPr>
        <w:t>"</w:t>
      </w:r>
      <w:r w:rsidRPr="00535FA9">
        <w:rPr>
          <w:rFonts w:ascii="Times New Roman" w:hAnsi="Times New Roman"/>
          <w:sz w:val="28"/>
        </w:rPr>
        <w:t>Волевая активность младшего школьника ярко выражена в переживании мотива достижения успеха. Личностная самооценка не только в учебной деятельности младшего школьника включает в себя переживание желаний и отношения к людям, способность прогнозировать будущие результаты, уровень притязаний, готовность рисковать в неопределенной ситуации</w:t>
      </w:r>
      <w:r w:rsidR="00C40AEE" w:rsidRPr="00535FA9">
        <w:rPr>
          <w:rFonts w:ascii="Times New Roman" w:hAnsi="Times New Roman"/>
          <w:sz w:val="28"/>
        </w:rPr>
        <w:t>"</w:t>
      </w:r>
      <w:r w:rsidRPr="00535FA9">
        <w:rPr>
          <w:rFonts w:ascii="Times New Roman" w:hAnsi="Times New Roman"/>
          <w:sz w:val="28"/>
        </w:rPr>
        <w:t xml:space="preserve"> [4, с. 58].</w:t>
      </w:r>
    </w:p>
    <w:p w:rsidR="00612674" w:rsidRPr="00535FA9" w:rsidRDefault="005D7118" w:rsidP="00612674">
      <w:pPr>
        <w:spacing w:after="0" w:line="360" w:lineRule="auto"/>
        <w:ind w:firstLine="567"/>
        <w:jc w:val="both"/>
        <w:rPr>
          <w:rFonts w:ascii="Times New Roman" w:hAnsi="Times New Roman"/>
          <w:sz w:val="28"/>
        </w:rPr>
      </w:pPr>
      <w:r w:rsidRPr="00535FA9">
        <w:rPr>
          <w:rFonts w:ascii="Times New Roman" w:hAnsi="Times New Roman"/>
          <w:sz w:val="28"/>
        </w:rPr>
        <w:t xml:space="preserve">На основании результатов психолого-педагогических исследований мы выделяем следующие психологические особенности данного возраста: интенсивное развитие познавательной активности, абстрактного мышления и речи, которое приводит к возможности усвоения материала не только на уровне представлений, но и на уровне теоретических понятий; произвольность психических процессов, обеспечивающих не только формирование волевых усилий под влиянием импульсов, но и умение подчинять свое поведение сознательно поставленным целям, нравственным требованиям и чувствам. В младшем школьном возрасте проявляется интерес к разнообразным видам деятельности, формируется личностная рефлексия, которая предполагает осознанность своих </w:t>
      </w:r>
      <w:r w:rsidR="00A95838" w:rsidRPr="00535FA9">
        <w:rPr>
          <w:rFonts w:ascii="Times New Roman" w:hAnsi="Times New Roman"/>
          <w:sz w:val="28"/>
        </w:rPr>
        <w:t>отношений</w:t>
      </w:r>
      <w:r w:rsidRPr="00535FA9">
        <w:rPr>
          <w:rFonts w:ascii="Times New Roman" w:hAnsi="Times New Roman"/>
          <w:sz w:val="28"/>
        </w:rPr>
        <w:t xml:space="preserve"> с окружающими людьми, анализ собственных действий, своего отношения к нравственным (моральным) ценностям. </w:t>
      </w:r>
      <w:r w:rsidR="00C40AEE" w:rsidRPr="00535FA9">
        <w:rPr>
          <w:rFonts w:ascii="Times New Roman" w:hAnsi="Times New Roman"/>
          <w:sz w:val="28"/>
        </w:rPr>
        <w:t>"</w:t>
      </w:r>
      <w:r w:rsidRPr="00535FA9">
        <w:rPr>
          <w:rFonts w:ascii="Times New Roman" w:hAnsi="Times New Roman"/>
          <w:sz w:val="28"/>
        </w:rPr>
        <w:t xml:space="preserve">Младшие школьники активно проникают в социальную жизнь общества, взрослых людей, устанавливают с ними определенные связи и </w:t>
      </w:r>
      <w:r w:rsidR="00803099" w:rsidRPr="00535FA9">
        <w:rPr>
          <w:rFonts w:ascii="Times New Roman" w:hAnsi="Times New Roman"/>
          <w:sz w:val="28"/>
        </w:rPr>
        <w:t>отнош</w:t>
      </w:r>
      <w:r w:rsidRPr="00535FA9">
        <w:rPr>
          <w:rFonts w:ascii="Times New Roman" w:hAnsi="Times New Roman"/>
          <w:sz w:val="28"/>
        </w:rPr>
        <w:t>ения, постигают смысл их деятельности и поступков. В данный возрастной период происходит чрезвычайно интенсивное усвоение ребенком этических правил, норм, принципов, формирование связанных с ними нравственных привычек поведения и нравственных качеств личности. Изменение социальной ситуации развития ребенка обуславливает необходимость воспитания определенной совокупности нравственных качеств его личности (а так же волевых), которые позволили бы ему быстро адаптироваться в новых социальных условиях и служили бы основой для дальнейшего нравственного воспитания</w:t>
      </w:r>
      <w:r w:rsidR="00C40AEE" w:rsidRPr="00535FA9">
        <w:rPr>
          <w:rFonts w:ascii="Times New Roman" w:hAnsi="Times New Roman"/>
          <w:sz w:val="28"/>
        </w:rPr>
        <w:t>"</w:t>
      </w:r>
      <w:r w:rsidRPr="00535FA9">
        <w:rPr>
          <w:rFonts w:ascii="Times New Roman" w:hAnsi="Times New Roman"/>
          <w:sz w:val="28"/>
        </w:rPr>
        <w:t xml:space="preserve"> [5]. К. А. Абульханова-Славская в то же время акцентирует внимание на том, что часто </w:t>
      </w:r>
      <w:r w:rsidR="00C40AEE" w:rsidRPr="00535FA9">
        <w:rPr>
          <w:rFonts w:ascii="Times New Roman" w:hAnsi="Times New Roman"/>
          <w:sz w:val="28"/>
        </w:rPr>
        <w:t>"</w:t>
      </w:r>
      <w:r w:rsidRPr="00535FA9">
        <w:rPr>
          <w:rFonts w:ascii="Times New Roman" w:hAnsi="Times New Roman"/>
          <w:sz w:val="28"/>
        </w:rPr>
        <w:t>возрастной подход сосредотачивается в основном на сравнении возрастов, не принимая во внимание разный способ жизни личности внутри каждого возраста</w:t>
      </w:r>
      <w:r w:rsidR="00C40AEE" w:rsidRPr="00535FA9">
        <w:rPr>
          <w:rFonts w:ascii="Times New Roman" w:hAnsi="Times New Roman"/>
          <w:sz w:val="28"/>
        </w:rPr>
        <w:t>"</w:t>
      </w:r>
      <w:r w:rsidR="00612674" w:rsidRPr="00535FA9">
        <w:rPr>
          <w:rFonts w:ascii="Times New Roman" w:hAnsi="Times New Roman"/>
          <w:sz w:val="28"/>
        </w:rPr>
        <w:t>.</w:t>
      </w:r>
    </w:p>
    <w:p w:rsidR="00612674" w:rsidRPr="00535FA9" w:rsidRDefault="005D7118" w:rsidP="00612674">
      <w:pPr>
        <w:spacing w:after="0" w:line="360" w:lineRule="auto"/>
        <w:ind w:firstLine="567"/>
        <w:jc w:val="both"/>
        <w:rPr>
          <w:rFonts w:ascii="Times New Roman" w:hAnsi="Times New Roman"/>
          <w:sz w:val="28"/>
        </w:rPr>
      </w:pPr>
      <w:r w:rsidRPr="00535FA9">
        <w:rPr>
          <w:rFonts w:ascii="Times New Roman" w:hAnsi="Times New Roman"/>
          <w:sz w:val="28"/>
        </w:rPr>
        <w:t xml:space="preserve">Формирование внутренней саморегуляции в деятельности, основанной на законах морали и нравственности, — предпосылка превращения индивида в личность. Д. Н. Богоявленский, Н. А. Менчинская указывают на связь развития познавательных процессов и некоторых свойств личности, на взаимодействие нравственного и умственного развития учащихся начальных классов. Умственное развитие является главной и внутренней предпосылкой формирования нравственного сознания и самосознания младших школьников, значительно расширяются нравственные отношения со сверстниками, окружающими взрослыми. Нравственное формирование тесно связано с изменением характера </w:t>
      </w:r>
      <w:r w:rsidR="00A95838" w:rsidRPr="00535FA9">
        <w:rPr>
          <w:rFonts w:ascii="Times New Roman" w:hAnsi="Times New Roman"/>
          <w:sz w:val="28"/>
        </w:rPr>
        <w:t>отношений</w:t>
      </w:r>
      <w:r w:rsidRPr="00535FA9">
        <w:rPr>
          <w:rFonts w:ascii="Times New Roman" w:hAnsi="Times New Roman"/>
          <w:sz w:val="28"/>
        </w:rPr>
        <w:t xml:space="preserve"> ребенка с окружающими и рождением на этой основе нравственных представлений и чувств младших школьников, названных Л. С. Выготским внутренними этическими инстанциями. Д. Б. Эльконин связывает возникновение этических инстанций с изменением </w:t>
      </w:r>
      <w:r w:rsidR="00A95838" w:rsidRPr="00535FA9">
        <w:rPr>
          <w:rFonts w:ascii="Times New Roman" w:hAnsi="Times New Roman"/>
          <w:sz w:val="28"/>
        </w:rPr>
        <w:t>отношений</w:t>
      </w:r>
      <w:r w:rsidRPr="00535FA9">
        <w:rPr>
          <w:rFonts w:ascii="Times New Roman" w:hAnsi="Times New Roman"/>
          <w:sz w:val="28"/>
        </w:rPr>
        <w:t xml:space="preserve"> между взрослыми и детьми. Нравственные инстанции порождают у учеников нравственные мотивы поведения, которые могут быть по своему воздействию более сильными, чем многие непосредственные, в том числе и элементарные потребности. А. Швейцер этичность и оптимизм выделял как признаки </w:t>
      </w:r>
      <w:r w:rsidR="00C40AEE" w:rsidRPr="00535FA9">
        <w:rPr>
          <w:rFonts w:ascii="Times New Roman" w:hAnsi="Times New Roman"/>
          <w:sz w:val="28"/>
        </w:rPr>
        <w:t>"</w:t>
      </w:r>
      <w:r w:rsidRPr="00535FA9">
        <w:rPr>
          <w:rFonts w:ascii="Times New Roman" w:hAnsi="Times New Roman"/>
          <w:sz w:val="28"/>
        </w:rPr>
        <w:t>мыслящего мировоззрения</w:t>
      </w:r>
      <w:r w:rsidR="00C40AEE" w:rsidRPr="00535FA9">
        <w:rPr>
          <w:rFonts w:ascii="Times New Roman" w:hAnsi="Times New Roman"/>
          <w:sz w:val="28"/>
        </w:rPr>
        <w:t>"</w:t>
      </w:r>
      <w:r w:rsidRPr="00535FA9">
        <w:rPr>
          <w:rFonts w:ascii="Times New Roman" w:hAnsi="Times New Roman"/>
          <w:sz w:val="28"/>
        </w:rPr>
        <w:t xml:space="preserve">. Собственная этическая деятельность, направленная на самосовершенствование, является внутренним достижение человека в процессе его взросления. А. Н. Леонтьев на основании многочисленных исследований, проведенных им и его сотрудниками, выдвинул положение, что младший школьный возраст является периодом, в кото-ром впервые возникает система соподчиненных мотивов, создающих единство личности, и что именно поэтому его следует считать, как он выражается, </w:t>
      </w:r>
      <w:r w:rsidR="00C40AEE" w:rsidRPr="00535FA9">
        <w:rPr>
          <w:rFonts w:ascii="Times New Roman" w:hAnsi="Times New Roman"/>
          <w:sz w:val="28"/>
        </w:rPr>
        <w:t>"</w:t>
      </w:r>
      <w:r w:rsidRPr="00535FA9">
        <w:rPr>
          <w:rFonts w:ascii="Times New Roman" w:hAnsi="Times New Roman"/>
          <w:sz w:val="28"/>
        </w:rPr>
        <w:t>периодом первоначального, фактического склада личности</w:t>
      </w:r>
      <w:r w:rsidR="00C40AEE" w:rsidRPr="00535FA9">
        <w:rPr>
          <w:rFonts w:ascii="Times New Roman" w:hAnsi="Times New Roman"/>
          <w:sz w:val="28"/>
        </w:rPr>
        <w:t>"</w:t>
      </w:r>
      <w:r w:rsidRPr="00535FA9">
        <w:rPr>
          <w:rFonts w:ascii="Times New Roman" w:hAnsi="Times New Roman"/>
          <w:sz w:val="28"/>
        </w:rPr>
        <w:t xml:space="preserve">. Нравственное начало может зародиться лишь в индивиде, который обладает внутренней активностью, духовным потенциалом, способными сделать его индивидуальностью (В. И. Петрова, Н. М. Трофимова). У младших школьников формируется правильность нравственной оценки, возрастает степень ее аргументированности и соответствия образцу, увеличивается объем понятий, употребляемых в оценке, углубляется осознанность нравственных мотивов поведения. В процессе воспитания у младших школьников формируются первоначальные понятия о моральных качествах и нравственных образцах поведения (О. С. Богданова, А. В. Тихонова и др.), происходят изменения в осознании детьми нравственных сторон деятельности и общения, растет понимание себя как субъекта нравственности. Эти изменения проявляются в моральных суждениях и поступках. </w:t>
      </w:r>
      <w:r w:rsidR="00C40AEE" w:rsidRPr="00535FA9">
        <w:rPr>
          <w:rFonts w:ascii="Times New Roman" w:hAnsi="Times New Roman"/>
          <w:sz w:val="28"/>
        </w:rPr>
        <w:t>"</w:t>
      </w:r>
      <w:r w:rsidRPr="00535FA9">
        <w:rPr>
          <w:rFonts w:ascii="Times New Roman" w:hAnsi="Times New Roman"/>
          <w:sz w:val="28"/>
        </w:rPr>
        <w:t xml:space="preserve">Совершенно недостаточно только поставить воспитательную задачу как поиск путей и средств для развития внутреннего мира школьника, его способностей и качеств. Проблема состоит в том, чтобы предложить школьнику ту необходимую </w:t>
      </w:r>
      <w:r w:rsidR="00C40AEE" w:rsidRPr="00535FA9">
        <w:rPr>
          <w:rFonts w:ascii="Times New Roman" w:hAnsi="Times New Roman"/>
          <w:sz w:val="28"/>
        </w:rPr>
        <w:t>"</w:t>
      </w:r>
      <w:r w:rsidRPr="00535FA9">
        <w:rPr>
          <w:rFonts w:ascii="Times New Roman" w:hAnsi="Times New Roman"/>
          <w:sz w:val="28"/>
        </w:rPr>
        <w:t>пищу</w:t>
      </w:r>
      <w:r w:rsidR="00C40AEE" w:rsidRPr="00535FA9">
        <w:rPr>
          <w:rFonts w:ascii="Times New Roman" w:hAnsi="Times New Roman"/>
          <w:sz w:val="28"/>
        </w:rPr>
        <w:t>"</w:t>
      </w:r>
      <w:r w:rsidRPr="00535FA9">
        <w:rPr>
          <w:rFonts w:ascii="Times New Roman" w:hAnsi="Times New Roman"/>
          <w:sz w:val="28"/>
        </w:rPr>
        <w:t xml:space="preserve">, которая отвечает его внутренним потребностям. Тогда и только тогда, когда эта </w:t>
      </w:r>
      <w:r w:rsidR="00C40AEE" w:rsidRPr="00535FA9">
        <w:rPr>
          <w:rFonts w:ascii="Times New Roman" w:hAnsi="Times New Roman"/>
          <w:sz w:val="28"/>
        </w:rPr>
        <w:t>"</w:t>
      </w:r>
      <w:r w:rsidRPr="00535FA9">
        <w:rPr>
          <w:rFonts w:ascii="Times New Roman" w:hAnsi="Times New Roman"/>
          <w:sz w:val="28"/>
        </w:rPr>
        <w:t>пища</w:t>
      </w:r>
      <w:r w:rsidR="00C40AEE" w:rsidRPr="00535FA9">
        <w:rPr>
          <w:rFonts w:ascii="Times New Roman" w:hAnsi="Times New Roman"/>
          <w:sz w:val="28"/>
        </w:rPr>
        <w:t>"</w:t>
      </w:r>
      <w:r w:rsidRPr="00535FA9">
        <w:rPr>
          <w:rFonts w:ascii="Times New Roman" w:hAnsi="Times New Roman"/>
          <w:sz w:val="28"/>
        </w:rPr>
        <w:t xml:space="preserve"> будет осознана, может состояться необходимая работа над собой. Ученик может совершенствовать или улучшать себя, развивать активность, целеустремленность и, главное, захотеть стать здоровым, культурным, самостоятельным и уверенным в себе человеком</w:t>
      </w:r>
      <w:r w:rsidR="00C40AEE" w:rsidRPr="00535FA9">
        <w:rPr>
          <w:rFonts w:ascii="Times New Roman" w:hAnsi="Times New Roman"/>
          <w:sz w:val="28"/>
        </w:rPr>
        <w:t>"</w:t>
      </w:r>
      <w:r w:rsidRPr="00535FA9">
        <w:rPr>
          <w:rFonts w:ascii="Times New Roman" w:hAnsi="Times New Roman"/>
          <w:sz w:val="28"/>
        </w:rPr>
        <w:t xml:space="preserve"> [7</w:t>
      </w:r>
      <w:r w:rsidR="00612674" w:rsidRPr="00535FA9">
        <w:rPr>
          <w:rFonts w:ascii="Times New Roman" w:hAnsi="Times New Roman"/>
          <w:sz w:val="28"/>
        </w:rPr>
        <w:t>].</w:t>
      </w:r>
    </w:p>
    <w:p w:rsidR="00612674" w:rsidRPr="00535FA9" w:rsidRDefault="005D7118" w:rsidP="00612674">
      <w:pPr>
        <w:spacing w:after="0" w:line="360" w:lineRule="auto"/>
        <w:ind w:firstLine="567"/>
        <w:jc w:val="both"/>
        <w:rPr>
          <w:rFonts w:ascii="Times New Roman" w:hAnsi="Times New Roman"/>
          <w:sz w:val="28"/>
        </w:rPr>
      </w:pPr>
      <w:r w:rsidRPr="00535FA9">
        <w:rPr>
          <w:rFonts w:ascii="Times New Roman" w:hAnsi="Times New Roman"/>
          <w:sz w:val="28"/>
        </w:rPr>
        <w:t xml:space="preserve">Ведущую роль в организации деятельности на занятиях во внеурочное время с участием младших школьников играет педагог, в отличие от дошкольников, где эта роль принадлежит родителям. </w:t>
      </w:r>
      <w:r w:rsidR="00C40AEE" w:rsidRPr="00535FA9">
        <w:rPr>
          <w:rFonts w:ascii="Times New Roman" w:hAnsi="Times New Roman"/>
          <w:sz w:val="28"/>
        </w:rPr>
        <w:t>"</w:t>
      </w:r>
      <w:r w:rsidRPr="00535FA9">
        <w:rPr>
          <w:rFonts w:ascii="Times New Roman" w:hAnsi="Times New Roman"/>
          <w:sz w:val="28"/>
        </w:rPr>
        <w:t>Для осуществления продуктивной, творческой деятельности педагогу необходимы такие нравственно-волевые качества, черты характера, как принципиальность, требовательность к себе и другим, критичность и самокритичность, честность, трудолюбие, терпимость, аккуратность, настойчивость, последовательность и др.</w:t>
      </w:r>
      <w:r w:rsidR="00C40AEE" w:rsidRPr="00535FA9">
        <w:rPr>
          <w:rFonts w:ascii="Times New Roman" w:hAnsi="Times New Roman"/>
          <w:sz w:val="28"/>
        </w:rPr>
        <w:t>"</w:t>
      </w:r>
      <w:r w:rsidRPr="00535FA9">
        <w:rPr>
          <w:rFonts w:ascii="Times New Roman" w:hAnsi="Times New Roman"/>
          <w:sz w:val="28"/>
        </w:rPr>
        <w:t xml:space="preserve"> [8]. Исполнительность, подражание учителю, повторение сказанного учителем выступают в качестве доминирующих черт поведения и деятельности младших школьников (Н. С. Лейтес). Ярко выраженная склонность подчиняться авторитету учителя отличает младший школьный возраст от друг</w:t>
      </w:r>
      <w:r w:rsidR="00612674" w:rsidRPr="00535FA9">
        <w:rPr>
          <w:rFonts w:ascii="Times New Roman" w:hAnsi="Times New Roman"/>
          <w:sz w:val="28"/>
        </w:rPr>
        <w:t>их возрастов школьного детства.</w:t>
      </w:r>
    </w:p>
    <w:p w:rsidR="00612674" w:rsidRPr="00535FA9" w:rsidRDefault="005D7118" w:rsidP="00612674">
      <w:pPr>
        <w:spacing w:after="0" w:line="360" w:lineRule="auto"/>
        <w:ind w:firstLine="567"/>
        <w:jc w:val="both"/>
        <w:rPr>
          <w:rFonts w:ascii="Times New Roman" w:hAnsi="Times New Roman"/>
          <w:sz w:val="28"/>
        </w:rPr>
      </w:pPr>
      <w:r w:rsidRPr="00535FA9">
        <w:rPr>
          <w:rFonts w:ascii="Times New Roman" w:hAnsi="Times New Roman"/>
          <w:sz w:val="28"/>
        </w:rPr>
        <w:t>Для эффективности взаимодействия с младшими школьниками на занятиях во внеурочное время педагогу целесообразно строить свою деятельность по определенным правилам, например:</w:t>
      </w:r>
    </w:p>
    <w:p w:rsidR="00612674" w:rsidRPr="00535FA9" w:rsidRDefault="005D7118" w:rsidP="00612674">
      <w:pPr>
        <w:spacing w:after="0" w:line="360" w:lineRule="auto"/>
        <w:ind w:firstLine="567"/>
        <w:jc w:val="both"/>
        <w:rPr>
          <w:rFonts w:ascii="Times New Roman" w:hAnsi="Times New Roman"/>
          <w:sz w:val="28"/>
        </w:rPr>
      </w:pPr>
      <w:r w:rsidRPr="00535FA9">
        <w:rPr>
          <w:rFonts w:ascii="Times New Roman" w:hAnsi="Times New Roman"/>
          <w:sz w:val="28"/>
        </w:rPr>
        <w:t>•</w:t>
      </w:r>
      <w:r w:rsidR="005B696A" w:rsidRPr="00535FA9">
        <w:rPr>
          <w:rFonts w:ascii="Times New Roman" w:hAnsi="Times New Roman"/>
          <w:sz w:val="28"/>
        </w:rPr>
        <w:t xml:space="preserve"> </w:t>
      </w:r>
      <w:r w:rsidRPr="00535FA9">
        <w:rPr>
          <w:rFonts w:ascii="Times New Roman" w:hAnsi="Times New Roman"/>
          <w:sz w:val="28"/>
        </w:rPr>
        <w:t>воспитывая учащихся, необходимо делать то, что говоришь. Младшие школьники очень сильно разочаровываются, если взрослый не выполняет то, что говорит, и перестают ему доверять, замыкаются. Они открыто высказывают свое разочарование. Это часто приводит к конфликтным ситуаци</w:t>
      </w:r>
      <w:r w:rsidR="00612674" w:rsidRPr="00535FA9">
        <w:rPr>
          <w:rFonts w:ascii="Times New Roman" w:hAnsi="Times New Roman"/>
          <w:sz w:val="28"/>
        </w:rPr>
        <w:t>ям в общении взрослого и детей;</w:t>
      </w:r>
    </w:p>
    <w:p w:rsidR="00612674" w:rsidRPr="00535FA9" w:rsidRDefault="005D7118" w:rsidP="00612674">
      <w:pPr>
        <w:spacing w:after="0" w:line="360" w:lineRule="auto"/>
        <w:ind w:firstLine="567"/>
        <w:jc w:val="both"/>
        <w:rPr>
          <w:rFonts w:ascii="Times New Roman" w:hAnsi="Times New Roman"/>
          <w:sz w:val="28"/>
        </w:rPr>
      </w:pPr>
      <w:r w:rsidRPr="00535FA9">
        <w:rPr>
          <w:rFonts w:ascii="Times New Roman" w:hAnsi="Times New Roman"/>
          <w:sz w:val="28"/>
        </w:rPr>
        <w:t>•</w:t>
      </w:r>
      <w:r w:rsidR="005B696A" w:rsidRPr="00535FA9">
        <w:rPr>
          <w:rFonts w:ascii="Times New Roman" w:hAnsi="Times New Roman"/>
          <w:sz w:val="28"/>
        </w:rPr>
        <w:t xml:space="preserve"> </w:t>
      </w:r>
      <w:r w:rsidRPr="00535FA9">
        <w:rPr>
          <w:rFonts w:ascii="Times New Roman" w:hAnsi="Times New Roman"/>
          <w:sz w:val="28"/>
        </w:rPr>
        <w:t xml:space="preserve">учащиеся требуют от педагога постановки четких целей и их практической реализации. Учащимся необходимы формулировки следующего содержания: </w:t>
      </w:r>
      <w:r w:rsidR="00C40AEE" w:rsidRPr="00535FA9">
        <w:rPr>
          <w:rFonts w:ascii="Times New Roman" w:hAnsi="Times New Roman"/>
          <w:sz w:val="28"/>
        </w:rPr>
        <w:t>"</w:t>
      </w:r>
      <w:r w:rsidRPr="00535FA9">
        <w:rPr>
          <w:rFonts w:ascii="Times New Roman" w:hAnsi="Times New Roman"/>
          <w:sz w:val="28"/>
        </w:rPr>
        <w:t>если мы это сделаем, то ...; для того, чтобы мы могли</w:t>
      </w:r>
      <w:r w:rsidR="00612674" w:rsidRPr="00535FA9">
        <w:rPr>
          <w:rFonts w:ascii="Times New Roman" w:hAnsi="Times New Roman"/>
          <w:sz w:val="28"/>
        </w:rPr>
        <w:t xml:space="preserve"> нам необходимо</w:t>
      </w:r>
      <w:r w:rsidR="00C40AEE" w:rsidRPr="00535FA9">
        <w:rPr>
          <w:rFonts w:ascii="Times New Roman" w:hAnsi="Times New Roman"/>
          <w:sz w:val="28"/>
        </w:rPr>
        <w:t>"</w:t>
      </w:r>
      <w:r w:rsidR="00612674" w:rsidRPr="00535FA9">
        <w:rPr>
          <w:rFonts w:ascii="Times New Roman" w:hAnsi="Times New Roman"/>
          <w:sz w:val="28"/>
        </w:rPr>
        <w:t xml:space="preserve"> и т. д.;</w:t>
      </w:r>
    </w:p>
    <w:p w:rsidR="00612674" w:rsidRPr="00535FA9" w:rsidRDefault="005D7118" w:rsidP="00612674">
      <w:pPr>
        <w:spacing w:after="0" w:line="360" w:lineRule="auto"/>
        <w:ind w:firstLine="567"/>
        <w:jc w:val="both"/>
        <w:rPr>
          <w:rFonts w:ascii="Times New Roman" w:hAnsi="Times New Roman"/>
          <w:sz w:val="28"/>
        </w:rPr>
      </w:pPr>
      <w:r w:rsidRPr="00535FA9">
        <w:rPr>
          <w:rFonts w:ascii="Times New Roman" w:hAnsi="Times New Roman"/>
          <w:sz w:val="28"/>
        </w:rPr>
        <w:t>• педагогу необходима постоянная обратная связь с учениками. Каждое достижение ребенка и поражение его на определенном этапе должно</w:t>
      </w:r>
      <w:r w:rsidR="00612674" w:rsidRPr="00535FA9">
        <w:rPr>
          <w:rFonts w:ascii="Times New Roman" w:hAnsi="Times New Roman"/>
          <w:sz w:val="28"/>
        </w:rPr>
        <w:t xml:space="preserve"> </w:t>
      </w:r>
      <w:r w:rsidRPr="00535FA9">
        <w:rPr>
          <w:rFonts w:ascii="Times New Roman" w:hAnsi="Times New Roman"/>
          <w:sz w:val="28"/>
        </w:rPr>
        <w:t>быть известно педагогу. Его анализ и оценка совместно с ребенком — основа обратной связи;</w:t>
      </w:r>
    </w:p>
    <w:p w:rsidR="00612674" w:rsidRPr="00535FA9" w:rsidRDefault="005D7118" w:rsidP="00612674">
      <w:pPr>
        <w:spacing w:after="0" w:line="360" w:lineRule="auto"/>
        <w:ind w:firstLine="567"/>
        <w:jc w:val="both"/>
        <w:rPr>
          <w:rFonts w:ascii="Times New Roman" w:hAnsi="Times New Roman"/>
          <w:sz w:val="28"/>
        </w:rPr>
      </w:pPr>
      <w:r w:rsidRPr="00535FA9">
        <w:rPr>
          <w:rFonts w:ascii="Times New Roman" w:hAnsi="Times New Roman"/>
          <w:sz w:val="28"/>
        </w:rPr>
        <w:t>•</w:t>
      </w:r>
      <w:r w:rsidR="005B696A" w:rsidRPr="00535FA9">
        <w:rPr>
          <w:rFonts w:ascii="Times New Roman" w:hAnsi="Times New Roman"/>
          <w:sz w:val="28"/>
        </w:rPr>
        <w:t xml:space="preserve"> </w:t>
      </w:r>
      <w:r w:rsidRPr="00535FA9">
        <w:rPr>
          <w:rFonts w:ascii="Times New Roman" w:hAnsi="Times New Roman"/>
          <w:sz w:val="28"/>
        </w:rPr>
        <w:t>с первых дней существование детского коллектива в нем нужно запустить механизм успеха. Учащихся нужно научить понимать разницу между их сегодняшними возможностями и будущими целями, постоянно сокращая разрыв между ними. Чтобы механизм успеха действовал эффективно, ученики должны обучаться сравнению реалий текущего момента с поставленной ими целью. Педагог должен уметь определить количество творческого напряжения для каждого ученика;</w:t>
      </w:r>
    </w:p>
    <w:p w:rsidR="00612674" w:rsidRPr="00535FA9" w:rsidRDefault="005D7118" w:rsidP="00612674">
      <w:pPr>
        <w:spacing w:after="0" w:line="360" w:lineRule="auto"/>
        <w:ind w:firstLine="567"/>
        <w:jc w:val="both"/>
        <w:rPr>
          <w:rFonts w:ascii="Times New Roman" w:hAnsi="Times New Roman"/>
          <w:sz w:val="28"/>
        </w:rPr>
      </w:pPr>
      <w:r w:rsidRPr="00535FA9">
        <w:rPr>
          <w:rFonts w:ascii="Times New Roman" w:hAnsi="Times New Roman"/>
          <w:sz w:val="28"/>
        </w:rPr>
        <w:t>•</w:t>
      </w:r>
      <w:r w:rsidR="005B696A" w:rsidRPr="00535FA9">
        <w:rPr>
          <w:rFonts w:ascii="Times New Roman" w:hAnsi="Times New Roman"/>
          <w:sz w:val="28"/>
        </w:rPr>
        <w:t xml:space="preserve"> </w:t>
      </w:r>
      <w:r w:rsidRPr="00535FA9">
        <w:rPr>
          <w:rFonts w:ascii="Times New Roman" w:hAnsi="Times New Roman"/>
          <w:sz w:val="28"/>
        </w:rPr>
        <w:t>все воспитательные мероприятия должны быть направлены на развитие детской инициативы, вдохновения и позитивного мышления, социальной активности;</w:t>
      </w:r>
    </w:p>
    <w:p w:rsidR="00612674" w:rsidRPr="00535FA9" w:rsidRDefault="005D7118" w:rsidP="00612674">
      <w:pPr>
        <w:spacing w:after="0" w:line="360" w:lineRule="auto"/>
        <w:ind w:firstLine="567"/>
        <w:jc w:val="both"/>
        <w:rPr>
          <w:rFonts w:ascii="Times New Roman" w:hAnsi="Times New Roman"/>
          <w:sz w:val="28"/>
        </w:rPr>
      </w:pPr>
      <w:r w:rsidRPr="00535FA9">
        <w:rPr>
          <w:rFonts w:ascii="Times New Roman" w:hAnsi="Times New Roman"/>
          <w:sz w:val="28"/>
        </w:rPr>
        <w:t>•</w:t>
      </w:r>
      <w:r w:rsidR="005B696A" w:rsidRPr="00535FA9">
        <w:rPr>
          <w:rFonts w:ascii="Times New Roman" w:hAnsi="Times New Roman"/>
          <w:sz w:val="28"/>
        </w:rPr>
        <w:t xml:space="preserve"> </w:t>
      </w:r>
      <w:r w:rsidRPr="00535FA9">
        <w:rPr>
          <w:rFonts w:ascii="Times New Roman" w:hAnsi="Times New Roman"/>
          <w:sz w:val="28"/>
        </w:rPr>
        <w:t xml:space="preserve">педагог не вовлекает </w:t>
      </w:r>
      <w:r w:rsidR="00C40AEE" w:rsidRPr="00535FA9">
        <w:rPr>
          <w:rFonts w:ascii="Times New Roman" w:hAnsi="Times New Roman"/>
          <w:sz w:val="28"/>
        </w:rPr>
        <w:t>"</w:t>
      </w:r>
      <w:r w:rsidRPr="00535FA9">
        <w:rPr>
          <w:rFonts w:ascii="Times New Roman" w:hAnsi="Times New Roman"/>
          <w:sz w:val="28"/>
        </w:rPr>
        <w:t>Эго</w:t>
      </w:r>
      <w:r w:rsidR="00C40AEE" w:rsidRPr="00535FA9">
        <w:rPr>
          <w:rFonts w:ascii="Times New Roman" w:hAnsi="Times New Roman"/>
          <w:sz w:val="28"/>
        </w:rPr>
        <w:t>"</w:t>
      </w:r>
      <w:r w:rsidRPr="00535FA9">
        <w:rPr>
          <w:rFonts w:ascii="Times New Roman" w:hAnsi="Times New Roman"/>
          <w:sz w:val="28"/>
        </w:rPr>
        <w:t xml:space="preserve"> ребенка в процесс познания. Искренне помочь своим учащимся достичь поставленных целей, педагог избегает проводить параллель между успеваемостью ученика и его личностными качествами;</w:t>
      </w:r>
    </w:p>
    <w:p w:rsidR="00612674" w:rsidRPr="00535FA9" w:rsidRDefault="005D7118" w:rsidP="00612674">
      <w:pPr>
        <w:spacing w:after="0" w:line="360" w:lineRule="auto"/>
        <w:ind w:firstLine="567"/>
        <w:jc w:val="both"/>
        <w:rPr>
          <w:rFonts w:ascii="Times New Roman" w:hAnsi="Times New Roman"/>
          <w:sz w:val="28"/>
        </w:rPr>
      </w:pPr>
      <w:r w:rsidRPr="00535FA9">
        <w:rPr>
          <w:rFonts w:ascii="Times New Roman" w:hAnsi="Times New Roman"/>
          <w:sz w:val="28"/>
        </w:rPr>
        <w:t>•</w:t>
      </w:r>
      <w:r w:rsidR="005B696A" w:rsidRPr="00535FA9">
        <w:rPr>
          <w:rFonts w:ascii="Times New Roman" w:hAnsi="Times New Roman"/>
          <w:sz w:val="28"/>
        </w:rPr>
        <w:t xml:space="preserve"> </w:t>
      </w:r>
      <w:r w:rsidRPr="00535FA9">
        <w:rPr>
          <w:rFonts w:ascii="Times New Roman" w:hAnsi="Times New Roman"/>
          <w:sz w:val="28"/>
        </w:rPr>
        <w:t>педагог стимулирует самосовершенствование учащихся, ставит перед ними трудные задачи, не приукрашивая их достижения, щадя самооценку. Если педагог поступает иначе, тем самым подрывает самосознание, порождая посредственность;</w:t>
      </w:r>
    </w:p>
    <w:p w:rsidR="00612674" w:rsidRPr="00535FA9" w:rsidRDefault="005D7118" w:rsidP="00612674">
      <w:pPr>
        <w:spacing w:after="0" w:line="360" w:lineRule="auto"/>
        <w:ind w:firstLine="567"/>
        <w:jc w:val="both"/>
        <w:rPr>
          <w:rFonts w:ascii="Times New Roman" w:hAnsi="Times New Roman"/>
          <w:sz w:val="28"/>
        </w:rPr>
      </w:pPr>
      <w:r w:rsidRPr="00535FA9">
        <w:rPr>
          <w:rFonts w:ascii="Times New Roman" w:hAnsi="Times New Roman"/>
          <w:sz w:val="28"/>
        </w:rPr>
        <w:t>•</w:t>
      </w:r>
      <w:r w:rsidR="005B696A" w:rsidRPr="00535FA9">
        <w:rPr>
          <w:rFonts w:ascii="Times New Roman" w:hAnsi="Times New Roman"/>
          <w:sz w:val="28"/>
        </w:rPr>
        <w:t xml:space="preserve"> </w:t>
      </w:r>
      <w:r w:rsidRPr="00535FA9">
        <w:rPr>
          <w:rFonts w:ascii="Times New Roman" w:hAnsi="Times New Roman"/>
          <w:sz w:val="28"/>
        </w:rPr>
        <w:t>истинный педагог стимулирует игровое творчество. Игра дает простор воображению и стимулирует развитие интеллекта и др, [10].</w:t>
      </w:r>
    </w:p>
    <w:p w:rsidR="00612674" w:rsidRPr="00535FA9" w:rsidRDefault="005D7118" w:rsidP="00612674">
      <w:pPr>
        <w:spacing w:after="0" w:line="360" w:lineRule="auto"/>
        <w:ind w:firstLine="567"/>
        <w:jc w:val="both"/>
        <w:rPr>
          <w:rFonts w:ascii="Times New Roman" w:hAnsi="Times New Roman"/>
          <w:sz w:val="28"/>
        </w:rPr>
      </w:pPr>
      <w:r w:rsidRPr="00535FA9">
        <w:rPr>
          <w:rFonts w:ascii="Times New Roman" w:hAnsi="Times New Roman"/>
          <w:sz w:val="28"/>
        </w:rPr>
        <w:t xml:space="preserve">А. Лиханов писал: </w:t>
      </w:r>
      <w:r w:rsidR="00C40AEE" w:rsidRPr="00535FA9">
        <w:rPr>
          <w:rFonts w:ascii="Times New Roman" w:hAnsi="Times New Roman"/>
          <w:sz w:val="28"/>
        </w:rPr>
        <w:t>"</w:t>
      </w:r>
      <w:r w:rsidRPr="00535FA9">
        <w:rPr>
          <w:rFonts w:ascii="Times New Roman" w:hAnsi="Times New Roman"/>
          <w:sz w:val="28"/>
        </w:rPr>
        <w:t>Каждый из детей бесконечно талантлив, надо только подобрать ключ к дарованию, а это уже забота и печаль взрослых... Добиться победы, можно лишь относясь к детям, — ко всем детям, — как к звездам</w:t>
      </w:r>
      <w:r w:rsidR="00C40AEE" w:rsidRPr="00535FA9">
        <w:rPr>
          <w:rFonts w:ascii="Times New Roman" w:hAnsi="Times New Roman"/>
          <w:sz w:val="28"/>
        </w:rPr>
        <w:t>"</w:t>
      </w:r>
      <w:r w:rsidRPr="00535FA9">
        <w:rPr>
          <w:rFonts w:ascii="Times New Roman" w:hAnsi="Times New Roman"/>
          <w:sz w:val="28"/>
        </w:rPr>
        <w:t xml:space="preserve"> [16].</w:t>
      </w:r>
    </w:p>
    <w:p w:rsidR="00612674" w:rsidRPr="00535FA9" w:rsidRDefault="00612674">
      <w:pPr>
        <w:rPr>
          <w:rFonts w:ascii="Times New Roman" w:hAnsi="Times New Roman"/>
          <w:sz w:val="28"/>
        </w:rPr>
      </w:pPr>
      <w:r w:rsidRPr="00535FA9">
        <w:rPr>
          <w:rFonts w:ascii="Times New Roman" w:hAnsi="Times New Roman"/>
          <w:sz w:val="28"/>
        </w:rPr>
        <w:br w:type="page"/>
      </w:r>
    </w:p>
    <w:p w:rsidR="00A33F27" w:rsidRPr="00535FA9" w:rsidRDefault="00A33F27" w:rsidP="00A92DEC">
      <w:pPr>
        <w:spacing w:after="120" w:line="360" w:lineRule="auto"/>
        <w:ind w:firstLine="567"/>
        <w:jc w:val="center"/>
        <w:outlineLvl w:val="0"/>
        <w:rPr>
          <w:rFonts w:ascii="Times New Roman" w:hAnsi="Times New Roman"/>
          <w:b/>
          <w:sz w:val="28"/>
        </w:rPr>
      </w:pPr>
      <w:bookmarkStart w:id="5" w:name="_Toc478874449"/>
      <w:r w:rsidRPr="00535FA9">
        <w:rPr>
          <w:rFonts w:ascii="Times New Roman" w:hAnsi="Times New Roman"/>
          <w:b/>
          <w:sz w:val="28"/>
        </w:rPr>
        <w:t>Выводы к первой главе</w:t>
      </w:r>
      <w:bookmarkEnd w:id="5"/>
    </w:p>
    <w:p w:rsidR="00A210B2" w:rsidRPr="00535FA9" w:rsidRDefault="00A210B2" w:rsidP="00A210B2">
      <w:pPr>
        <w:spacing w:after="0" w:line="360" w:lineRule="auto"/>
        <w:ind w:firstLine="567"/>
        <w:jc w:val="both"/>
        <w:rPr>
          <w:rFonts w:ascii="Times New Roman" w:hAnsi="Times New Roman"/>
          <w:sz w:val="28"/>
          <w:szCs w:val="28"/>
        </w:rPr>
      </w:pPr>
      <w:r w:rsidRPr="00535FA9">
        <w:rPr>
          <w:rFonts w:ascii="Times New Roman" w:hAnsi="Times New Roman"/>
          <w:sz w:val="28"/>
          <w:szCs w:val="28"/>
        </w:rPr>
        <w:t>1. Анализ психолого-педагогической литературы послужил основанием для формулировки понятия «межличностных отношений младших подростков» и определения его содержательных компонентов.</w:t>
      </w:r>
    </w:p>
    <w:p w:rsidR="00A210B2" w:rsidRPr="00535FA9" w:rsidRDefault="00A210B2" w:rsidP="00A210B2">
      <w:pPr>
        <w:spacing w:after="0" w:line="360" w:lineRule="auto"/>
        <w:ind w:firstLine="567"/>
        <w:jc w:val="both"/>
        <w:rPr>
          <w:rFonts w:ascii="Times New Roman" w:hAnsi="Times New Roman"/>
          <w:sz w:val="28"/>
          <w:szCs w:val="28"/>
        </w:rPr>
      </w:pPr>
      <w:r w:rsidRPr="00535FA9">
        <w:rPr>
          <w:rFonts w:ascii="Times New Roman" w:hAnsi="Times New Roman"/>
          <w:sz w:val="28"/>
          <w:szCs w:val="28"/>
        </w:rPr>
        <w:t>Мы определили, что межличностные отношения детей младшего школьного возраста зависят от многих факторов, среди которых успешность в обучении, взаимная симпатия, общность интересов, внешние жизненные обстоятельства, половые признаки. Все эти факторы влияют на выбор отношений ребенка со сверстниками и их значимость. В основе развития отношений у детей лежит потребность в общении, и эта потребность меняется с возрастом. Она удовлетворяется разными детьми неодинаково. Каждый ребенок занимает особое положение и в системе личных, и в системе деловых отношений, на которые влияют успехи ребенка, его личные предпочтения, интересы, языковая культура, индивидуальные этические качества.</w:t>
      </w:r>
    </w:p>
    <w:p w:rsidR="00A210B2" w:rsidRPr="00535FA9" w:rsidRDefault="00A210B2" w:rsidP="00A210B2">
      <w:pPr>
        <w:spacing w:after="0" w:line="360" w:lineRule="auto"/>
        <w:ind w:firstLine="567"/>
        <w:jc w:val="both"/>
        <w:rPr>
          <w:rFonts w:ascii="Times New Roman" w:hAnsi="Times New Roman"/>
          <w:bCs/>
          <w:sz w:val="28"/>
          <w:szCs w:val="28"/>
        </w:rPr>
      </w:pPr>
      <w:r w:rsidRPr="00535FA9">
        <w:rPr>
          <w:rFonts w:ascii="Times New Roman" w:hAnsi="Times New Roman"/>
          <w:bCs/>
          <w:sz w:val="28"/>
          <w:szCs w:val="28"/>
        </w:rPr>
        <w:t>2. Выделены психофизиологические и возрастные особенности младших подростков, которые являются определяющим фактором формирования межличностных отношений: мотивационная сфера, эмоциональная сфера, когнитивная сфера, поведенческая сфера.</w:t>
      </w:r>
    </w:p>
    <w:p w:rsidR="00A210B2" w:rsidRPr="00535FA9" w:rsidRDefault="00A210B2" w:rsidP="00A210B2">
      <w:pPr>
        <w:spacing w:after="0" w:line="360" w:lineRule="auto"/>
        <w:ind w:firstLine="567"/>
        <w:jc w:val="both"/>
        <w:rPr>
          <w:sz w:val="28"/>
          <w:szCs w:val="28"/>
        </w:rPr>
      </w:pPr>
      <w:r w:rsidRPr="00535FA9">
        <w:rPr>
          <w:rFonts w:ascii="Times New Roman" w:hAnsi="Times New Roman"/>
          <w:sz w:val="28"/>
          <w:szCs w:val="28"/>
        </w:rPr>
        <w:t>3. Согласно ФГОС ООО нового поколения, в условиях воспитательного процесса основной школы образовательных учреждений среда воспитания и развития обучающихся включает урочную, внеурочную и общественно значимую деятельность. В нашем исследовании мы поставили задачу рассмотреть внеурочную деятельность как фактор формирования культуры межличностных отношений младших подростков</w:t>
      </w:r>
      <w:r w:rsidRPr="00535FA9">
        <w:rPr>
          <w:sz w:val="28"/>
          <w:szCs w:val="28"/>
        </w:rPr>
        <w:t>.</w:t>
      </w:r>
    </w:p>
    <w:p w:rsidR="00A210B2" w:rsidRPr="00535FA9" w:rsidRDefault="00A210B2" w:rsidP="00A210B2">
      <w:pPr>
        <w:spacing w:after="0" w:line="360" w:lineRule="auto"/>
        <w:ind w:firstLine="567"/>
        <w:jc w:val="both"/>
        <w:rPr>
          <w:rFonts w:ascii="Times New Roman" w:hAnsi="Times New Roman"/>
          <w:spacing w:val="1"/>
          <w:sz w:val="28"/>
          <w:szCs w:val="28"/>
        </w:rPr>
      </w:pPr>
      <w:r w:rsidRPr="00535FA9">
        <w:rPr>
          <w:rFonts w:ascii="Times New Roman" w:hAnsi="Times New Roman"/>
          <w:sz w:val="28"/>
          <w:szCs w:val="28"/>
        </w:rPr>
        <w:t>Мы придерживаемся позиции</w:t>
      </w:r>
      <w:r w:rsidRPr="00535FA9">
        <w:rPr>
          <w:sz w:val="28"/>
          <w:szCs w:val="28"/>
        </w:rPr>
        <w:t xml:space="preserve"> </w:t>
      </w:r>
      <w:r w:rsidRPr="00535FA9">
        <w:rPr>
          <w:rFonts w:ascii="Times New Roman" w:hAnsi="Times New Roman"/>
          <w:sz w:val="28"/>
          <w:szCs w:val="28"/>
        </w:rPr>
        <w:t>Е.Б. Евладов</w:t>
      </w:r>
      <w:r w:rsidRPr="00535FA9">
        <w:rPr>
          <w:sz w:val="28"/>
          <w:szCs w:val="28"/>
        </w:rPr>
        <w:t>о</w:t>
      </w:r>
      <w:r w:rsidRPr="00535FA9">
        <w:rPr>
          <w:rFonts w:ascii="Times New Roman" w:hAnsi="Times New Roman"/>
          <w:sz w:val="28"/>
          <w:szCs w:val="28"/>
        </w:rPr>
        <w:t>й,</w:t>
      </w:r>
      <w:r w:rsidRPr="00535FA9">
        <w:rPr>
          <w:sz w:val="28"/>
          <w:szCs w:val="28"/>
        </w:rPr>
        <w:t xml:space="preserve"> </w:t>
      </w:r>
      <w:r w:rsidRPr="00535FA9">
        <w:rPr>
          <w:rFonts w:ascii="Times New Roman" w:hAnsi="Times New Roman"/>
          <w:sz w:val="28"/>
          <w:szCs w:val="28"/>
        </w:rPr>
        <w:t xml:space="preserve">которая считает, что «внеурочная работа это хорошая </w:t>
      </w:r>
      <w:r w:rsidRPr="00535FA9">
        <w:rPr>
          <w:rFonts w:ascii="Times New Roman" w:hAnsi="Times New Roman"/>
          <w:spacing w:val="-3"/>
          <w:sz w:val="28"/>
          <w:szCs w:val="28"/>
        </w:rPr>
        <w:t xml:space="preserve">возможность для организации межличностных отношений в классе между </w:t>
      </w:r>
      <w:r w:rsidRPr="00535FA9">
        <w:rPr>
          <w:rFonts w:ascii="Times New Roman" w:hAnsi="Times New Roman"/>
          <w:spacing w:val="-2"/>
          <w:sz w:val="28"/>
          <w:szCs w:val="28"/>
        </w:rPr>
        <w:t xml:space="preserve">одноклассниками, между учащимися и классным руководителем, между </w:t>
      </w:r>
      <w:r w:rsidRPr="00535FA9">
        <w:rPr>
          <w:rFonts w:ascii="Times New Roman" w:hAnsi="Times New Roman"/>
          <w:spacing w:val="1"/>
          <w:sz w:val="28"/>
          <w:szCs w:val="28"/>
        </w:rPr>
        <w:t>разными группами в классе</w:t>
      </w:r>
      <w:r w:rsidRPr="00535FA9">
        <w:rPr>
          <w:rFonts w:ascii="Times New Roman" w:hAnsi="Times New Roman"/>
          <w:sz w:val="28"/>
          <w:szCs w:val="28"/>
        </w:rPr>
        <w:t>»</w:t>
      </w:r>
      <w:r w:rsidRPr="00535FA9">
        <w:rPr>
          <w:rFonts w:ascii="Times New Roman" w:hAnsi="Times New Roman"/>
          <w:spacing w:val="1"/>
          <w:sz w:val="28"/>
          <w:szCs w:val="28"/>
        </w:rPr>
        <w:t xml:space="preserve">. </w:t>
      </w:r>
    </w:p>
    <w:p w:rsidR="00A210B2" w:rsidRPr="00535FA9" w:rsidRDefault="00A210B2" w:rsidP="00A210B2">
      <w:pPr>
        <w:spacing w:after="0" w:line="360" w:lineRule="auto"/>
        <w:ind w:firstLine="567"/>
        <w:jc w:val="both"/>
        <w:rPr>
          <w:b/>
          <w:sz w:val="28"/>
          <w:szCs w:val="28"/>
        </w:rPr>
      </w:pPr>
      <w:r w:rsidRPr="00535FA9">
        <w:rPr>
          <w:rFonts w:ascii="Times New Roman" w:hAnsi="Times New Roman"/>
          <w:spacing w:val="1"/>
          <w:sz w:val="28"/>
          <w:szCs w:val="28"/>
        </w:rPr>
        <w:t>При этом выделяем своеобразие содержания и организации внеурочной деятельности для детей младшего подросткового возраста: ведущая роль учителя, расширение коллективного взаимодействия, повышение уровня духовно-нравственного развития, выявление и использование интересов, склонностей, способностей, возможностей учащихся, расширение форм деятельности, ее познавательный характер, требования к результатам, коррекция условий для индивидуального развития.</w:t>
      </w:r>
    </w:p>
    <w:p w:rsidR="00B41E83" w:rsidRPr="00535FA9" w:rsidRDefault="00B41E83">
      <w:pPr>
        <w:rPr>
          <w:rFonts w:ascii="Times New Roman" w:hAnsi="Times New Roman"/>
          <w:sz w:val="28"/>
        </w:rPr>
      </w:pPr>
      <w:r w:rsidRPr="00535FA9">
        <w:rPr>
          <w:rFonts w:ascii="Times New Roman" w:hAnsi="Times New Roman"/>
          <w:sz w:val="28"/>
        </w:rPr>
        <w:br w:type="page"/>
      </w:r>
    </w:p>
    <w:p w:rsidR="00A06090" w:rsidRPr="00535FA9" w:rsidRDefault="00A06090" w:rsidP="00541C65">
      <w:pPr>
        <w:spacing w:line="360" w:lineRule="auto"/>
        <w:jc w:val="center"/>
        <w:outlineLvl w:val="0"/>
        <w:rPr>
          <w:rFonts w:ascii="Times New Roman" w:hAnsi="Times New Roman"/>
          <w:b/>
          <w:caps/>
          <w:sz w:val="28"/>
        </w:rPr>
      </w:pPr>
      <w:bookmarkStart w:id="6" w:name="_Toc478874450"/>
      <w:r w:rsidRPr="00535FA9">
        <w:rPr>
          <w:rFonts w:ascii="Times New Roman" w:hAnsi="Times New Roman"/>
          <w:b/>
          <w:caps/>
          <w:sz w:val="28"/>
        </w:rPr>
        <w:t>ГЛАВА II. Модель и педагогические условия формирования межличностных отношений у младших школьников во внеурочной деятельности</w:t>
      </w:r>
      <w:bookmarkEnd w:id="6"/>
    </w:p>
    <w:p w:rsidR="00A06090" w:rsidRPr="00535FA9" w:rsidRDefault="00A06090" w:rsidP="00A06090">
      <w:pPr>
        <w:spacing w:line="360" w:lineRule="auto"/>
        <w:ind w:firstLine="567"/>
        <w:jc w:val="both"/>
        <w:outlineLvl w:val="1"/>
        <w:rPr>
          <w:rFonts w:ascii="Times New Roman" w:hAnsi="Times New Roman"/>
          <w:b/>
          <w:sz w:val="28"/>
        </w:rPr>
      </w:pPr>
      <w:bookmarkStart w:id="7" w:name="_Toc478874451"/>
      <w:r w:rsidRPr="00535FA9">
        <w:rPr>
          <w:rFonts w:ascii="Times New Roman" w:hAnsi="Times New Roman"/>
          <w:b/>
          <w:sz w:val="28"/>
        </w:rPr>
        <w:t>2.1 Модель формирования межличностных отношений младших школьников во внеурочной деятельности</w:t>
      </w:r>
      <w:bookmarkEnd w:id="7"/>
      <w:r w:rsidRPr="00535FA9">
        <w:rPr>
          <w:rFonts w:ascii="Times New Roman" w:hAnsi="Times New Roman"/>
          <w:b/>
          <w:sz w:val="28"/>
        </w:rPr>
        <w:t xml:space="preserve"> </w:t>
      </w:r>
    </w:p>
    <w:p w:rsidR="000415A7" w:rsidRPr="00535FA9" w:rsidRDefault="000335E9" w:rsidP="000415A7">
      <w:pPr>
        <w:spacing w:after="0" w:line="356" w:lineRule="auto"/>
        <w:ind w:firstLine="567"/>
        <w:jc w:val="both"/>
        <w:rPr>
          <w:rFonts w:ascii="Times New Roman" w:hAnsi="Times New Roman" w:cs="Arial"/>
          <w:sz w:val="28"/>
          <w:szCs w:val="20"/>
          <w:lang w:eastAsia="ru-RU"/>
        </w:rPr>
      </w:pPr>
      <w:r w:rsidRPr="00535FA9">
        <w:rPr>
          <w:rFonts w:ascii="Times New Roman" w:hAnsi="Times New Roman" w:cs="Arial"/>
          <w:sz w:val="28"/>
          <w:szCs w:val="20"/>
          <w:lang w:eastAsia="ru-RU"/>
        </w:rPr>
        <w:t>Большинство исследований, посвященных межличностным отношениям</w:t>
      </w:r>
      <w:r w:rsidR="00A06090" w:rsidRPr="00535FA9">
        <w:rPr>
          <w:rFonts w:ascii="Times New Roman" w:hAnsi="Times New Roman" w:cs="Arial"/>
          <w:sz w:val="28"/>
          <w:szCs w:val="20"/>
          <w:lang w:eastAsia="ru-RU"/>
        </w:rPr>
        <w:t xml:space="preserve"> в современной науке посвящены в основном выявлению подходов к данному явлению. </w:t>
      </w:r>
    </w:p>
    <w:p w:rsidR="000415A7" w:rsidRPr="00535FA9" w:rsidRDefault="00A06090" w:rsidP="000415A7">
      <w:pPr>
        <w:spacing w:after="0" w:line="356" w:lineRule="auto"/>
        <w:ind w:firstLine="567"/>
        <w:jc w:val="both"/>
        <w:rPr>
          <w:rFonts w:ascii="Times New Roman" w:hAnsi="Times New Roman" w:cs="Arial"/>
          <w:sz w:val="28"/>
          <w:szCs w:val="20"/>
          <w:lang w:eastAsia="ru-RU"/>
        </w:rPr>
      </w:pPr>
      <w:r w:rsidRPr="00535FA9">
        <w:rPr>
          <w:rFonts w:ascii="Times New Roman" w:hAnsi="Times New Roman" w:cs="Arial"/>
          <w:sz w:val="28"/>
          <w:szCs w:val="20"/>
          <w:lang w:eastAsia="ru-RU"/>
        </w:rPr>
        <w:t xml:space="preserve">Б.Г. Ананьев </w:t>
      </w:r>
      <w:r w:rsidR="000415A7" w:rsidRPr="00535FA9">
        <w:rPr>
          <w:rFonts w:ascii="Times New Roman" w:hAnsi="Times New Roman" w:cs="Arial"/>
          <w:sz w:val="28"/>
          <w:szCs w:val="20"/>
          <w:lang w:eastAsia="ru-RU"/>
        </w:rPr>
        <w:t xml:space="preserve">утверждал, что </w:t>
      </w:r>
      <w:r w:rsidR="00C40AEE" w:rsidRPr="00535FA9">
        <w:rPr>
          <w:rFonts w:ascii="Times New Roman" w:hAnsi="Times New Roman" w:cs="Arial"/>
          <w:sz w:val="28"/>
          <w:szCs w:val="20"/>
          <w:lang w:eastAsia="ru-RU"/>
        </w:rPr>
        <w:t>"</w:t>
      </w:r>
      <w:r w:rsidRPr="00535FA9">
        <w:rPr>
          <w:rFonts w:ascii="Times New Roman" w:hAnsi="Times New Roman" w:cs="Arial"/>
          <w:sz w:val="28"/>
          <w:szCs w:val="20"/>
          <w:lang w:eastAsia="ru-RU"/>
        </w:rPr>
        <w:t>взаимообщение</w:t>
      </w:r>
      <w:r w:rsidR="000415A7" w:rsidRPr="00535FA9">
        <w:rPr>
          <w:rFonts w:ascii="Times New Roman" w:hAnsi="Times New Roman" w:cs="Arial"/>
          <w:sz w:val="28"/>
          <w:szCs w:val="20"/>
          <w:lang w:eastAsia="ru-RU"/>
        </w:rPr>
        <w:t>м</w:t>
      </w:r>
      <w:r w:rsidR="00C40AEE" w:rsidRPr="00535FA9">
        <w:rPr>
          <w:rFonts w:ascii="Times New Roman" w:hAnsi="Times New Roman" w:cs="Arial"/>
          <w:sz w:val="28"/>
          <w:szCs w:val="20"/>
          <w:lang w:eastAsia="ru-RU"/>
        </w:rPr>
        <w:t>"</w:t>
      </w:r>
      <w:r w:rsidRPr="00535FA9">
        <w:rPr>
          <w:rFonts w:ascii="Times New Roman" w:hAnsi="Times New Roman" w:cs="Arial"/>
          <w:sz w:val="28"/>
          <w:szCs w:val="20"/>
          <w:lang w:eastAsia="ru-RU"/>
        </w:rPr>
        <w:t xml:space="preserve"> </w:t>
      </w:r>
      <w:r w:rsidR="000415A7" w:rsidRPr="00535FA9">
        <w:rPr>
          <w:rFonts w:ascii="Times New Roman" w:hAnsi="Times New Roman" w:cs="Arial"/>
          <w:sz w:val="28"/>
          <w:szCs w:val="20"/>
          <w:lang w:eastAsia="ru-RU"/>
        </w:rPr>
        <w:t>называется деятельность и именно через него каждый человек строит свои отношения с другими людьми.</w:t>
      </w:r>
      <w:r w:rsidRPr="00535FA9">
        <w:rPr>
          <w:rFonts w:ascii="Times New Roman" w:hAnsi="Times New Roman" w:cs="Arial"/>
          <w:sz w:val="28"/>
          <w:szCs w:val="20"/>
          <w:lang w:eastAsia="ru-RU"/>
        </w:rPr>
        <w:t xml:space="preserve"> [7].</w:t>
      </w:r>
    </w:p>
    <w:p w:rsidR="006D60C2" w:rsidRPr="00535FA9" w:rsidRDefault="00A06090" w:rsidP="006D60C2">
      <w:pPr>
        <w:spacing w:after="0" w:line="356" w:lineRule="auto"/>
        <w:ind w:firstLine="567"/>
        <w:jc w:val="both"/>
        <w:rPr>
          <w:rFonts w:ascii="Times New Roman" w:hAnsi="Times New Roman" w:cs="Arial"/>
          <w:sz w:val="28"/>
          <w:szCs w:val="20"/>
          <w:lang w:eastAsia="ru-RU"/>
        </w:rPr>
      </w:pPr>
      <w:r w:rsidRPr="00535FA9">
        <w:rPr>
          <w:rFonts w:ascii="Times New Roman" w:hAnsi="Times New Roman" w:cs="Arial"/>
          <w:sz w:val="28"/>
          <w:szCs w:val="20"/>
          <w:lang w:eastAsia="ru-RU"/>
        </w:rPr>
        <w:t>М.И. Лисин</w:t>
      </w:r>
      <w:r w:rsidR="000415A7" w:rsidRPr="00535FA9">
        <w:rPr>
          <w:rFonts w:ascii="Times New Roman" w:hAnsi="Times New Roman" w:cs="Arial"/>
          <w:sz w:val="28"/>
          <w:szCs w:val="20"/>
          <w:lang w:eastAsia="ru-RU"/>
        </w:rPr>
        <w:t xml:space="preserve">ой общение ребенка с другими людьми </w:t>
      </w:r>
      <w:r w:rsidR="00F15385" w:rsidRPr="00535FA9">
        <w:rPr>
          <w:rFonts w:ascii="Times New Roman" w:hAnsi="Times New Roman" w:cs="Arial"/>
          <w:sz w:val="28"/>
          <w:szCs w:val="20"/>
          <w:lang w:eastAsia="ru-RU"/>
        </w:rPr>
        <w:t>рассматривается</w:t>
      </w:r>
      <w:r w:rsidR="000415A7" w:rsidRPr="00535FA9">
        <w:rPr>
          <w:rFonts w:ascii="Times New Roman" w:hAnsi="Times New Roman" w:cs="Arial"/>
          <w:sz w:val="28"/>
          <w:szCs w:val="20"/>
          <w:lang w:eastAsia="ru-RU"/>
        </w:rPr>
        <w:t xml:space="preserve"> как вид деятельности, а образ себя и других выступает как продукт этой деятельности</w:t>
      </w:r>
      <w:r w:rsidRPr="00535FA9">
        <w:rPr>
          <w:rFonts w:ascii="Times New Roman" w:hAnsi="Times New Roman" w:cs="Arial"/>
          <w:sz w:val="28"/>
          <w:szCs w:val="20"/>
          <w:lang w:eastAsia="ru-RU"/>
        </w:rPr>
        <w:t xml:space="preserve">. </w:t>
      </w:r>
      <w:r w:rsidR="000415A7" w:rsidRPr="00535FA9">
        <w:rPr>
          <w:rFonts w:ascii="Times New Roman" w:hAnsi="Times New Roman" w:cs="Arial"/>
          <w:sz w:val="28"/>
          <w:szCs w:val="20"/>
          <w:lang w:eastAsia="ru-RU"/>
        </w:rPr>
        <w:t xml:space="preserve">Именно общение, по мнению М.И. Лисиной, </w:t>
      </w:r>
      <w:r w:rsidR="00F15385" w:rsidRPr="00535FA9">
        <w:rPr>
          <w:rFonts w:ascii="Times New Roman" w:hAnsi="Times New Roman" w:cs="Arial"/>
          <w:sz w:val="28"/>
          <w:szCs w:val="20"/>
          <w:lang w:eastAsia="ru-RU"/>
        </w:rPr>
        <w:t>является</w:t>
      </w:r>
      <w:r w:rsidR="000415A7" w:rsidRPr="00535FA9">
        <w:rPr>
          <w:rFonts w:ascii="Times New Roman" w:hAnsi="Times New Roman" w:cs="Arial"/>
          <w:sz w:val="28"/>
          <w:szCs w:val="20"/>
          <w:lang w:eastAsia="ru-RU"/>
        </w:rPr>
        <w:t xml:space="preserve"> психологической основой </w:t>
      </w:r>
      <w:r w:rsidR="00A95838" w:rsidRPr="00535FA9">
        <w:rPr>
          <w:rFonts w:ascii="Times New Roman" w:hAnsi="Times New Roman" w:cs="Arial"/>
          <w:sz w:val="28"/>
          <w:szCs w:val="20"/>
          <w:lang w:eastAsia="ru-RU"/>
        </w:rPr>
        <w:t>отношений</w:t>
      </w:r>
      <w:r w:rsidR="000415A7" w:rsidRPr="00535FA9">
        <w:rPr>
          <w:rFonts w:ascii="Times New Roman" w:hAnsi="Times New Roman" w:cs="Arial"/>
          <w:sz w:val="28"/>
          <w:szCs w:val="20"/>
          <w:lang w:eastAsia="ru-RU"/>
        </w:rPr>
        <w:t xml:space="preserve"> между людьми, При этом предметом взаимодействия между люд</w:t>
      </w:r>
      <w:r w:rsidR="006D60C2" w:rsidRPr="00535FA9">
        <w:rPr>
          <w:rFonts w:ascii="Times New Roman" w:hAnsi="Times New Roman" w:cs="Arial"/>
          <w:sz w:val="28"/>
          <w:szCs w:val="20"/>
          <w:lang w:eastAsia="ru-RU"/>
        </w:rPr>
        <w:t>ьми является человек.</w:t>
      </w:r>
    </w:p>
    <w:p w:rsidR="006D60C2" w:rsidRPr="00535FA9" w:rsidRDefault="006D60C2" w:rsidP="006D60C2">
      <w:pPr>
        <w:spacing w:after="0" w:line="356" w:lineRule="auto"/>
        <w:ind w:firstLine="567"/>
        <w:jc w:val="both"/>
        <w:rPr>
          <w:rFonts w:ascii="Times New Roman" w:hAnsi="Times New Roman" w:cs="Arial"/>
          <w:sz w:val="28"/>
          <w:szCs w:val="20"/>
          <w:lang w:eastAsia="ru-RU"/>
        </w:rPr>
      </w:pPr>
      <w:r w:rsidRPr="00535FA9">
        <w:rPr>
          <w:rFonts w:ascii="Times New Roman" w:hAnsi="Times New Roman" w:cs="Arial"/>
          <w:sz w:val="28"/>
          <w:szCs w:val="20"/>
          <w:lang w:eastAsia="ru-RU"/>
        </w:rPr>
        <w:t>Основным принципом подходов в учебно-воспитательном процессе является принцип моделирования, который заключается в том, что любая система может быть представлена в виде модели, отражающей всю ее сущность.</w:t>
      </w:r>
    </w:p>
    <w:p w:rsidR="00CC112B" w:rsidRPr="00535FA9" w:rsidRDefault="006D60C2" w:rsidP="00CC112B">
      <w:pPr>
        <w:spacing w:after="0" w:line="356" w:lineRule="auto"/>
        <w:ind w:firstLine="567"/>
        <w:jc w:val="both"/>
        <w:rPr>
          <w:rFonts w:ascii="Times New Roman" w:hAnsi="Times New Roman" w:cs="Arial"/>
          <w:sz w:val="28"/>
          <w:szCs w:val="20"/>
          <w:lang w:eastAsia="ru-RU"/>
        </w:rPr>
      </w:pPr>
      <w:r w:rsidRPr="00535FA9">
        <w:rPr>
          <w:rFonts w:ascii="Times New Roman" w:hAnsi="Times New Roman" w:cs="Arial"/>
          <w:sz w:val="28"/>
          <w:szCs w:val="20"/>
          <w:lang w:eastAsia="ru-RU"/>
        </w:rPr>
        <w:t xml:space="preserve">Моделью называется </w:t>
      </w:r>
      <w:r w:rsidR="00A06090" w:rsidRPr="00535FA9">
        <w:rPr>
          <w:rFonts w:ascii="Times New Roman" w:hAnsi="Times New Roman" w:cs="Arial"/>
          <w:sz w:val="28"/>
          <w:szCs w:val="20"/>
          <w:lang w:eastAsia="ru-RU"/>
        </w:rPr>
        <w:t>идеальный</w:t>
      </w:r>
      <w:r w:rsidRPr="00535FA9">
        <w:rPr>
          <w:rFonts w:ascii="Times New Roman" w:hAnsi="Times New Roman" w:cs="Arial"/>
          <w:sz w:val="28"/>
          <w:szCs w:val="20"/>
          <w:lang w:eastAsia="ru-RU"/>
        </w:rPr>
        <w:t xml:space="preserve"> </w:t>
      </w:r>
      <w:r w:rsidR="00A06090" w:rsidRPr="00535FA9">
        <w:rPr>
          <w:rFonts w:ascii="Times New Roman" w:hAnsi="Times New Roman" w:cs="Arial"/>
          <w:sz w:val="28"/>
          <w:szCs w:val="20"/>
          <w:lang w:eastAsia="ru-RU"/>
        </w:rPr>
        <w:t>(мысленный),</w:t>
      </w:r>
      <w:r w:rsidR="005B696A" w:rsidRPr="00535FA9">
        <w:rPr>
          <w:rFonts w:ascii="Times New Roman" w:hAnsi="Times New Roman" w:cs="Arial"/>
          <w:sz w:val="20"/>
          <w:szCs w:val="20"/>
          <w:lang w:eastAsia="ru-RU"/>
        </w:rPr>
        <w:t xml:space="preserve"> </w:t>
      </w:r>
      <w:r w:rsidR="00A06090" w:rsidRPr="00535FA9">
        <w:rPr>
          <w:rFonts w:ascii="Times New Roman" w:hAnsi="Times New Roman" w:cs="Arial"/>
          <w:sz w:val="28"/>
          <w:szCs w:val="20"/>
          <w:lang w:eastAsia="ru-RU"/>
        </w:rPr>
        <w:t>или</w:t>
      </w:r>
      <w:r w:rsidR="005B696A" w:rsidRPr="00535FA9">
        <w:rPr>
          <w:rFonts w:ascii="Times New Roman" w:hAnsi="Times New Roman" w:cs="Arial"/>
          <w:sz w:val="20"/>
          <w:szCs w:val="20"/>
          <w:lang w:eastAsia="ru-RU"/>
        </w:rPr>
        <w:t xml:space="preserve"> </w:t>
      </w:r>
      <w:r w:rsidR="00A06090" w:rsidRPr="00535FA9">
        <w:rPr>
          <w:rFonts w:ascii="Times New Roman" w:hAnsi="Times New Roman" w:cs="Arial"/>
          <w:sz w:val="28"/>
          <w:szCs w:val="20"/>
          <w:lang w:eastAsia="ru-RU"/>
        </w:rPr>
        <w:t>знаковый</w:t>
      </w:r>
      <w:r w:rsidR="005B696A" w:rsidRPr="00535FA9">
        <w:rPr>
          <w:rFonts w:ascii="Times New Roman" w:hAnsi="Times New Roman" w:cs="Arial"/>
          <w:sz w:val="20"/>
          <w:szCs w:val="20"/>
          <w:lang w:eastAsia="ru-RU"/>
        </w:rPr>
        <w:t xml:space="preserve"> </w:t>
      </w:r>
      <w:r w:rsidR="00A06090" w:rsidRPr="00535FA9">
        <w:rPr>
          <w:rFonts w:ascii="Times New Roman" w:hAnsi="Times New Roman" w:cs="Arial"/>
          <w:sz w:val="28"/>
          <w:szCs w:val="20"/>
          <w:lang w:eastAsia="ru-RU"/>
        </w:rPr>
        <w:t>(семиотический),</w:t>
      </w:r>
      <w:r w:rsidR="005B696A" w:rsidRPr="00535FA9">
        <w:rPr>
          <w:rFonts w:ascii="Times New Roman" w:hAnsi="Times New Roman" w:cs="Arial"/>
          <w:sz w:val="20"/>
          <w:szCs w:val="20"/>
          <w:lang w:eastAsia="ru-RU"/>
        </w:rPr>
        <w:t xml:space="preserve"> </w:t>
      </w:r>
      <w:r w:rsidR="00A06090" w:rsidRPr="00535FA9">
        <w:rPr>
          <w:rFonts w:ascii="Times New Roman" w:hAnsi="Times New Roman" w:cs="Arial"/>
          <w:sz w:val="28"/>
          <w:szCs w:val="20"/>
          <w:lang w:eastAsia="ru-RU"/>
        </w:rPr>
        <w:t>или</w:t>
      </w:r>
      <w:r w:rsidR="005B696A" w:rsidRPr="00535FA9">
        <w:rPr>
          <w:rFonts w:ascii="Times New Roman" w:hAnsi="Times New Roman" w:cs="Arial"/>
          <w:sz w:val="20"/>
          <w:szCs w:val="20"/>
          <w:lang w:eastAsia="ru-RU"/>
        </w:rPr>
        <w:t xml:space="preserve"> </w:t>
      </w:r>
      <w:r w:rsidR="00A06090" w:rsidRPr="00535FA9">
        <w:rPr>
          <w:rFonts w:ascii="Times New Roman" w:hAnsi="Times New Roman" w:cs="Arial"/>
          <w:sz w:val="28"/>
          <w:szCs w:val="20"/>
          <w:lang w:eastAsia="ru-RU"/>
        </w:rPr>
        <w:t>материальный</w:t>
      </w:r>
      <w:r w:rsidRPr="00535FA9">
        <w:rPr>
          <w:rFonts w:ascii="Times New Roman" w:hAnsi="Times New Roman" w:cs="Arial"/>
          <w:sz w:val="28"/>
          <w:szCs w:val="20"/>
          <w:lang w:eastAsia="ru-RU"/>
        </w:rPr>
        <w:t xml:space="preserve"> </w:t>
      </w:r>
      <w:r w:rsidR="00A06090" w:rsidRPr="00535FA9">
        <w:rPr>
          <w:rFonts w:ascii="Times New Roman" w:hAnsi="Times New Roman" w:cs="Arial"/>
          <w:sz w:val="28"/>
          <w:szCs w:val="20"/>
          <w:lang w:eastAsia="ru-RU"/>
        </w:rPr>
        <w:t xml:space="preserve">(искусственный или естественный) заменитель оригинала, </w:t>
      </w:r>
      <w:r w:rsidRPr="00535FA9">
        <w:rPr>
          <w:rFonts w:ascii="Times New Roman" w:hAnsi="Times New Roman" w:cs="Arial"/>
          <w:sz w:val="28"/>
          <w:szCs w:val="20"/>
          <w:lang w:eastAsia="ru-RU"/>
        </w:rPr>
        <w:t xml:space="preserve">который отражает </w:t>
      </w:r>
      <w:r w:rsidR="00A06090" w:rsidRPr="00535FA9">
        <w:rPr>
          <w:rFonts w:ascii="Times New Roman" w:hAnsi="Times New Roman" w:cs="Arial"/>
          <w:sz w:val="28"/>
          <w:szCs w:val="20"/>
          <w:lang w:eastAsia="ru-RU"/>
        </w:rPr>
        <w:t>ряд</w:t>
      </w:r>
      <w:bookmarkStart w:id="8" w:name="page82"/>
      <w:bookmarkEnd w:id="8"/>
      <w:r w:rsidRPr="00535FA9">
        <w:rPr>
          <w:rFonts w:ascii="Times New Roman" w:hAnsi="Times New Roman" w:cs="Arial"/>
          <w:sz w:val="28"/>
          <w:szCs w:val="20"/>
          <w:lang w:eastAsia="ru-RU"/>
        </w:rPr>
        <w:t xml:space="preserve"> </w:t>
      </w:r>
      <w:r w:rsidR="00A06090" w:rsidRPr="00535FA9">
        <w:rPr>
          <w:rFonts w:ascii="Times New Roman" w:hAnsi="Times New Roman" w:cs="Arial"/>
          <w:sz w:val="28"/>
          <w:szCs w:val="20"/>
          <w:lang w:eastAsia="ru-RU"/>
        </w:rPr>
        <w:t xml:space="preserve">существенных для данного исследования характеристик оригинала в виде множества элементов и отношений между ними и предназначенный для решения с его помощью научных и прикладных задач. Он свидетельствует о правомерности изучения любых свойств в условиях моделирования соответствующей деятельности (ситуации). </w:t>
      </w:r>
      <w:r w:rsidR="00C40AEE" w:rsidRPr="00535FA9">
        <w:rPr>
          <w:rFonts w:ascii="Times New Roman" w:hAnsi="Times New Roman" w:cs="Arial"/>
          <w:sz w:val="28"/>
          <w:szCs w:val="20"/>
          <w:lang w:eastAsia="ru-RU"/>
        </w:rPr>
        <w:t>"</w:t>
      </w:r>
      <w:r w:rsidR="00A06090" w:rsidRPr="00535FA9">
        <w:rPr>
          <w:rFonts w:ascii="Times New Roman" w:hAnsi="Times New Roman" w:cs="Arial"/>
          <w:sz w:val="28"/>
          <w:szCs w:val="20"/>
          <w:lang w:eastAsia="ru-RU"/>
        </w:rPr>
        <w:t>Модель</w:t>
      </w:r>
      <w:r w:rsidR="00C40AEE" w:rsidRPr="00535FA9">
        <w:rPr>
          <w:rFonts w:ascii="Times New Roman" w:hAnsi="Times New Roman" w:cs="Arial"/>
          <w:sz w:val="28"/>
          <w:szCs w:val="20"/>
          <w:lang w:eastAsia="ru-RU"/>
        </w:rPr>
        <w:t>"</w:t>
      </w:r>
      <w:r w:rsidR="00A06090" w:rsidRPr="00535FA9">
        <w:rPr>
          <w:rFonts w:ascii="Times New Roman" w:hAnsi="Times New Roman" w:cs="Arial"/>
          <w:sz w:val="28"/>
          <w:szCs w:val="20"/>
          <w:lang w:eastAsia="ru-RU"/>
        </w:rPr>
        <w:t xml:space="preserve"> в педагогике – материальное и мысленное имитирование реально существующей системы, с</w:t>
      </w:r>
      <w:r w:rsidR="00CC112B" w:rsidRPr="00535FA9">
        <w:rPr>
          <w:rFonts w:ascii="Times New Roman" w:hAnsi="Times New Roman" w:cs="Arial"/>
          <w:sz w:val="28"/>
          <w:szCs w:val="20"/>
          <w:lang w:eastAsia="ru-RU"/>
        </w:rPr>
        <w:t xml:space="preserve"> </w:t>
      </w:r>
      <w:r w:rsidR="00A06090" w:rsidRPr="00535FA9">
        <w:rPr>
          <w:rFonts w:ascii="Times New Roman" w:hAnsi="Times New Roman" w:cs="Arial"/>
          <w:sz w:val="28"/>
          <w:szCs w:val="20"/>
          <w:lang w:eastAsia="ru-RU"/>
        </w:rPr>
        <w:t xml:space="preserve">помощью которой складываются средства, способные обеспечить достижение образовательной цели. Понятие </w:t>
      </w:r>
      <w:r w:rsidR="00C40AEE" w:rsidRPr="00535FA9">
        <w:rPr>
          <w:rFonts w:ascii="Times New Roman" w:hAnsi="Times New Roman" w:cs="Arial"/>
          <w:sz w:val="28"/>
          <w:szCs w:val="20"/>
          <w:lang w:eastAsia="ru-RU"/>
        </w:rPr>
        <w:t>"</w:t>
      </w:r>
      <w:r w:rsidR="00A06090" w:rsidRPr="00535FA9">
        <w:rPr>
          <w:rFonts w:ascii="Times New Roman" w:hAnsi="Times New Roman" w:cs="Arial"/>
          <w:sz w:val="28"/>
          <w:szCs w:val="20"/>
          <w:lang w:eastAsia="ru-RU"/>
        </w:rPr>
        <w:t>модель</w:t>
      </w:r>
      <w:r w:rsidR="00C40AEE" w:rsidRPr="00535FA9">
        <w:rPr>
          <w:rFonts w:ascii="Times New Roman" w:hAnsi="Times New Roman" w:cs="Arial"/>
          <w:sz w:val="28"/>
          <w:szCs w:val="20"/>
          <w:lang w:eastAsia="ru-RU"/>
        </w:rPr>
        <w:t>"</w:t>
      </w:r>
      <w:r w:rsidR="00A06090" w:rsidRPr="00535FA9">
        <w:rPr>
          <w:rFonts w:ascii="Times New Roman" w:hAnsi="Times New Roman" w:cs="Arial"/>
          <w:sz w:val="28"/>
          <w:szCs w:val="20"/>
          <w:lang w:eastAsia="ru-RU"/>
        </w:rPr>
        <w:t xml:space="preserve"> в настоящее время является одной из важнейших общенаучных категорий. </w:t>
      </w:r>
    </w:p>
    <w:p w:rsidR="00CC112B" w:rsidRPr="00535FA9" w:rsidRDefault="00A06090" w:rsidP="00CC112B">
      <w:pPr>
        <w:spacing w:after="0" w:line="356" w:lineRule="auto"/>
        <w:ind w:firstLine="567"/>
        <w:jc w:val="both"/>
        <w:rPr>
          <w:rFonts w:ascii="Times New Roman" w:hAnsi="Times New Roman" w:cs="Arial"/>
          <w:sz w:val="28"/>
          <w:szCs w:val="20"/>
          <w:lang w:eastAsia="ru-RU"/>
        </w:rPr>
      </w:pPr>
      <w:r w:rsidRPr="00535FA9">
        <w:rPr>
          <w:rFonts w:ascii="Times New Roman" w:hAnsi="Times New Roman" w:cs="Arial"/>
          <w:sz w:val="28"/>
          <w:szCs w:val="20"/>
          <w:lang w:eastAsia="ru-RU"/>
        </w:rPr>
        <w:t>В соответствии с проблемой нашего исследования, нас в ФГОС ООО</w:t>
      </w:r>
      <w:r w:rsidR="00CC112B" w:rsidRPr="00535FA9">
        <w:rPr>
          <w:rFonts w:ascii="Times New Roman" w:hAnsi="Times New Roman" w:cs="Arial"/>
          <w:sz w:val="28"/>
          <w:szCs w:val="20"/>
          <w:lang w:eastAsia="ru-RU"/>
        </w:rPr>
        <w:t xml:space="preserve"> </w:t>
      </w:r>
      <w:r w:rsidRPr="00535FA9">
        <w:rPr>
          <w:rFonts w:ascii="Times New Roman" w:hAnsi="Times New Roman" w:cs="Arial"/>
          <w:sz w:val="28"/>
          <w:szCs w:val="20"/>
          <w:lang w:eastAsia="ru-RU"/>
        </w:rPr>
        <w:t xml:space="preserve">заинтересовала направленность внеурочной деятельности как педагогической области воспитательного процесса, в котором происходит в том числе формирование </w:t>
      </w:r>
      <w:r w:rsidR="00F94488" w:rsidRPr="00535FA9">
        <w:rPr>
          <w:rFonts w:ascii="Times New Roman" w:hAnsi="Times New Roman" w:cs="Arial"/>
          <w:sz w:val="28"/>
          <w:szCs w:val="20"/>
          <w:lang w:eastAsia="ru-RU"/>
        </w:rPr>
        <w:t>межличностных</w:t>
      </w:r>
      <w:r w:rsidRPr="00535FA9">
        <w:rPr>
          <w:rFonts w:ascii="Times New Roman" w:hAnsi="Times New Roman" w:cs="Arial"/>
          <w:sz w:val="28"/>
          <w:szCs w:val="20"/>
          <w:lang w:eastAsia="ru-RU"/>
        </w:rPr>
        <w:t xml:space="preserve"> отношений </w:t>
      </w:r>
      <w:r w:rsidR="00CC112B" w:rsidRPr="00535FA9">
        <w:rPr>
          <w:rFonts w:ascii="Times New Roman" w:hAnsi="Times New Roman" w:cs="Arial"/>
          <w:sz w:val="28"/>
          <w:szCs w:val="20"/>
          <w:lang w:eastAsia="ru-RU"/>
        </w:rPr>
        <w:t>младших школьников</w:t>
      </w:r>
      <w:r w:rsidRPr="00535FA9">
        <w:rPr>
          <w:rFonts w:ascii="Times New Roman" w:hAnsi="Times New Roman" w:cs="Arial"/>
          <w:sz w:val="28"/>
          <w:szCs w:val="20"/>
          <w:lang w:eastAsia="ru-RU"/>
        </w:rPr>
        <w:t>. В</w:t>
      </w:r>
      <w:r w:rsidR="00CC112B" w:rsidRPr="00535FA9">
        <w:rPr>
          <w:rFonts w:ascii="Times New Roman" w:hAnsi="Times New Roman" w:cs="Arial"/>
          <w:sz w:val="28"/>
          <w:szCs w:val="20"/>
          <w:lang w:eastAsia="ru-RU"/>
        </w:rPr>
        <w:t xml:space="preserve"> </w:t>
      </w:r>
      <w:r w:rsidRPr="00535FA9">
        <w:rPr>
          <w:rFonts w:ascii="Times New Roman" w:hAnsi="Times New Roman" w:cs="Arial"/>
          <w:sz w:val="28"/>
          <w:szCs w:val="20"/>
          <w:lang w:eastAsia="ru-RU"/>
        </w:rPr>
        <w:t xml:space="preserve">нем указано, что </w:t>
      </w:r>
      <w:r w:rsidR="00C40AEE" w:rsidRPr="00535FA9">
        <w:rPr>
          <w:rFonts w:ascii="Times New Roman" w:hAnsi="Times New Roman" w:cs="Arial"/>
          <w:sz w:val="28"/>
          <w:szCs w:val="20"/>
          <w:lang w:eastAsia="ru-RU"/>
        </w:rPr>
        <w:t>"</w:t>
      </w:r>
      <w:r w:rsidRPr="00535FA9">
        <w:rPr>
          <w:rFonts w:ascii="Times New Roman" w:hAnsi="Times New Roman" w:cs="Arial"/>
          <w:sz w:val="28"/>
          <w:szCs w:val="20"/>
          <w:lang w:eastAsia="ru-RU"/>
        </w:rPr>
        <w:t>внеурочная деятельность направлена на реализацию индивидуальных потребностей обучающихся школы и их родителей путем предоставления выбора широкого спектра видов и форм, направленных на развитие детей, формирование универсальных учебных действий</w:t>
      </w:r>
      <w:r w:rsidR="00C40AEE" w:rsidRPr="00535FA9">
        <w:rPr>
          <w:rFonts w:ascii="Times New Roman" w:hAnsi="Times New Roman" w:cs="Arial"/>
          <w:sz w:val="28"/>
          <w:szCs w:val="20"/>
          <w:lang w:eastAsia="ru-RU"/>
        </w:rPr>
        <w:t>"</w:t>
      </w:r>
      <w:r w:rsidRPr="00535FA9">
        <w:rPr>
          <w:rFonts w:ascii="Times New Roman" w:hAnsi="Times New Roman" w:cs="Arial"/>
          <w:sz w:val="28"/>
          <w:szCs w:val="20"/>
          <w:lang w:eastAsia="ru-RU"/>
        </w:rPr>
        <w:t xml:space="preserve"> [15].</w:t>
      </w:r>
    </w:p>
    <w:p w:rsidR="00CC112B" w:rsidRPr="00535FA9" w:rsidRDefault="00A06090" w:rsidP="00CC112B">
      <w:pPr>
        <w:spacing w:after="0" w:line="356" w:lineRule="auto"/>
        <w:ind w:firstLine="567"/>
        <w:jc w:val="both"/>
        <w:rPr>
          <w:rFonts w:ascii="Times New Roman" w:hAnsi="Times New Roman" w:cs="Arial"/>
          <w:sz w:val="28"/>
          <w:szCs w:val="20"/>
          <w:lang w:eastAsia="ru-RU"/>
        </w:rPr>
      </w:pPr>
      <w:r w:rsidRPr="00535FA9">
        <w:rPr>
          <w:rFonts w:ascii="Times New Roman" w:hAnsi="Times New Roman" w:cs="Arial"/>
          <w:sz w:val="28"/>
          <w:szCs w:val="20"/>
          <w:lang w:eastAsia="ru-RU"/>
        </w:rPr>
        <w:t>Внеурочная деятельность организуется по направлениям развития личности (духовно-нравственное, физкультурно-спортивное и оздоровительное, социальное, общеинтеллектуальное, общекультурное).</w:t>
      </w:r>
    </w:p>
    <w:p w:rsidR="00CC112B" w:rsidRPr="00535FA9" w:rsidRDefault="00A06090" w:rsidP="00CC112B">
      <w:pPr>
        <w:spacing w:after="0" w:line="356" w:lineRule="auto"/>
        <w:ind w:firstLine="567"/>
        <w:jc w:val="both"/>
        <w:rPr>
          <w:rFonts w:ascii="Times New Roman" w:hAnsi="Times New Roman" w:cs="Arial"/>
          <w:sz w:val="28"/>
          <w:szCs w:val="20"/>
          <w:lang w:eastAsia="ru-RU"/>
        </w:rPr>
      </w:pPr>
      <w:r w:rsidRPr="00535FA9">
        <w:rPr>
          <w:rFonts w:ascii="Times New Roman" w:hAnsi="Times New Roman" w:cs="Arial"/>
          <w:sz w:val="28"/>
          <w:szCs w:val="20"/>
          <w:lang w:eastAsia="ru-RU"/>
        </w:rPr>
        <w:t>Формы</w:t>
      </w:r>
      <w:r w:rsidR="005B696A" w:rsidRPr="00535FA9">
        <w:rPr>
          <w:rFonts w:ascii="Times New Roman" w:hAnsi="Times New Roman" w:cs="Arial"/>
          <w:sz w:val="20"/>
          <w:szCs w:val="20"/>
          <w:lang w:eastAsia="ru-RU"/>
        </w:rPr>
        <w:t xml:space="preserve"> </w:t>
      </w:r>
      <w:r w:rsidRPr="00535FA9">
        <w:rPr>
          <w:rFonts w:ascii="Times New Roman" w:hAnsi="Times New Roman" w:cs="Arial"/>
          <w:sz w:val="28"/>
          <w:szCs w:val="20"/>
          <w:lang w:eastAsia="ru-RU"/>
        </w:rPr>
        <w:t>организации</w:t>
      </w:r>
      <w:r w:rsidR="005B696A" w:rsidRPr="00535FA9">
        <w:rPr>
          <w:rFonts w:ascii="Times New Roman" w:hAnsi="Times New Roman" w:cs="Arial"/>
          <w:sz w:val="20"/>
          <w:szCs w:val="20"/>
          <w:lang w:eastAsia="ru-RU"/>
        </w:rPr>
        <w:t xml:space="preserve"> </w:t>
      </w:r>
      <w:r w:rsidRPr="00535FA9">
        <w:rPr>
          <w:rFonts w:ascii="Times New Roman" w:hAnsi="Times New Roman" w:cs="Arial"/>
          <w:sz w:val="28"/>
          <w:szCs w:val="20"/>
          <w:lang w:eastAsia="ru-RU"/>
        </w:rPr>
        <w:t>предлагаются</w:t>
      </w:r>
      <w:r w:rsidR="005B696A" w:rsidRPr="00535FA9">
        <w:rPr>
          <w:rFonts w:ascii="Times New Roman" w:hAnsi="Times New Roman" w:cs="Arial"/>
          <w:sz w:val="20"/>
          <w:szCs w:val="20"/>
          <w:lang w:eastAsia="ru-RU"/>
        </w:rPr>
        <w:t xml:space="preserve"> </w:t>
      </w:r>
      <w:r w:rsidRPr="00535FA9">
        <w:rPr>
          <w:rFonts w:ascii="Times New Roman" w:hAnsi="Times New Roman" w:cs="Arial"/>
          <w:sz w:val="28"/>
          <w:szCs w:val="20"/>
          <w:lang w:eastAsia="ru-RU"/>
        </w:rPr>
        <w:t>такие:</w:t>
      </w:r>
      <w:r w:rsidR="005B696A" w:rsidRPr="00535FA9">
        <w:rPr>
          <w:rFonts w:ascii="Times New Roman" w:hAnsi="Times New Roman" w:cs="Arial"/>
          <w:sz w:val="20"/>
          <w:szCs w:val="20"/>
          <w:lang w:eastAsia="ru-RU"/>
        </w:rPr>
        <w:t xml:space="preserve"> </w:t>
      </w:r>
      <w:r w:rsidRPr="00535FA9">
        <w:rPr>
          <w:rFonts w:ascii="Times New Roman" w:hAnsi="Times New Roman" w:cs="Arial"/>
          <w:sz w:val="28"/>
          <w:szCs w:val="20"/>
          <w:lang w:eastAsia="ru-RU"/>
        </w:rPr>
        <w:t>экскурсии,</w:t>
      </w:r>
      <w:r w:rsidR="005B696A" w:rsidRPr="00535FA9">
        <w:rPr>
          <w:rFonts w:ascii="Times New Roman" w:hAnsi="Times New Roman" w:cs="Arial"/>
          <w:sz w:val="20"/>
          <w:szCs w:val="20"/>
          <w:lang w:eastAsia="ru-RU"/>
        </w:rPr>
        <w:t xml:space="preserve"> </w:t>
      </w:r>
      <w:r w:rsidRPr="00535FA9">
        <w:rPr>
          <w:rFonts w:ascii="Times New Roman" w:hAnsi="Times New Roman" w:cs="Arial"/>
          <w:sz w:val="28"/>
          <w:szCs w:val="20"/>
          <w:lang w:eastAsia="ru-RU"/>
        </w:rPr>
        <w:t>кружки,</w:t>
      </w:r>
      <w:r w:rsidR="005B696A" w:rsidRPr="00535FA9">
        <w:rPr>
          <w:rFonts w:ascii="Times New Roman" w:hAnsi="Times New Roman" w:cs="Arial"/>
          <w:sz w:val="20"/>
          <w:szCs w:val="20"/>
          <w:lang w:eastAsia="ru-RU"/>
        </w:rPr>
        <w:t xml:space="preserve"> </w:t>
      </w:r>
      <w:r w:rsidRPr="00535FA9">
        <w:rPr>
          <w:rFonts w:ascii="Times New Roman" w:hAnsi="Times New Roman" w:cs="Arial"/>
          <w:sz w:val="27"/>
          <w:szCs w:val="20"/>
          <w:lang w:eastAsia="ru-RU"/>
        </w:rPr>
        <w:t>секции,</w:t>
      </w:r>
      <w:r w:rsidR="00CC112B" w:rsidRPr="00535FA9">
        <w:rPr>
          <w:rFonts w:ascii="Times New Roman" w:hAnsi="Times New Roman" w:cs="Arial"/>
          <w:sz w:val="27"/>
          <w:szCs w:val="20"/>
          <w:lang w:eastAsia="ru-RU"/>
        </w:rPr>
        <w:t xml:space="preserve"> </w:t>
      </w:r>
      <w:r w:rsidRPr="00535FA9">
        <w:rPr>
          <w:rFonts w:ascii="Times New Roman" w:hAnsi="Times New Roman" w:cs="Arial"/>
          <w:sz w:val="28"/>
          <w:szCs w:val="20"/>
          <w:lang w:eastAsia="ru-RU"/>
        </w:rPr>
        <w:t>олимпиады, конкурсы, соревнования, поисковые исследования через организацию деятельности обучающегося во взаимодействии со сверстниками, педагогами, родителями и т.д.</w:t>
      </w:r>
    </w:p>
    <w:p w:rsidR="00CC112B" w:rsidRPr="00535FA9" w:rsidRDefault="00A06090" w:rsidP="00CC112B">
      <w:pPr>
        <w:spacing w:after="0" w:line="356" w:lineRule="auto"/>
        <w:ind w:firstLine="567"/>
        <w:jc w:val="both"/>
        <w:rPr>
          <w:rFonts w:ascii="Times New Roman" w:hAnsi="Times New Roman" w:cs="Arial"/>
          <w:sz w:val="28"/>
          <w:szCs w:val="20"/>
          <w:lang w:eastAsia="ru-RU"/>
        </w:rPr>
      </w:pPr>
      <w:r w:rsidRPr="00535FA9">
        <w:rPr>
          <w:rFonts w:ascii="Times New Roman" w:hAnsi="Times New Roman" w:cs="Arial"/>
          <w:sz w:val="28"/>
          <w:szCs w:val="20"/>
          <w:lang w:eastAsia="ru-RU"/>
        </w:rPr>
        <w:t xml:space="preserve">В рамках ФГОС ООО, базируясь на проанализированных подходах и используя практику организации внеурочной деятельности, мы провели опытно-экспериментальную работу по выявлению воспитательного потенциала внеурочной деятельности при формировании </w:t>
      </w:r>
      <w:r w:rsidR="00F94488" w:rsidRPr="00535FA9">
        <w:rPr>
          <w:rFonts w:ascii="Times New Roman" w:hAnsi="Times New Roman" w:cs="Arial"/>
          <w:sz w:val="28"/>
          <w:szCs w:val="20"/>
          <w:lang w:eastAsia="ru-RU"/>
        </w:rPr>
        <w:t>межличностных</w:t>
      </w:r>
      <w:r w:rsidRPr="00535FA9">
        <w:rPr>
          <w:rFonts w:ascii="Times New Roman" w:hAnsi="Times New Roman" w:cs="Arial"/>
          <w:sz w:val="28"/>
          <w:szCs w:val="20"/>
          <w:lang w:eastAsia="ru-RU"/>
        </w:rPr>
        <w:t xml:space="preserve"> отношений </w:t>
      </w:r>
      <w:r w:rsidR="00CC112B" w:rsidRPr="00535FA9">
        <w:rPr>
          <w:rFonts w:ascii="Times New Roman" w:hAnsi="Times New Roman" w:cs="Arial"/>
          <w:sz w:val="28"/>
          <w:szCs w:val="20"/>
          <w:lang w:eastAsia="ru-RU"/>
        </w:rPr>
        <w:t>младших школьников</w:t>
      </w:r>
      <w:r w:rsidRPr="00535FA9">
        <w:rPr>
          <w:rFonts w:ascii="Times New Roman" w:hAnsi="Times New Roman" w:cs="Arial"/>
          <w:sz w:val="28"/>
          <w:szCs w:val="20"/>
          <w:lang w:eastAsia="ru-RU"/>
        </w:rPr>
        <w:t xml:space="preserve"> и создали педагогическую модель формирования </w:t>
      </w:r>
      <w:r w:rsidR="00F94488" w:rsidRPr="00535FA9">
        <w:rPr>
          <w:rFonts w:ascii="Times New Roman" w:hAnsi="Times New Roman" w:cs="Arial"/>
          <w:sz w:val="28"/>
          <w:szCs w:val="20"/>
          <w:lang w:eastAsia="ru-RU"/>
        </w:rPr>
        <w:t>межличностных</w:t>
      </w:r>
      <w:r w:rsidRPr="00535FA9">
        <w:rPr>
          <w:rFonts w:ascii="Times New Roman" w:hAnsi="Times New Roman" w:cs="Arial"/>
          <w:sz w:val="28"/>
          <w:szCs w:val="20"/>
          <w:lang w:eastAsia="ru-RU"/>
        </w:rPr>
        <w:t xml:space="preserve"> отношений </w:t>
      </w:r>
      <w:r w:rsidR="00CC112B" w:rsidRPr="00535FA9">
        <w:rPr>
          <w:rFonts w:ascii="Times New Roman" w:hAnsi="Times New Roman" w:cs="Arial"/>
          <w:sz w:val="28"/>
          <w:szCs w:val="20"/>
          <w:lang w:eastAsia="ru-RU"/>
        </w:rPr>
        <w:t>младших школьников</w:t>
      </w:r>
      <w:r w:rsidRPr="00535FA9">
        <w:rPr>
          <w:rFonts w:ascii="Times New Roman" w:hAnsi="Times New Roman" w:cs="Arial"/>
          <w:sz w:val="28"/>
          <w:szCs w:val="20"/>
          <w:lang w:eastAsia="ru-RU"/>
        </w:rPr>
        <w:t>,</w:t>
      </w:r>
      <w:r w:rsidR="00CC112B" w:rsidRPr="00535FA9">
        <w:rPr>
          <w:rFonts w:ascii="Times New Roman" w:hAnsi="Times New Roman" w:cs="Arial"/>
          <w:sz w:val="28"/>
          <w:szCs w:val="20"/>
          <w:lang w:eastAsia="ru-RU"/>
        </w:rPr>
        <w:t xml:space="preserve"> </w:t>
      </w:r>
      <w:r w:rsidRPr="00535FA9">
        <w:rPr>
          <w:rFonts w:ascii="Times New Roman" w:hAnsi="Times New Roman" w:cs="Arial"/>
          <w:sz w:val="28"/>
          <w:szCs w:val="20"/>
          <w:lang w:eastAsia="ru-RU"/>
        </w:rPr>
        <w:t>эффективность которой провер</w:t>
      </w:r>
      <w:r w:rsidR="00CC112B" w:rsidRPr="00535FA9">
        <w:rPr>
          <w:rFonts w:ascii="Times New Roman" w:hAnsi="Times New Roman" w:cs="Arial"/>
          <w:sz w:val="28"/>
          <w:szCs w:val="20"/>
          <w:lang w:eastAsia="ru-RU"/>
        </w:rPr>
        <w:t>или в экспериментальной работе.</w:t>
      </w:r>
    </w:p>
    <w:p w:rsidR="00CC112B" w:rsidRPr="00535FA9" w:rsidRDefault="00A06090" w:rsidP="00CC112B">
      <w:pPr>
        <w:spacing w:after="0" w:line="356" w:lineRule="auto"/>
        <w:ind w:firstLine="567"/>
        <w:jc w:val="both"/>
        <w:rPr>
          <w:rFonts w:ascii="Times New Roman" w:hAnsi="Times New Roman" w:cs="Arial"/>
          <w:sz w:val="28"/>
          <w:szCs w:val="20"/>
          <w:lang w:eastAsia="ru-RU"/>
        </w:rPr>
      </w:pPr>
      <w:r w:rsidRPr="00535FA9">
        <w:rPr>
          <w:rFonts w:ascii="Times New Roman" w:hAnsi="Times New Roman" w:cs="Arial"/>
          <w:sz w:val="28"/>
          <w:szCs w:val="20"/>
          <w:lang w:eastAsia="ru-RU"/>
        </w:rPr>
        <w:t xml:space="preserve">В структуру модели вошли стержневые качества, выполняющие побудительную функцию в деятельности и поведении </w:t>
      </w:r>
      <w:r w:rsidR="00CC112B" w:rsidRPr="00535FA9">
        <w:rPr>
          <w:rFonts w:ascii="Times New Roman" w:hAnsi="Times New Roman" w:cs="Arial"/>
          <w:sz w:val="28"/>
          <w:szCs w:val="20"/>
          <w:lang w:eastAsia="ru-RU"/>
        </w:rPr>
        <w:t xml:space="preserve">младшего школьника </w:t>
      </w:r>
      <w:r w:rsidRPr="00535FA9">
        <w:rPr>
          <w:rFonts w:ascii="Times New Roman" w:hAnsi="Times New Roman" w:cs="Arial"/>
          <w:sz w:val="28"/>
          <w:szCs w:val="20"/>
          <w:lang w:eastAsia="ru-RU"/>
        </w:rPr>
        <w:t>(убеждения,</w:t>
      </w:r>
      <w:r w:rsidR="005B696A" w:rsidRPr="00535FA9">
        <w:rPr>
          <w:rFonts w:ascii="Times New Roman" w:hAnsi="Times New Roman" w:cs="Arial"/>
          <w:sz w:val="28"/>
          <w:szCs w:val="20"/>
          <w:lang w:eastAsia="ru-RU"/>
        </w:rPr>
        <w:t xml:space="preserve"> </w:t>
      </w:r>
      <w:r w:rsidRPr="00535FA9">
        <w:rPr>
          <w:rFonts w:ascii="Times New Roman" w:hAnsi="Times New Roman" w:cs="Arial"/>
          <w:sz w:val="28"/>
          <w:szCs w:val="20"/>
          <w:lang w:eastAsia="ru-RU"/>
        </w:rPr>
        <w:t>готовность,</w:t>
      </w:r>
      <w:r w:rsidR="005B696A" w:rsidRPr="00535FA9">
        <w:rPr>
          <w:rFonts w:ascii="Times New Roman" w:hAnsi="Times New Roman" w:cs="Arial"/>
          <w:sz w:val="28"/>
          <w:szCs w:val="20"/>
          <w:lang w:eastAsia="ru-RU"/>
        </w:rPr>
        <w:t xml:space="preserve"> </w:t>
      </w:r>
      <w:r w:rsidRPr="00535FA9">
        <w:rPr>
          <w:rFonts w:ascii="Times New Roman" w:hAnsi="Times New Roman" w:cs="Arial"/>
          <w:sz w:val="28"/>
          <w:szCs w:val="20"/>
          <w:lang w:eastAsia="ru-RU"/>
        </w:rPr>
        <w:t>нравственная</w:t>
      </w:r>
      <w:r w:rsidR="005B696A" w:rsidRPr="00535FA9">
        <w:rPr>
          <w:rFonts w:ascii="Times New Roman" w:hAnsi="Times New Roman" w:cs="Arial"/>
          <w:sz w:val="28"/>
          <w:szCs w:val="20"/>
          <w:lang w:eastAsia="ru-RU"/>
        </w:rPr>
        <w:t xml:space="preserve"> </w:t>
      </w:r>
      <w:r w:rsidRPr="00535FA9">
        <w:rPr>
          <w:rFonts w:ascii="Times New Roman" w:hAnsi="Times New Roman" w:cs="Arial"/>
          <w:sz w:val="28"/>
          <w:szCs w:val="20"/>
          <w:lang w:eastAsia="ru-RU"/>
        </w:rPr>
        <w:t>воспитанность,</w:t>
      </w:r>
      <w:r w:rsidR="005B696A" w:rsidRPr="00535FA9">
        <w:rPr>
          <w:rFonts w:ascii="Times New Roman" w:hAnsi="Times New Roman" w:cs="Arial"/>
          <w:sz w:val="28"/>
          <w:szCs w:val="20"/>
          <w:lang w:eastAsia="ru-RU"/>
        </w:rPr>
        <w:t xml:space="preserve"> </w:t>
      </w:r>
      <w:r w:rsidRPr="00535FA9">
        <w:rPr>
          <w:rFonts w:ascii="Times New Roman" w:hAnsi="Times New Roman" w:cs="Arial"/>
          <w:sz w:val="28"/>
          <w:szCs w:val="20"/>
          <w:lang w:eastAsia="ru-RU"/>
        </w:rPr>
        <w:t>его</w:t>
      </w:r>
      <w:r w:rsidR="005B696A" w:rsidRPr="00535FA9">
        <w:rPr>
          <w:rFonts w:ascii="Times New Roman" w:hAnsi="Times New Roman" w:cs="Arial"/>
          <w:sz w:val="28"/>
          <w:szCs w:val="20"/>
          <w:lang w:eastAsia="ru-RU"/>
        </w:rPr>
        <w:t xml:space="preserve"> </w:t>
      </w:r>
      <w:r w:rsidRPr="00535FA9">
        <w:rPr>
          <w:rFonts w:ascii="Times New Roman" w:hAnsi="Times New Roman" w:cs="Arial"/>
          <w:sz w:val="28"/>
          <w:szCs w:val="20"/>
          <w:lang w:eastAsia="ru-RU"/>
        </w:rPr>
        <w:t>культура)</w:t>
      </w:r>
      <w:r w:rsidR="005B696A" w:rsidRPr="00535FA9">
        <w:rPr>
          <w:rFonts w:ascii="Times New Roman" w:hAnsi="Times New Roman" w:cs="Arial"/>
          <w:sz w:val="28"/>
          <w:szCs w:val="20"/>
          <w:lang w:eastAsia="ru-RU"/>
        </w:rPr>
        <w:t xml:space="preserve"> </w:t>
      </w:r>
      <w:r w:rsidRPr="00535FA9">
        <w:rPr>
          <w:rFonts w:ascii="Times New Roman" w:hAnsi="Times New Roman" w:cs="Arial"/>
          <w:sz w:val="28"/>
          <w:szCs w:val="20"/>
          <w:lang w:eastAsia="ru-RU"/>
        </w:rPr>
        <w:t>и</w:t>
      </w:r>
      <w:r w:rsidR="00CC112B" w:rsidRPr="00535FA9">
        <w:rPr>
          <w:rFonts w:ascii="Times New Roman" w:hAnsi="Times New Roman" w:cs="Arial"/>
          <w:sz w:val="28"/>
          <w:szCs w:val="20"/>
          <w:lang w:eastAsia="ru-RU"/>
        </w:rPr>
        <w:t xml:space="preserve"> </w:t>
      </w:r>
      <w:bookmarkStart w:id="9" w:name="page84"/>
      <w:bookmarkEnd w:id="9"/>
      <w:r w:rsidRPr="00535FA9">
        <w:rPr>
          <w:rFonts w:ascii="Times New Roman" w:hAnsi="Times New Roman" w:cs="Arial"/>
          <w:sz w:val="28"/>
          <w:szCs w:val="20"/>
          <w:lang w:eastAsia="ru-RU"/>
        </w:rPr>
        <w:t>нестержневые, в том числе выполняющие исполнительскую функцию (знания,</w:t>
      </w:r>
      <w:r w:rsidR="00CC112B" w:rsidRPr="00535FA9">
        <w:rPr>
          <w:rFonts w:ascii="Times New Roman" w:hAnsi="Times New Roman" w:cs="Arial"/>
          <w:sz w:val="28"/>
          <w:szCs w:val="20"/>
          <w:lang w:eastAsia="ru-RU"/>
        </w:rPr>
        <w:t xml:space="preserve"> </w:t>
      </w:r>
      <w:r w:rsidRPr="00535FA9">
        <w:rPr>
          <w:rFonts w:ascii="Times New Roman" w:hAnsi="Times New Roman" w:cs="Arial"/>
          <w:sz w:val="28"/>
          <w:szCs w:val="20"/>
          <w:lang w:eastAsia="ru-RU"/>
        </w:rPr>
        <w:t>умения, умственное развитие). В ней мы выделили также индивидуальные особенности личности. Ведь модель – это мысленный или условный образ какого-либо объекта, процесса или явления (изображение, описание, схема и т.</w:t>
      </w:r>
      <w:r w:rsidR="00CC112B" w:rsidRPr="00535FA9">
        <w:rPr>
          <w:rFonts w:ascii="Times New Roman" w:hAnsi="Times New Roman" w:cs="Arial"/>
          <w:sz w:val="28"/>
          <w:szCs w:val="20"/>
          <w:lang w:eastAsia="ru-RU"/>
        </w:rPr>
        <w:t xml:space="preserve"> </w:t>
      </w:r>
      <w:r w:rsidRPr="00535FA9">
        <w:rPr>
          <w:rFonts w:ascii="Times New Roman" w:hAnsi="Times New Roman" w:cs="Arial"/>
          <w:sz w:val="28"/>
          <w:szCs w:val="20"/>
          <w:lang w:eastAsia="ru-RU"/>
        </w:rPr>
        <w:t>п.). В модели описаны не все имеющиеся качества личности учащегося, а</w:t>
      </w:r>
      <w:r w:rsidR="00CC112B" w:rsidRPr="00535FA9">
        <w:rPr>
          <w:rFonts w:ascii="Times New Roman" w:hAnsi="Times New Roman" w:cs="Arial"/>
          <w:sz w:val="28"/>
          <w:szCs w:val="20"/>
          <w:lang w:eastAsia="ru-RU"/>
        </w:rPr>
        <w:t xml:space="preserve"> </w:t>
      </w:r>
      <w:r w:rsidRPr="00535FA9">
        <w:rPr>
          <w:rFonts w:ascii="Times New Roman" w:hAnsi="Times New Roman" w:cs="Arial"/>
          <w:sz w:val="28"/>
          <w:szCs w:val="20"/>
          <w:lang w:eastAsia="ru-RU"/>
        </w:rPr>
        <w:t>только часть их, но те, которые выражают сущность человека в целом. По их изменениям можно судить о происходящих переменах в формировании личности. Эти группы качеств, как компоненты системы, взаимосвязаны между собой и образуют единое целое.</w:t>
      </w:r>
    </w:p>
    <w:p w:rsidR="00CC112B" w:rsidRPr="00535FA9" w:rsidRDefault="00A06090" w:rsidP="00CC112B">
      <w:pPr>
        <w:spacing w:after="0" w:line="356" w:lineRule="auto"/>
        <w:ind w:firstLine="567"/>
        <w:jc w:val="both"/>
        <w:rPr>
          <w:rFonts w:ascii="Times New Roman" w:hAnsi="Times New Roman" w:cs="Arial"/>
          <w:sz w:val="28"/>
          <w:szCs w:val="20"/>
          <w:lang w:eastAsia="ru-RU"/>
        </w:rPr>
      </w:pPr>
      <w:r w:rsidRPr="00535FA9">
        <w:rPr>
          <w:rFonts w:ascii="Times New Roman" w:hAnsi="Times New Roman" w:cs="Arial"/>
          <w:sz w:val="28"/>
          <w:szCs w:val="20"/>
          <w:lang w:eastAsia="ru-RU"/>
        </w:rPr>
        <w:t xml:space="preserve">Цели воспитания </w:t>
      </w:r>
      <w:r w:rsidR="00F94488" w:rsidRPr="00535FA9">
        <w:rPr>
          <w:rFonts w:ascii="Times New Roman" w:hAnsi="Times New Roman" w:cs="Arial"/>
          <w:sz w:val="28"/>
          <w:szCs w:val="20"/>
          <w:lang w:eastAsia="ru-RU"/>
        </w:rPr>
        <w:t>межличностных</w:t>
      </w:r>
      <w:r w:rsidRPr="00535FA9">
        <w:rPr>
          <w:rFonts w:ascii="Times New Roman" w:hAnsi="Times New Roman" w:cs="Arial"/>
          <w:sz w:val="28"/>
          <w:szCs w:val="20"/>
          <w:lang w:eastAsia="ru-RU"/>
        </w:rPr>
        <w:t xml:space="preserve"> отношений у подрастающего поколения достаточно масштабны, они предполагают не только усвоение содержания, но и формирование всех необходимых умений, способствующих позитивному общению. Содержание процесса формирования </w:t>
      </w:r>
      <w:r w:rsidR="00F94488" w:rsidRPr="00535FA9">
        <w:rPr>
          <w:rFonts w:ascii="Times New Roman" w:hAnsi="Times New Roman" w:cs="Arial"/>
          <w:sz w:val="28"/>
          <w:szCs w:val="20"/>
          <w:lang w:eastAsia="ru-RU"/>
        </w:rPr>
        <w:t>межличностных</w:t>
      </w:r>
      <w:r w:rsidRPr="00535FA9">
        <w:rPr>
          <w:rFonts w:ascii="Times New Roman" w:hAnsi="Times New Roman" w:cs="Arial"/>
          <w:sz w:val="28"/>
          <w:szCs w:val="20"/>
          <w:lang w:eastAsia="ru-RU"/>
        </w:rPr>
        <w:t xml:space="preserve"> отношений </w:t>
      </w:r>
      <w:r w:rsidR="00CC112B" w:rsidRPr="00535FA9">
        <w:rPr>
          <w:rFonts w:ascii="Times New Roman" w:hAnsi="Times New Roman" w:cs="Arial"/>
          <w:sz w:val="28"/>
          <w:szCs w:val="20"/>
          <w:lang w:eastAsia="ru-RU"/>
        </w:rPr>
        <w:t>младших школьников</w:t>
      </w:r>
      <w:r w:rsidRPr="00535FA9">
        <w:rPr>
          <w:rFonts w:ascii="Times New Roman" w:hAnsi="Times New Roman" w:cs="Arial"/>
          <w:sz w:val="28"/>
          <w:szCs w:val="20"/>
          <w:lang w:eastAsia="ru-RU"/>
        </w:rPr>
        <w:t xml:space="preserve"> представляет собой единство мотивационного, эмоционально-ценностного, когнитивного и практического компонентов.</w:t>
      </w:r>
    </w:p>
    <w:p w:rsidR="00F81A92" w:rsidRPr="00535FA9" w:rsidRDefault="00F81A92" w:rsidP="00CC112B">
      <w:pPr>
        <w:spacing w:after="0" w:line="356" w:lineRule="auto"/>
        <w:ind w:firstLine="567"/>
        <w:jc w:val="both"/>
        <w:rPr>
          <w:rFonts w:ascii="Times New Roman" w:hAnsi="Times New Roman" w:cs="Arial"/>
          <w:sz w:val="28"/>
          <w:szCs w:val="20"/>
          <w:lang w:eastAsia="ru-RU"/>
        </w:rPr>
      </w:pPr>
      <w:r w:rsidRPr="00535FA9">
        <w:rPr>
          <w:rFonts w:ascii="Times New Roman" w:hAnsi="Times New Roman" w:cs="Arial"/>
          <w:sz w:val="28"/>
          <w:szCs w:val="20"/>
          <w:lang w:eastAsia="ru-RU"/>
        </w:rPr>
        <w:t>В своей работе мы использовали модель формирования межличностных отношений, предложенную Е.П. Варфоломеевой.</w:t>
      </w:r>
    </w:p>
    <w:p w:rsidR="00CC112B" w:rsidRPr="00535FA9" w:rsidRDefault="00A06090" w:rsidP="00CC112B">
      <w:pPr>
        <w:spacing w:after="0" w:line="356" w:lineRule="auto"/>
        <w:ind w:firstLine="567"/>
        <w:jc w:val="both"/>
        <w:rPr>
          <w:rFonts w:ascii="Times New Roman" w:hAnsi="Times New Roman" w:cs="Arial"/>
          <w:sz w:val="28"/>
          <w:szCs w:val="20"/>
          <w:lang w:eastAsia="ru-RU"/>
        </w:rPr>
      </w:pPr>
      <w:r w:rsidRPr="00535FA9">
        <w:rPr>
          <w:rFonts w:ascii="Times New Roman" w:hAnsi="Times New Roman" w:cs="Arial"/>
          <w:sz w:val="28"/>
          <w:szCs w:val="20"/>
          <w:lang w:eastAsia="ru-RU"/>
        </w:rPr>
        <w:t xml:space="preserve">Цель модели – формирование </w:t>
      </w:r>
      <w:r w:rsidR="00F94488" w:rsidRPr="00535FA9">
        <w:rPr>
          <w:rFonts w:ascii="Times New Roman" w:hAnsi="Times New Roman" w:cs="Arial"/>
          <w:sz w:val="28"/>
          <w:szCs w:val="20"/>
          <w:lang w:eastAsia="ru-RU"/>
        </w:rPr>
        <w:t>межличностных</w:t>
      </w:r>
      <w:r w:rsidRPr="00535FA9">
        <w:rPr>
          <w:rFonts w:ascii="Times New Roman" w:hAnsi="Times New Roman" w:cs="Arial"/>
          <w:sz w:val="28"/>
          <w:szCs w:val="20"/>
          <w:lang w:eastAsia="ru-RU"/>
        </w:rPr>
        <w:t xml:space="preserve"> отношений </w:t>
      </w:r>
      <w:r w:rsidR="00CC112B" w:rsidRPr="00535FA9">
        <w:rPr>
          <w:rFonts w:ascii="Times New Roman" w:hAnsi="Times New Roman" w:cs="Arial"/>
          <w:sz w:val="28"/>
          <w:szCs w:val="20"/>
          <w:lang w:eastAsia="ru-RU"/>
        </w:rPr>
        <w:t>младших школьников</w:t>
      </w:r>
      <w:r w:rsidRPr="00535FA9">
        <w:rPr>
          <w:rFonts w:ascii="Times New Roman" w:hAnsi="Times New Roman" w:cs="Arial"/>
          <w:sz w:val="28"/>
          <w:szCs w:val="20"/>
          <w:lang w:eastAsia="ru-RU"/>
        </w:rPr>
        <w:t xml:space="preserve"> во внеурочной деятельности. Основные задачи модели:</w:t>
      </w:r>
    </w:p>
    <w:p w:rsidR="00CC112B" w:rsidRPr="00535FA9" w:rsidRDefault="00A06090" w:rsidP="00CC112B">
      <w:pPr>
        <w:pStyle w:val="a3"/>
        <w:numPr>
          <w:ilvl w:val="0"/>
          <w:numId w:val="32"/>
        </w:numPr>
        <w:spacing w:after="0" w:line="356" w:lineRule="auto"/>
        <w:jc w:val="both"/>
        <w:rPr>
          <w:rFonts w:ascii="Times New Roman" w:hAnsi="Times New Roman" w:cs="Arial"/>
          <w:sz w:val="28"/>
          <w:szCs w:val="20"/>
          <w:lang w:eastAsia="ru-RU"/>
        </w:rPr>
      </w:pPr>
      <w:r w:rsidRPr="00535FA9">
        <w:rPr>
          <w:rFonts w:ascii="Times New Roman" w:hAnsi="Times New Roman" w:cs="Arial"/>
          <w:sz w:val="28"/>
          <w:szCs w:val="20"/>
          <w:lang w:eastAsia="ru-RU"/>
        </w:rPr>
        <w:t xml:space="preserve">организация внеурочной деятельности, направленной на формирование эмоционально-ценностного, мотивационного, когнитивного и практического компонентов </w:t>
      </w:r>
      <w:r w:rsidR="00F94488" w:rsidRPr="00535FA9">
        <w:rPr>
          <w:rFonts w:ascii="Times New Roman" w:hAnsi="Times New Roman" w:cs="Arial"/>
          <w:sz w:val="28"/>
          <w:szCs w:val="20"/>
          <w:lang w:eastAsia="ru-RU"/>
        </w:rPr>
        <w:t>межличностных</w:t>
      </w:r>
      <w:r w:rsidRPr="00535FA9">
        <w:rPr>
          <w:rFonts w:ascii="Times New Roman" w:hAnsi="Times New Roman" w:cs="Arial"/>
          <w:sz w:val="28"/>
          <w:szCs w:val="20"/>
          <w:lang w:eastAsia="ru-RU"/>
        </w:rPr>
        <w:t xml:space="preserve"> отношений </w:t>
      </w:r>
      <w:r w:rsidR="00CC112B" w:rsidRPr="00535FA9">
        <w:rPr>
          <w:rFonts w:ascii="Times New Roman" w:hAnsi="Times New Roman" w:cs="Arial"/>
          <w:sz w:val="28"/>
          <w:szCs w:val="20"/>
          <w:lang w:eastAsia="ru-RU"/>
        </w:rPr>
        <w:t>младших школьников</w:t>
      </w:r>
      <w:r w:rsidRPr="00535FA9">
        <w:rPr>
          <w:rFonts w:ascii="Times New Roman" w:hAnsi="Times New Roman" w:cs="Arial"/>
          <w:sz w:val="28"/>
          <w:szCs w:val="20"/>
          <w:lang w:eastAsia="ru-RU"/>
        </w:rPr>
        <w:t>;</w:t>
      </w:r>
    </w:p>
    <w:p w:rsidR="00CC112B" w:rsidRPr="00535FA9" w:rsidRDefault="00A06090" w:rsidP="00CC112B">
      <w:pPr>
        <w:pStyle w:val="a3"/>
        <w:numPr>
          <w:ilvl w:val="0"/>
          <w:numId w:val="32"/>
        </w:numPr>
        <w:spacing w:after="0" w:line="356" w:lineRule="auto"/>
        <w:jc w:val="both"/>
        <w:rPr>
          <w:rFonts w:ascii="Times New Roman" w:hAnsi="Times New Roman" w:cs="Arial"/>
          <w:sz w:val="28"/>
          <w:szCs w:val="20"/>
          <w:lang w:eastAsia="ru-RU"/>
        </w:rPr>
      </w:pPr>
      <w:r w:rsidRPr="00535FA9">
        <w:rPr>
          <w:rFonts w:ascii="Times New Roman" w:hAnsi="Times New Roman" w:cs="Arial"/>
          <w:sz w:val="28"/>
          <w:szCs w:val="20"/>
          <w:lang w:eastAsia="ru-RU"/>
        </w:rPr>
        <w:t>разработка</w:t>
      </w:r>
      <w:r w:rsidR="004D70B6" w:rsidRPr="00535FA9">
        <w:rPr>
          <w:rFonts w:ascii="Times New Roman" w:hAnsi="Times New Roman" w:cs="Arial"/>
          <w:sz w:val="28"/>
          <w:szCs w:val="20"/>
          <w:lang w:eastAsia="ru-RU"/>
        </w:rPr>
        <w:t xml:space="preserve"> </w:t>
      </w:r>
      <w:r w:rsidRPr="00535FA9">
        <w:rPr>
          <w:rFonts w:ascii="Times New Roman" w:hAnsi="Times New Roman" w:cs="Arial"/>
          <w:sz w:val="28"/>
          <w:szCs w:val="20"/>
          <w:lang w:eastAsia="ru-RU"/>
        </w:rPr>
        <w:t>и</w:t>
      </w:r>
      <w:r w:rsidR="004D70B6" w:rsidRPr="00535FA9">
        <w:rPr>
          <w:rFonts w:ascii="Times New Roman" w:hAnsi="Times New Roman" w:cs="Arial"/>
          <w:sz w:val="28"/>
          <w:szCs w:val="20"/>
          <w:lang w:eastAsia="ru-RU"/>
        </w:rPr>
        <w:t xml:space="preserve"> </w:t>
      </w:r>
      <w:r w:rsidRPr="00535FA9">
        <w:rPr>
          <w:rFonts w:ascii="Times New Roman" w:hAnsi="Times New Roman" w:cs="Arial"/>
          <w:sz w:val="28"/>
          <w:szCs w:val="20"/>
          <w:lang w:eastAsia="ru-RU"/>
        </w:rPr>
        <w:t>апробирование</w:t>
      </w:r>
      <w:r w:rsidR="004D70B6" w:rsidRPr="00535FA9">
        <w:rPr>
          <w:rFonts w:ascii="Times New Roman" w:hAnsi="Times New Roman" w:cs="Arial"/>
          <w:sz w:val="28"/>
          <w:szCs w:val="20"/>
          <w:lang w:eastAsia="ru-RU"/>
        </w:rPr>
        <w:t xml:space="preserve"> </w:t>
      </w:r>
      <w:r w:rsidRPr="00535FA9">
        <w:rPr>
          <w:rFonts w:ascii="Times New Roman" w:hAnsi="Times New Roman" w:cs="Arial"/>
          <w:sz w:val="28"/>
          <w:szCs w:val="20"/>
          <w:lang w:eastAsia="ru-RU"/>
        </w:rPr>
        <w:t>диагностического</w:t>
      </w:r>
      <w:r w:rsidR="004D70B6" w:rsidRPr="00535FA9">
        <w:rPr>
          <w:rFonts w:ascii="Times New Roman" w:hAnsi="Times New Roman" w:cs="Arial"/>
          <w:sz w:val="28"/>
          <w:szCs w:val="20"/>
          <w:lang w:eastAsia="ru-RU"/>
        </w:rPr>
        <w:t xml:space="preserve"> </w:t>
      </w:r>
      <w:r w:rsidRPr="00535FA9">
        <w:rPr>
          <w:rFonts w:ascii="Times New Roman" w:hAnsi="Times New Roman" w:cs="Arial"/>
          <w:sz w:val="28"/>
          <w:szCs w:val="20"/>
          <w:lang w:eastAsia="ru-RU"/>
        </w:rPr>
        <w:t>аппарата,</w:t>
      </w:r>
      <w:r w:rsidR="00CC112B" w:rsidRPr="00535FA9">
        <w:rPr>
          <w:rFonts w:ascii="Times New Roman" w:hAnsi="Times New Roman" w:cs="Arial"/>
          <w:sz w:val="28"/>
          <w:szCs w:val="20"/>
          <w:lang w:eastAsia="ru-RU"/>
        </w:rPr>
        <w:t xml:space="preserve"> </w:t>
      </w:r>
      <w:r w:rsidRPr="00535FA9">
        <w:rPr>
          <w:rFonts w:ascii="Times New Roman" w:hAnsi="Times New Roman" w:cs="Arial"/>
          <w:sz w:val="28"/>
          <w:szCs w:val="20"/>
          <w:lang w:eastAsia="ru-RU"/>
        </w:rPr>
        <w:t>выявляющего</w:t>
      </w:r>
      <w:r w:rsidR="005B696A" w:rsidRPr="00535FA9">
        <w:rPr>
          <w:rFonts w:ascii="Times New Roman" w:hAnsi="Times New Roman" w:cs="Arial"/>
          <w:sz w:val="20"/>
          <w:szCs w:val="20"/>
          <w:lang w:eastAsia="ru-RU"/>
        </w:rPr>
        <w:t xml:space="preserve"> </w:t>
      </w:r>
      <w:r w:rsidRPr="00535FA9">
        <w:rPr>
          <w:rFonts w:ascii="Times New Roman" w:hAnsi="Times New Roman" w:cs="Arial"/>
          <w:sz w:val="28"/>
          <w:szCs w:val="20"/>
          <w:lang w:eastAsia="ru-RU"/>
        </w:rPr>
        <w:t>уровни</w:t>
      </w:r>
      <w:r w:rsidR="005B696A" w:rsidRPr="00535FA9">
        <w:rPr>
          <w:rFonts w:ascii="Times New Roman" w:hAnsi="Times New Roman" w:cs="Arial"/>
          <w:sz w:val="20"/>
          <w:szCs w:val="20"/>
          <w:lang w:eastAsia="ru-RU"/>
        </w:rPr>
        <w:t xml:space="preserve"> </w:t>
      </w:r>
      <w:r w:rsidRPr="00535FA9">
        <w:rPr>
          <w:rFonts w:ascii="Times New Roman" w:hAnsi="Times New Roman" w:cs="Arial"/>
          <w:sz w:val="28"/>
          <w:szCs w:val="20"/>
          <w:lang w:eastAsia="ru-RU"/>
        </w:rPr>
        <w:t>сформированности</w:t>
      </w:r>
      <w:r w:rsidR="005B696A" w:rsidRPr="00535FA9">
        <w:rPr>
          <w:rFonts w:ascii="Times New Roman" w:hAnsi="Times New Roman" w:cs="Arial"/>
          <w:sz w:val="20"/>
          <w:szCs w:val="20"/>
          <w:lang w:eastAsia="ru-RU"/>
        </w:rPr>
        <w:t xml:space="preserve"> </w:t>
      </w:r>
      <w:r w:rsidRPr="00535FA9">
        <w:rPr>
          <w:rFonts w:ascii="Times New Roman" w:hAnsi="Times New Roman" w:cs="Arial"/>
          <w:sz w:val="28"/>
          <w:szCs w:val="20"/>
          <w:lang w:eastAsia="ru-RU"/>
        </w:rPr>
        <w:t>межличностных</w:t>
      </w:r>
      <w:r w:rsidR="005B696A" w:rsidRPr="00535FA9">
        <w:rPr>
          <w:rFonts w:ascii="Times New Roman" w:hAnsi="Times New Roman" w:cs="Arial"/>
          <w:sz w:val="20"/>
          <w:szCs w:val="20"/>
          <w:lang w:eastAsia="ru-RU"/>
        </w:rPr>
        <w:t xml:space="preserve"> </w:t>
      </w:r>
      <w:r w:rsidR="00CC112B" w:rsidRPr="00535FA9">
        <w:rPr>
          <w:rFonts w:ascii="Times New Roman" w:hAnsi="Times New Roman" w:cs="Arial"/>
          <w:sz w:val="27"/>
          <w:szCs w:val="20"/>
          <w:lang w:eastAsia="ru-RU"/>
        </w:rPr>
        <w:t xml:space="preserve">отношений </w:t>
      </w:r>
      <w:r w:rsidR="00CC112B" w:rsidRPr="00535FA9">
        <w:rPr>
          <w:rFonts w:ascii="Times New Roman" w:hAnsi="Times New Roman" w:cs="Arial"/>
          <w:sz w:val="28"/>
          <w:szCs w:val="20"/>
          <w:lang w:eastAsia="ru-RU"/>
        </w:rPr>
        <w:t>младших школьников</w:t>
      </w:r>
      <w:r w:rsidRPr="00535FA9">
        <w:rPr>
          <w:rFonts w:ascii="Times New Roman" w:hAnsi="Times New Roman" w:cs="Arial"/>
          <w:sz w:val="28"/>
          <w:szCs w:val="20"/>
          <w:lang w:eastAsia="ru-RU"/>
        </w:rPr>
        <w:t>;</w:t>
      </w:r>
    </w:p>
    <w:p w:rsidR="00A06090" w:rsidRPr="00535FA9" w:rsidRDefault="00A06090" w:rsidP="00CC112B">
      <w:pPr>
        <w:pStyle w:val="a3"/>
        <w:numPr>
          <w:ilvl w:val="0"/>
          <w:numId w:val="32"/>
        </w:numPr>
        <w:spacing w:after="0" w:line="356" w:lineRule="auto"/>
        <w:jc w:val="both"/>
        <w:rPr>
          <w:rFonts w:ascii="Times New Roman" w:hAnsi="Times New Roman" w:cs="Arial"/>
          <w:sz w:val="28"/>
          <w:szCs w:val="20"/>
          <w:lang w:eastAsia="ru-RU"/>
        </w:rPr>
      </w:pPr>
      <w:r w:rsidRPr="00535FA9">
        <w:rPr>
          <w:rFonts w:ascii="Times New Roman" w:hAnsi="Times New Roman" w:cs="Arial"/>
          <w:sz w:val="28"/>
          <w:szCs w:val="20"/>
          <w:lang w:eastAsia="ru-RU"/>
        </w:rPr>
        <w:t>оценка,</w:t>
      </w:r>
      <w:r w:rsidR="005B696A" w:rsidRPr="00535FA9">
        <w:rPr>
          <w:rFonts w:ascii="Times New Roman" w:hAnsi="Times New Roman" w:cs="Arial"/>
          <w:sz w:val="20"/>
          <w:szCs w:val="20"/>
          <w:lang w:eastAsia="ru-RU"/>
        </w:rPr>
        <w:t xml:space="preserve"> </w:t>
      </w:r>
      <w:r w:rsidRPr="00535FA9">
        <w:rPr>
          <w:rFonts w:ascii="Times New Roman" w:hAnsi="Times New Roman" w:cs="Arial"/>
          <w:sz w:val="28"/>
          <w:szCs w:val="20"/>
          <w:lang w:eastAsia="ru-RU"/>
        </w:rPr>
        <w:t>анализ</w:t>
      </w:r>
      <w:r w:rsidR="005B696A" w:rsidRPr="00535FA9">
        <w:rPr>
          <w:rFonts w:ascii="Times New Roman" w:hAnsi="Times New Roman" w:cs="Arial"/>
          <w:sz w:val="20"/>
          <w:szCs w:val="20"/>
          <w:lang w:eastAsia="ru-RU"/>
        </w:rPr>
        <w:t xml:space="preserve"> </w:t>
      </w:r>
      <w:r w:rsidRPr="00535FA9">
        <w:rPr>
          <w:rFonts w:ascii="Times New Roman" w:hAnsi="Times New Roman" w:cs="Arial"/>
          <w:sz w:val="28"/>
          <w:szCs w:val="20"/>
          <w:lang w:eastAsia="ru-RU"/>
        </w:rPr>
        <w:t>и</w:t>
      </w:r>
      <w:r w:rsidR="005B696A" w:rsidRPr="00535FA9">
        <w:rPr>
          <w:rFonts w:ascii="Times New Roman" w:hAnsi="Times New Roman" w:cs="Arial"/>
          <w:sz w:val="20"/>
          <w:szCs w:val="20"/>
          <w:lang w:eastAsia="ru-RU"/>
        </w:rPr>
        <w:t xml:space="preserve"> </w:t>
      </w:r>
      <w:r w:rsidRPr="00535FA9">
        <w:rPr>
          <w:rFonts w:ascii="Times New Roman" w:hAnsi="Times New Roman" w:cs="Arial"/>
          <w:sz w:val="28"/>
          <w:szCs w:val="20"/>
          <w:lang w:eastAsia="ru-RU"/>
        </w:rPr>
        <w:t>коррекция</w:t>
      </w:r>
      <w:r w:rsidR="005B696A" w:rsidRPr="00535FA9">
        <w:rPr>
          <w:rFonts w:ascii="Times New Roman" w:hAnsi="Times New Roman" w:cs="Arial"/>
          <w:sz w:val="20"/>
          <w:szCs w:val="20"/>
          <w:lang w:eastAsia="ru-RU"/>
        </w:rPr>
        <w:t xml:space="preserve"> </w:t>
      </w:r>
      <w:r w:rsidRPr="00535FA9">
        <w:rPr>
          <w:rFonts w:ascii="Times New Roman" w:hAnsi="Times New Roman" w:cs="Arial"/>
          <w:sz w:val="28"/>
          <w:szCs w:val="20"/>
          <w:lang w:eastAsia="ru-RU"/>
        </w:rPr>
        <w:t>процесса</w:t>
      </w:r>
      <w:r w:rsidR="005B696A" w:rsidRPr="00535FA9">
        <w:rPr>
          <w:rFonts w:ascii="Times New Roman" w:hAnsi="Times New Roman" w:cs="Arial"/>
          <w:sz w:val="20"/>
          <w:szCs w:val="20"/>
          <w:lang w:eastAsia="ru-RU"/>
        </w:rPr>
        <w:t xml:space="preserve"> </w:t>
      </w:r>
      <w:r w:rsidRPr="00535FA9">
        <w:rPr>
          <w:rFonts w:ascii="Times New Roman" w:hAnsi="Times New Roman" w:cs="Arial"/>
          <w:sz w:val="28"/>
          <w:szCs w:val="20"/>
          <w:lang w:eastAsia="ru-RU"/>
        </w:rPr>
        <w:t>формирование</w:t>
      </w:r>
      <w:r w:rsidR="005B696A" w:rsidRPr="00535FA9">
        <w:rPr>
          <w:rFonts w:ascii="Times New Roman" w:hAnsi="Times New Roman" w:cs="Arial"/>
          <w:sz w:val="20"/>
          <w:szCs w:val="20"/>
          <w:lang w:eastAsia="ru-RU"/>
        </w:rPr>
        <w:t xml:space="preserve"> </w:t>
      </w:r>
      <w:r w:rsidRPr="00535FA9">
        <w:rPr>
          <w:rFonts w:ascii="Times New Roman" w:hAnsi="Times New Roman" w:cs="Arial"/>
          <w:sz w:val="28"/>
          <w:szCs w:val="20"/>
          <w:lang w:eastAsia="ru-RU"/>
        </w:rPr>
        <w:t>межличностных отношений.</w:t>
      </w:r>
    </w:p>
    <w:p w:rsidR="00A06090" w:rsidRPr="00535FA9" w:rsidRDefault="00A06090" w:rsidP="00A06090">
      <w:pPr>
        <w:spacing w:after="0" w:line="13" w:lineRule="exact"/>
        <w:rPr>
          <w:rFonts w:ascii="Times New Roman" w:hAnsi="Times New Roman" w:cs="Arial"/>
          <w:sz w:val="20"/>
          <w:szCs w:val="20"/>
          <w:lang w:eastAsia="ru-RU"/>
        </w:rPr>
      </w:pPr>
    </w:p>
    <w:p w:rsidR="00855E72" w:rsidRPr="00535FA9" w:rsidRDefault="00855E72" w:rsidP="00A06090">
      <w:pPr>
        <w:spacing w:after="0" w:line="234" w:lineRule="auto"/>
        <w:ind w:right="440"/>
        <w:rPr>
          <w:rFonts w:ascii="Times New Roman" w:hAnsi="Times New Roman" w:cs="Arial"/>
          <w:b/>
          <w:i/>
          <w:sz w:val="28"/>
          <w:szCs w:val="20"/>
          <w:lang w:eastAsia="ru-RU"/>
        </w:rPr>
      </w:pPr>
      <w:r w:rsidRPr="00535FA9">
        <w:rPr>
          <w:rFonts w:ascii="Times New Roman" w:hAnsi="Times New Roman" w:cs="Arial"/>
          <w:b/>
          <w:i/>
          <w:noProof/>
          <w:sz w:val="28"/>
          <w:szCs w:val="20"/>
          <w:lang w:eastAsia="ru-RU"/>
        </w:rPr>
        <w:drawing>
          <wp:inline distT="0" distB="0" distL="0" distR="0" wp14:anchorId="70A875CF" wp14:editId="09BC8787">
            <wp:extent cx="6096000" cy="7941192"/>
            <wp:effectExtent l="0" t="0" r="0"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5.jpg"/>
                    <pic:cNvPicPr/>
                  </pic:nvPicPr>
                  <pic:blipFill rotWithShape="1">
                    <a:blip r:embed="rId8" cstate="print">
                      <a:extLst>
                        <a:ext uri="{28A0092B-C50C-407E-A947-70E740481C1C}">
                          <a14:useLocalDpi xmlns:a14="http://schemas.microsoft.com/office/drawing/2010/main" val="0"/>
                        </a:ext>
                      </a:extLst>
                    </a:blip>
                    <a:srcRect l="7275" b="14577"/>
                    <a:stretch/>
                  </pic:blipFill>
                  <pic:spPr bwMode="auto">
                    <a:xfrm>
                      <a:off x="0" y="0"/>
                      <a:ext cx="6097743" cy="7943462"/>
                    </a:xfrm>
                    <a:prstGeom prst="rect">
                      <a:avLst/>
                    </a:prstGeom>
                    <a:ln>
                      <a:noFill/>
                    </a:ln>
                    <a:extLst>
                      <a:ext uri="{53640926-AAD7-44D8-BBD7-CCE9431645EC}">
                        <a14:shadowObscured xmlns:a14="http://schemas.microsoft.com/office/drawing/2010/main"/>
                      </a:ext>
                    </a:extLst>
                  </pic:spPr>
                </pic:pic>
              </a:graphicData>
            </a:graphic>
          </wp:inline>
        </w:drawing>
      </w:r>
    </w:p>
    <w:p w:rsidR="00A06090" w:rsidRPr="00535FA9" w:rsidRDefault="00A06090" w:rsidP="00BE2E17">
      <w:pPr>
        <w:spacing w:after="0" w:line="360" w:lineRule="auto"/>
        <w:ind w:right="440" w:firstLine="567"/>
        <w:rPr>
          <w:rFonts w:ascii="Times New Roman" w:hAnsi="Times New Roman" w:cs="Arial"/>
          <w:b/>
          <w:i/>
          <w:sz w:val="28"/>
          <w:szCs w:val="20"/>
          <w:lang w:eastAsia="ru-RU"/>
        </w:rPr>
      </w:pPr>
      <w:r w:rsidRPr="00535FA9">
        <w:rPr>
          <w:rFonts w:ascii="Times New Roman" w:hAnsi="Times New Roman" w:cs="Arial"/>
          <w:b/>
          <w:i/>
          <w:sz w:val="28"/>
          <w:szCs w:val="20"/>
          <w:lang w:eastAsia="ru-RU"/>
        </w:rPr>
        <w:t xml:space="preserve">Рис </w:t>
      </w:r>
      <w:r w:rsidR="00BE2E17" w:rsidRPr="00535FA9">
        <w:rPr>
          <w:rFonts w:ascii="Times New Roman" w:hAnsi="Times New Roman" w:cs="Arial"/>
          <w:b/>
          <w:i/>
          <w:sz w:val="28"/>
          <w:szCs w:val="20"/>
          <w:lang w:eastAsia="ru-RU"/>
        </w:rPr>
        <w:t>2.</w:t>
      </w:r>
      <w:r w:rsidRPr="00535FA9">
        <w:rPr>
          <w:rFonts w:ascii="Times New Roman" w:hAnsi="Times New Roman" w:cs="Arial"/>
          <w:b/>
          <w:i/>
          <w:sz w:val="28"/>
          <w:szCs w:val="20"/>
          <w:lang w:eastAsia="ru-RU"/>
        </w:rPr>
        <w:t xml:space="preserve">1. Модель формирования межличностных отношений </w:t>
      </w:r>
      <w:r w:rsidR="00CC112B" w:rsidRPr="00535FA9">
        <w:rPr>
          <w:rFonts w:ascii="Times New Roman" w:hAnsi="Times New Roman" w:cs="Arial"/>
          <w:b/>
          <w:i/>
          <w:sz w:val="28"/>
          <w:szCs w:val="20"/>
          <w:lang w:eastAsia="ru-RU"/>
        </w:rPr>
        <w:t>младших школьников</w:t>
      </w:r>
      <w:r w:rsidRPr="00535FA9">
        <w:rPr>
          <w:rFonts w:ascii="Times New Roman" w:hAnsi="Times New Roman" w:cs="Arial"/>
          <w:b/>
          <w:i/>
          <w:sz w:val="28"/>
          <w:szCs w:val="20"/>
          <w:lang w:eastAsia="ru-RU"/>
        </w:rPr>
        <w:t xml:space="preserve"> во внеурочной деятельности</w:t>
      </w:r>
    </w:p>
    <w:p w:rsidR="00BE2E17" w:rsidRPr="00535FA9" w:rsidRDefault="00A06090" w:rsidP="00DE3712">
      <w:pPr>
        <w:spacing w:after="0" w:line="360" w:lineRule="auto"/>
        <w:ind w:firstLine="567"/>
        <w:jc w:val="both"/>
        <w:rPr>
          <w:rFonts w:ascii="Times New Roman" w:hAnsi="Times New Roman" w:cs="Arial"/>
          <w:sz w:val="28"/>
          <w:szCs w:val="20"/>
          <w:lang w:eastAsia="ru-RU"/>
        </w:rPr>
      </w:pPr>
      <w:bookmarkStart w:id="10" w:name="page86"/>
      <w:bookmarkEnd w:id="10"/>
      <w:r w:rsidRPr="00535FA9">
        <w:rPr>
          <w:rFonts w:ascii="Times New Roman" w:hAnsi="Times New Roman" w:cs="Arial"/>
          <w:sz w:val="28"/>
          <w:szCs w:val="20"/>
          <w:lang w:eastAsia="ru-RU"/>
        </w:rPr>
        <w:t>Следующим компонентом модели являются принципы,</w:t>
      </w:r>
      <w:r w:rsidR="00BE2E17" w:rsidRPr="00535FA9">
        <w:rPr>
          <w:rFonts w:ascii="Times New Roman" w:hAnsi="Times New Roman" w:cs="Arial"/>
          <w:sz w:val="28"/>
          <w:szCs w:val="20"/>
          <w:lang w:eastAsia="ru-RU"/>
        </w:rPr>
        <w:t xml:space="preserve"> в совокупность которых входят:</w:t>
      </w:r>
    </w:p>
    <w:p w:rsidR="00BE2E17" w:rsidRPr="00535FA9" w:rsidRDefault="00A06090" w:rsidP="00EB2EA3">
      <w:pPr>
        <w:pStyle w:val="a3"/>
        <w:numPr>
          <w:ilvl w:val="0"/>
          <w:numId w:val="33"/>
        </w:numPr>
        <w:spacing w:after="0" w:line="360" w:lineRule="auto"/>
        <w:jc w:val="both"/>
        <w:rPr>
          <w:rFonts w:ascii="Times New Roman" w:hAnsi="Times New Roman" w:cs="Arial"/>
          <w:sz w:val="28"/>
          <w:szCs w:val="20"/>
          <w:lang w:eastAsia="ru-RU"/>
        </w:rPr>
      </w:pPr>
      <w:r w:rsidRPr="00535FA9">
        <w:rPr>
          <w:rFonts w:ascii="Times New Roman" w:hAnsi="Times New Roman" w:cs="Arial"/>
          <w:sz w:val="28"/>
          <w:szCs w:val="20"/>
          <w:lang w:eastAsia="ru-RU"/>
        </w:rPr>
        <w:t>учет индивидуальных особенностей подросткового возраста и специфика его развития в соответствии с личными природными возмо</w:t>
      </w:r>
      <w:r w:rsidR="00BE2E17" w:rsidRPr="00535FA9">
        <w:rPr>
          <w:rFonts w:ascii="Times New Roman" w:hAnsi="Times New Roman" w:cs="Arial"/>
          <w:sz w:val="28"/>
          <w:szCs w:val="20"/>
          <w:lang w:eastAsia="ru-RU"/>
        </w:rPr>
        <w:t>жностями (природосообразности);</w:t>
      </w:r>
    </w:p>
    <w:p w:rsidR="00BE2E17" w:rsidRPr="00535FA9" w:rsidRDefault="00A06090" w:rsidP="00EB2EA3">
      <w:pPr>
        <w:pStyle w:val="a3"/>
        <w:numPr>
          <w:ilvl w:val="0"/>
          <w:numId w:val="33"/>
        </w:numPr>
        <w:spacing w:after="0" w:line="360" w:lineRule="auto"/>
        <w:jc w:val="both"/>
        <w:rPr>
          <w:rFonts w:ascii="Times New Roman" w:hAnsi="Times New Roman" w:cs="Arial"/>
          <w:sz w:val="28"/>
          <w:szCs w:val="20"/>
          <w:lang w:eastAsia="ru-RU"/>
        </w:rPr>
      </w:pPr>
      <w:r w:rsidRPr="00535FA9">
        <w:rPr>
          <w:rFonts w:ascii="Times New Roman" w:hAnsi="Times New Roman" w:cs="Arial"/>
          <w:sz w:val="28"/>
          <w:szCs w:val="20"/>
          <w:lang w:eastAsia="ru-RU"/>
        </w:rPr>
        <w:t>связи обучения с жиз</w:t>
      </w:r>
      <w:r w:rsidR="00BE2E17" w:rsidRPr="00535FA9">
        <w:rPr>
          <w:rFonts w:ascii="Times New Roman" w:hAnsi="Times New Roman" w:cs="Arial"/>
          <w:sz w:val="28"/>
          <w:szCs w:val="20"/>
          <w:lang w:eastAsia="ru-RU"/>
        </w:rPr>
        <w:t>нью;</w:t>
      </w:r>
    </w:p>
    <w:p w:rsidR="00BE2E17" w:rsidRPr="00535FA9" w:rsidRDefault="00BE2E17" w:rsidP="00EB2EA3">
      <w:pPr>
        <w:pStyle w:val="a3"/>
        <w:numPr>
          <w:ilvl w:val="0"/>
          <w:numId w:val="33"/>
        </w:numPr>
        <w:spacing w:after="0" w:line="360" w:lineRule="auto"/>
        <w:jc w:val="both"/>
        <w:rPr>
          <w:rFonts w:ascii="Times New Roman" w:hAnsi="Times New Roman" w:cs="Arial"/>
          <w:sz w:val="28"/>
          <w:szCs w:val="20"/>
          <w:lang w:eastAsia="ru-RU"/>
        </w:rPr>
      </w:pPr>
      <w:r w:rsidRPr="00535FA9">
        <w:rPr>
          <w:rFonts w:ascii="Times New Roman" w:hAnsi="Times New Roman" w:cs="Arial"/>
          <w:sz w:val="28"/>
          <w:szCs w:val="20"/>
          <w:lang w:eastAsia="ru-RU"/>
        </w:rPr>
        <w:t xml:space="preserve">экологии </w:t>
      </w:r>
      <w:r w:rsidR="00A95838" w:rsidRPr="00535FA9">
        <w:rPr>
          <w:rFonts w:ascii="Times New Roman" w:hAnsi="Times New Roman" w:cs="Arial"/>
          <w:sz w:val="28"/>
          <w:szCs w:val="20"/>
          <w:lang w:eastAsia="ru-RU"/>
        </w:rPr>
        <w:t>отношений</w:t>
      </w:r>
      <w:r w:rsidRPr="00535FA9">
        <w:rPr>
          <w:rFonts w:ascii="Times New Roman" w:hAnsi="Times New Roman" w:cs="Arial"/>
          <w:sz w:val="28"/>
          <w:szCs w:val="20"/>
          <w:lang w:eastAsia="ru-RU"/>
        </w:rPr>
        <w:t>;</w:t>
      </w:r>
    </w:p>
    <w:p w:rsidR="00BE2E17" w:rsidRPr="00535FA9" w:rsidRDefault="00A06090" w:rsidP="00EB2EA3">
      <w:pPr>
        <w:pStyle w:val="a3"/>
        <w:numPr>
          <w:ilvl w:val="0"/>
          <w:numId w:val="33"/>
        </w:numPr>
        <w:spacing w:after="0" w:line="360" w:lineRule="auto"/>
        <w:jc w:val="both"/>
        <w:rPr>
          <w:rFonts w:ascii="Times New Roman" w:hAnsi="Times New Roman" w:cs="Arial"/>
          <w:sz w:val="28"/>
          <w:szCs w:val="20"/>
          <w:lang w:eastAsia="ru-RU"/>
        </w:rPr>
      </w:pPr>
      <w:r w:rsidRPr="00535FA9">
        <w:rPr>
          <w:rFonts w:ascii="Times New Roman" w:hAnsi="Times New Roman" w:cs="Arial"/>
          <w:sz w:val="28"/>
          <w:szCs w:val="20"/>
          <w:lang w:eastAsia="ru-RU"/>
        </w:rPr>
        <w:t>си</w:t>
      </w:r>
      <w:r w:rsidR="00BE2E17" w:rsidRPr="00535FA9">
        <w:rPr>
          <w:rFonts w:ascii="Times New Roman" w:hAnsi="Times New Roman" w:cs="Arial"/>
          <w:sz w:val="28"/>
          <w:szCs w:val="20"/>
          <w:lang w:eastAsia="ru-RU"/>
        </w:rPr>
        <w:t>стемности и последовательности;</w:t>
      </w:r>
    </w:p>
    <w:p w:rsidR="00BE2E17" w:rsidRPr="00535FA9" w:rsidRDefault="00BE2E17" w:rsidP="00EB2EA3">
      <w:pPr>
        <w:pStyle w:val="a3"/>
        <w:numPr>
          <w:ilvl w:val="0"/>
          <w:numId w:val="33"/>
        </w:numPr>
        <w:spacing w:after="0" w:line="360" w:lineRule="auto"/>
        <w:jc w:val="both"/>
        <w:rPr>
          <w:rFonts w:ascii="Times New Roman" w:hAnsi="Times New Roman" w:cs="Arial"/>
          <w:sz w:val="28"/>
          <w:szCs w:val="20"/>
          <w:lang w:eastAsia="ru-RU"/>
        </w:rPr>
      </w:pPr>
      <w:r w:rsidRPr="00535FA9">
        <w:rPr>
          <w:rFonts w:ascii="Times New Roman" w:hAnsi="Times New Roman" w:cs="Arial"/>
          <w:sz w:val="28"/>
          <w:szCs w:val="20"/>
          <w:lang w:eastAsia="ru-RU"/>
        </w:rPr>
        <w:t>культуросообразности;</w:t>
      </w:r>
    </w:p>
    <w:p w:rsidR="00A06090" w:rsidRPr="00535FA9" w:rsidRDefault="00A06090" w:rsidP="00EB2EA3">
      <w:pPr>
        <w:pStyle w:val="a3"/>
        <w:numPr>
          <w:ilvl w:val="0"/>
          <w:numId w:val="33"/>
        </w:numPr>
        <w:spacing w:after="0" w:line="360" w:lineRule="auto"/>
        <w:jc w:val="both"/>
        <w:rPr>
          <w:rFonts w:ascii="Times New Roman" w:hAnsi="Times New Roman" w:cs="Arial"/>
          <w:sz w:val="28"/>
          <w:szCs w:val="20"/>
          <w:lang w:eastAsia="ru-RU"/>
        </w:rPr>
      </w:pPr>
      <w:r w:rsidRPr="00535FA9">
        <w:rPr>
          <w:rFonts w:ascii="Times New Roman" w:hAnsi="Times New Roman" w:cs="Arial"/>
          <w:sz w:val="28"/>
          <w:szCs w:val="20"/>
          <w:lang w:eastAsia="ru-RU"/>
        </w:rPr>
        <w:t>сотрудничества, добровольности, признания субъектами друг друга в качестве участников равноправного взаимодействия.</w:t>
      </w:r>
    </w:p>
    <w:p w:rsidR="00A06090" w:rsidRPr="00535FA9" w:rsidRDefault="00A06090" w:rsidP="00DE3712">
      <w:pPr>
        <w:spacing w:after="0" w:line="360" w:lineRule="auto"/>
        <w:ind w:firstLine="567"/>
        <w:jc w:val="both"/>
        <w:rPr>
          <w:rFonts w:ascii="Times New Roman" w:hAnsi="Times New Roman" w:cs="Arial"/>
          <w:sz w:val="28"/>
          <w:szCs w:val="20"/>
          <w:lang w:eastAsia="ru-RU"/>
        </w:rPr>
      </w:pPr>
      <w:r w:rsidRPr="00535FA9">
        <w:rPr>
          <w:rFonts w:ascii="Times New Roman" w:hAnsi="Times New Roman" w:cs="Arial"/>
          <w:sz w:val="28"/>
          <w:szCs w:val="20"/>
          <w:lang w:eastAsia="ru-RU"/>
        </w:rPr>
        <w:t>Все группы принципов тесно связаны между собой, воплощение одного принципа возможно при условии реализации остальных.</w:t>
      </w:r>
    </w:p>
    <w:p w:rsidR="00A06090" w:rsidRPr="00535FA9" w:rsidRDefault="00A06090" w:rsidP="00DE3712">
      <w:pPr>
        <w:spacing w:after="0" w:line="360" w:lineRule="auto"/>
        <w:ind w:firstLine="567"/>
        <w:jc w:val="both"/>
        <w:rPr>
          <w:rFonts w:ascii="Times New Roman" w:hAnsi="Times New Roman" w:cs="Arial"/>
          <w:sz w:val="28"/>
          <w:szCs w:val="20"/>
          <w:lang w:eastAsia="ru-RU"/>
        </w:rPr>
      </w:pPr>
      <w:r w:rsidRPr="00535FA9">
        <w:rPr>
          <w:rFonts w:ascii="Times New Roman" w:hAnsi="Times New Roman" w:cs="Arial"/>
          <w:sz w:val="28"/>
          <w:szCs w:val="20"/>
          <w:lang w:eastAsia="ru-RU"/>
        </w:rPr>
        <w:t>Содержание исследуемой деятельности потребовало включить в модель:</w:t>
      </w:r>
    </w:p>
    <w:p w:rsidR="00EB2EA3" w:rsidRPr="00535FA9" w:rsidRDefault="00A06090" w:rsidP="00EB2EA3">
      <w:pPr>
        <w:numPr>
          <w:ilvl w:val="0"/>
          <w:numId w:val="11"/>
        </w:numPr>
        <w:tabs>
          <w:tab w:val="left" w:pos="1420"/>
        </w:tabs>
        <w:spacing w:after="0" w:line="360" w:lineRule="auto"/>
        <w:ind w:firstLine="567"/>
        <w:jc w:val="both"/>
        <w:rPr>
          <w:rFonts w:ascii="Symbol" w:eastAsia="Symbol" w:hAnsi="Symbol" w:cs="Arial"/>
          <w:sz w:val="28"/>
          <w:szCs w:val="20"/>
          <w:lang w:eastAsia="ru-RU"/>
        </w:rPr>
      </w:pPr>
      <w:r w:rsidRPr="00535FA9">
        <w:rPr>
          <w:rFonts w:ascii="Times New Roman" w:hAnsi="Times New Roman" w:cs="Arial"/>
          <w:sz w:val="28"/>
          <w:szCs w:val="20"/>
          <w:lang w:eastAsia="ru-RU"/>
        </w:rPr>
        <w:t>разработку педагогической диагностики, изучение индивидуальных особенностей членов коллектива;</w:t>
      </w:r>
    </w:p>
    <w:p w:rsidR="00A06090" w:rsidRPr="00535FA9" w:rsidRDefault="00A06090" w:rsidP="00EB2EA3">
      <w:pPr>
        <w:numPr>
          <w:ilvl w:val="0"/>
          <w:numId w:val="11"/>
        </w:numPr>
        <w:tabs>
          <w:tab w:val="left" w:pos="1420"/>
        </w:tabs>
        <w:spacing w:after="0" w:line="360" w:lineRule="auto"/>
        <w:ind w:firstLine="567"/>
        <w:jc w:val="both"/>
        <w:rPr>
          <w:rFonts w:ascii="Symbol" w:eastAsia="Symbol" w:hAnsi="Symbol" w:cs="Arial"/>
          <w:sz w:val="28"/>
          <w:szCs w:val="20"/>
          <w:lang w:eastAsia="ru-RU"/>
        </w:rPr>
      </w:pPr>
      <w:r w:rsidRPr="00535FA9">
        <w:rPr>
          <w:rFonts w:ascii="Times New Roman" w:hAnsi="Times New Roman" w:cs="Arial"/>
          <w:sz w:val="28"/>
          <w:szCs w:val="20"/>
          <w:lang w:eastAsia="ru-RU"/>
        </w:rPr>
        <w:t>выявление и реализацию комплекса мероприятий, направленных</w:t>
      </w:r>
      <w:r w:rsidR="00EB2EA3" w:rsidRPr="00535FA9">
        <w:rPr>
          <w:rFonts w:ascii="Times New Roman" w:hAnsi="Times New Roman" w:cs="Arial"/>
          <w:sz w:val="28"/>
          <w:szCs w:val="20"/>
          <w:lang w:eastAsia="ru-RU"/>
        </w:rPr>
        <w:t xml:space="preserve"> </w:t>
      </w:r>
      <w:r w:rsidRPr="00535FA9">
        <w:rPr>
          <w:rFonts w:ascii="Times New Roman" w:hAnsi="Times New Roman" w:cs="Arial"/>
          <w:sz w:val="28"/>
          <w:szCs w:val="20"/>
          <w:lang w:eastAsia="ru-RU"/>
        </w:rPr>
        <w:t>на</w:t>
      </w:r>
      <w:r w:rsidR="005B696A" w:rsidRPr="00535FA9">
        <w:rPr>
          <w:rFonts w:ascii="Times New Roman" w:hAnsi="Times New Roman" w:cs="Arial"/>
          <w:sz w:val="20"/>
          <w:szCs w:val="20"/>
          <w:lang w:eastAsia="ru-RU"/>
        </w:rPr>
        <w:t xml:space="preserve"> </w:t>
      </w:r>
      <w:r w:rsidRPr="00535FA9">
        <w:rPr>
          <w:rFonts w:ascii="Times New Roman" w:hAnsi="Times New Roman" w:cs="Arial"/>
          <w:sz w:val="28"/>
          <w:szCs w:val="20"/>
          <w:lang w:eastAsia="ru-RU"/>
        </w:rPr>
        <w:t>формирование</w:t>
      </w:r>
      <w:r w:rsidR="005B696A" w:rsidRPr="00535FA9">
        <w:rPr>
          <w:rFonts w:ascii="Times New Roman" w:hAnsi="Times New Roman" w:cs="Arial"/>
          <w:sz w:val="20"/>
          <w:szCs w:val="20"/>
          <w:lang w:eastAsia="ru-RU"/>
        </w:rPr>
        <w:t xml:space="preserve"> </w:t>
      </w:r>
      <w:r w:rsidRPr="00535FA9">
        <w:rPr>
          <w:rFonts w:ascii="Times New Roman" w:hAnsi="Times New Roman" w:cs="Arial"/>
          <w:sz w:val="28"/>
          <w:szCs w:val="20"/>
          <w:lang w:eastAsia="ru-RU"/>
        </w:rPr>
        <w:t>компонентов</w:t>
      </w:r>
      <w:r w:rsidR="005B696A" w:rsidRPr="00535FA9">
        <w:rPr>
          <w:rFonts w:ascii="Times New Roman" w:hAnsi="Times New Roman" w:cs="Arial"/>
          <w:sz w:val="20"/>
          <w:szCs w:val="20"/>
          <w:lang w:eastAsia="ru-RU"/>
        </w:rPr>
        <w:t xml:space="preserve"> </w:t>
      </w:r>
      <w:r w:rsidR="00F94488" w:rsidRPr="00535FA9">
        <w:rPr>
          <w:rFonts w:ascii="Times New Roman" w:hAnsi="Times New Roman" w:cs="Arial"/>
          <w:sz w:val="28"/>
          <w:szCs w:val="20"/>
          <w:lang w:eastAsia="ru-RU"/>
        </w:rPr>
        <w:t>межличностных</w:t>
      </w:r>
      <w:r w:rsidR="005B696A" w:rsidRPr="00535FA9">
        <w:rPr>
          <w:rFonts w:ascii="Times New Roman" w:hAnsi="Times New Roman" w:cs="Arial"/>
          <w:sz w:val="20"/>
          <w:szCs w:val="20"/>
          <w:lang w:eastAsia="ru-RU"/>
        </w:rPr>
        <w:t xml:space="preserve"> </w:t>
      </w:r>
      <w:r w:rsidRPr="00535FA9">
        <w:rPr>
          <w:rFonts w:ascii="Times New Roman" w:hAnsi="Times New Roman" w:cs="Arial"/>
          <w:sz w:val="28"/>
          <w:szCs w:val="20"/>
          <w:lang w:eastAsia="ru-RU"/>
        </w:rPr>
        <w:t>отношений</w:t>
      </w:r>
      <w:r w:rsidR="00EB2EA3" w:rsidRPr="00535FA9">
        <w:rPr>
          <w:rFonts w:ascii="Symbol" w:eastAsia="Symbol" w:hAnsi="Symbol" w:cs="Arial"/>
          <w:sz w:val="28"/>
          <w:szCs w:val="20"/>
          <w:lang w:eastAsia="ru-RU"/>
        </w:rPr>
        <w:t></w:t>
      </w:r>
      <w:r w:rsidR="00CC112B" w:rsidRPr="00535FA9">
        <w:rPr>
          <w:rFonts w:ascii="Times New Roman" w:hAnsi="Times New Roman" w:cs="Arial"/>
          <w:sz w:val="28"/>
          <w:szCs w:val="20"/>
          <w:lang w:eastAsia="ru-RU"/>
        </w:rPr>
        <w:t>младших школьников</w:t>
      </w:r>
      <w:r w:rsidRPr="00535FA9">
        <w:rPr>
          <w:rFonts w:ascii="Times New Roman" w:hAnsi="Times New Roman" w:cs="Arial"/>
          <w:sz w:val="28"/>
          <w:szCs w:val="20"/>
          <w:lang w:eastAsia="ru-RU"/>
        </w:rPr>
        <w:t xml:space="preserve"> и др.;</w:t>
      </w:r>
    </w:p>
    <w:p w:rsidR="00A06090" w:rsidRPr="00535FA9" w:rsidRDefault="00A06090" w:rsidP="00EB2EA3">
      <w:pPr>
        <w:numPr>
          <w:ilvl w:val="0"/>
          <w:numId w:val="12"/>
        </w:numPr>
        <w:tabs>
          <w:tab w:val="left" w:pos="1420"/>
        </w:tabs>
        <w:spacing w:after="0" w:line="360" w:lineRule="auto"/>
        <w:ind w:firstLine="567"/>
        <w:jc w:val="both"/>
        <w:rPr>
          <w:rFonts w:ascii="Symbol" w:eastAsia="Symbol" w:hAnsi="Symbol" w:cs="Arial"/>
          <w:sz w:val="28"/>
          <w:szCs w:val="20"/>
          <w:lang w:eastAsia="ru-RU"/>
        </w:rPr>
      </w:pPr>
      <w:r w:rsidRPr="00535FA9">
        <w:rPr>
          <w:rFonts w:ascii="Times New Roman" w:hAnsi="Times New Roman" w:cs="Arial"/>
          <w:sz w:val="28"/>
          <w:szCs w:val="20"/>
          <w:lang w:eastAsia="ru-RU"/>
        </w:rPr>
        <w:t>изучение</w:t>
      </w:r>
      <w:r w:rsidR="004D70B6" w:rsidRPr="00535FA9">
        <w:rPr>
          <w:rFonts w:ascii="Times New Roman" w:hAnsi="Times New Roman" w:cs="Arial"/>
          <w:sz w:val="28"/>
          <w:szCs w:val="20"/>
          <w:lang w:eastAsia="ru-RU"/>
        </w:rPr>
        <w:t xml:space="preserve"> </w:t>
      </w:r>
      <w:r w:rsidRPr="00535FA9">
        <w:rPr>
          <w:rFonts w:ascii="Times New Roman" w:hAnsi="Times New Roman" w:cs="Arial"/>
          <w:sz w:val="28"/>
          <w:szCs w:val="20"/>
          <w:lang w:eastAsia="ru-RU"/>
        </w:rPr>
        <w:t>влияния</w:t>
      </w:r>
      <w:r w:rsidR="004D70B6" w:rsidRPr="00535FA9">
        <w:rPr>
          <w:rFonts w:ascii="Times New Roman" w:hAnsi="Times New Roman" w:cs="Arial"/>
          <w:sz w:val="28"/>
          <w:szCs w:val="20"/>
          <w:lang w:eastAsia="ru-RU"/>
        </w:rPr>
        <w:t xml:space="preserve"> </w:t>
      </w:r>
      <w:r w:rsidRPr="00535FA9">
        <w:rPr>
          <w:rFonts w:ascii="Times New Roman" w:hAnsi="Times New Roman" w:cs="Arial"/>
          <w:sz w:val="28"/>
          <w:szCs w:val="20"/>
          <w:lang w:eastAsia="ru-RU"/>
        </w:rPr>
        <w:t>педагога</w:t>
      </w:r>
      <w:r w:rsidR="004D70B6" w:rsidRPr="00535FA9">
        <w:rPr>
          <w:rFonts w:ascii="Times New Roman" w:hAnsi="Times New Roman" w:cs="Arial"/>
          <w:sz w:val="28"/>
          <w:szCs w:val="20"/>
          <w:lang w:eastAsia="ru-RU"/>
        </w:rPr>
        <w:t xml:space="preserve"> </w:t>
      </w:r>
      <w:r w:rsidRPr="00535FA9">
        <w:rPr>
          <w:rFonts w:ascii="Times New Roman" w:hAnsi="Times New Roman" w:cs="Arial"/>
          <w:sz w:val="28"/>
          <w:szCs w:val="20"/>
          <w:lang w:eastAsia="ru-RU"/>
        </w:rPr>
        <w:t>на</w:t>
      </w:r>
      <w:r w:rsidR="004D70B6" w:rsidRPr="00535FA9">
        <w:rPr>
          <w:rFonts w:ascii="Times New Roman" w:hAnsi="Times New Roman" w:cs="Arial"/>
          <w:sz w:val="28"/>
          <w:szCs w:val="20"/>
          <w:lang w:eastAsia="ru-RU"/>
        </w:rPr>
        <w:t xml:space="preserve"> </w:t>
      </w:r>
      <w:r w:rsidRPr="00535FA9">
        <w:rPr>
          <w:rFonts w:ascii="Times New Roman" w:hAnsi="Times New Roman" w:cs="Arial"/>
          <w:sz w:val="28"/>
          <w:szCs w:val="20"/>
          <w:lang w:eastAsia="ru-RU"/>
        </w:rPr>
        <w:t>воспитанника</w:t>
      </w:r>
      <w:r w:rsidR="004D70B6" w:rsidRPr="00535FA9">
        <w:rPr>
          <w:rFonts w:ascii="Times New Roman" w:hAnsi="Times New Roman" w:cs="Arial"/>
          <w:sz w:val="28"/>
          <w:szCs w:val="20"/>
          <w:lang w:eastAsia="ru-RU"/>
        </w:rPr>
        <w:t xml:space="preserve"> </w:t>
      </w:r>
      <w:r w:rsidRPr="00535FA9">
        <w:rPr>
          <w:rFonts w:ascii="Times New Roman" w:hAnsi="Times New Roman" w:cs="Arial"/>
          <w:sz w:val="28"/>
          <w:szCs w:val="20"/>
          <w:lang w:eastAsia="ru-RU"/>
        </w:rPr>
        <w:t>через</w:t>
      </w:r>
      <w:r w:rsidR="004D70B6" w:rsidRPr="00535FA9">
        <w:rPr>
          <w:rFonts w:ascii="Times New Roman" w:hAnsi="Times New Roman" w:cs="Arial"/>
          <w:sz w:val="28"/>
          <w:szCs w:val="20"/>
          <w:lang w:eastAsia="ru-RU"/>
        </w:rPr>
        <w:t xml:space="preserve"> </w:t>
      </w:r>
      <w:r w:rsidRPr="00535FA9">
        <w:rPr>
          <w:rFonts w:ascii="Times New Roman" w:hAnsi="Times New Roman" w:cs="Arial"/>
          <w:sz w:val="28"/>
          <w:szCs w:val="20"/>
          <w:lang w:eastAsia="ru-RU"/>
        </w:rPr>
        <w:t>убеждения,</w:t>
      </w:r>
      <w:r w:rsidR="00EB2EA3" w:rsidRPr="00535FA9">
        <w:rPr>
          <w:rFonts w:ascii="Symbol" w:eastAsia="Symbol" w:hAnsi="Symbol" w:cs="Arial"/>
          <w:sz w:val="28"/>
          <w:szCs w:val="20"/>
          <w:lang w:eastAsia="ru-RU"/>
        </w:rPr>
        <w:t></w:t>
      </w:r>
      <w:r w:rsidRPr="00535FA9">
        <w:rPr>
          <w:rFonts w:ascii="Times New Roman" w:hAnsi="Times New Roman" w:cs="Arial"/>
          <w:sz w:val="28"/>
          <w:szCs w:val="20"/>
          <w:lang w:eastAsia="ru-RU"/>
        </w:rPr>
        <w:t>нравоучения, требования, приказы, поощрения, личный пример, личный авторитет, просьбы, совет;</w:t>
      </w:r>
    </w:p>
    <w:p w:rsidR="00A06090" w:rsidRPr="00535FA9" w:rsidRDefault="00A06090" w:rsidP="00DE3712">
      <w:pPr>
        <w:spacing w:after="0" w:line="360" w:lineRule="auto"/>
        <w:ind w:firstLine="567"/>
        <w:jc w:val="both"/>
        <w:rPr>
          <w:rFonts w:ascii="Times New Roman" w:hAnsi="Times New Roman" w:cs="Arial"/>
          <w:sz w:val="28"/>
          <w:szCs w:val="20"/>
          <w:lang w:eastAsia="ru-RU"/>
        </w:rPr>
      </w:pPr>
      <w:r w:rsidRPr="00535FA9">
        <w:rPr>
          <w:rFonts w:ascii="Symbol" w:eastAsia="Symbol" w:hAnsi="Symbol" w:cs="Arial"/>
          <w:sz w:val="28"/>
          <w:szCs w:val="20"/>
          <w:lang w:eastAsia="ru-RU"/>
        </w:rPr>
        <w:t></w:t>
      </w:r>
      <w:r w:rsidRPr="00535FA9">
        <w:rPr>
          <w:rFonts w:ascii="Times New Roman" w:hAnsi="Times New Roman" w:cs="Arial"/>
          <w:sz w:val="28"/>
          <w:szCs w:val="20"/>
          <w:lang w:eastAsia="ru-RU"/>
        </w:rPr>
        <w:t xml:space="preserve"> создание специальных ситуаций, которые ориентируют воспитанника на пересмотр или убеждение в проявлении личного отношения к происходящему, выражение позиции, осуществление поступка, на проявление характера, формирующие позитивные межличностные отношения;</w:t>
      </w:r>
    </w:p>
    <w:p w:rsidR="00A06090" w:rsidRPr="00535FA9" w:rsidRDefault="00A06090" w:rsidP="00DE3712">
      <w:pPr>
        <w:numPr>
          <w:ilvl w:val="0"/>
          <w:numId w:val="13"/>
        </w:numPr>
        <w:tabs>
          <w:tab w:val="left" w:pos="1416"/>
        </w:tabs>
        <w:spacing w:after="0" w:line="360" w:lineRule="auto"/>
        <w:ind w:firstLine="567"/>
        <w:jc w:val="both"/>
        <w:rPr>
          <w:rFonts w:ascii="Symbol" w:eastAsia="Symbol" w:hAnsi="Symbol" w:cs="Arial"/>
          <w:sz w:val="28"/>
          <w:szCs w:val="20"/>
          <w:lang w:eastAsia="ru-RU"/>
        </w:rPr>
      </w:pPr>
      <w:bookmarkStart w:id="11" w:name="page87"/>
      <w:bookmarkEnd w:id="11"/>
      <w:r w:rsidRPr="00535FA9">
        <w:rPr>
          <w:rFonts w:ascii="Times New Roman" w:hAnsi="Times New Roman" w:cs="Arial"/>
          <w:sz w:val="28"/>
          <w:szCs w:val="20"/>
          <w:lang w:eastAsia="ru-RU"/>
        </w:rPr>
        <w:t>учет коллективного мнения или мнения группы, личностно значимого для воспитанника;</w:t>
      </w:r>
    </w:p>
    <w:p w:rsidR="00A06090" w:rsidRPr="00535FA9" w:rsidRDefault="00A06090" w:rsidP="00DE3712">
      <w:pPr>
        <w:numPr>
          <w:ilvl w:val="0"/>
          <w:numId w:val="13"/>
        </w:numPr>
        <w:tabs>
          <w:tab w:val="left" w:pos="1416"/>
        </w:tabs>
        <w:spacing w:after="0" w:line="360" w:lineRule="auto"/>
        <w:ind w:firstLine="567"/>
        <w:jc w:val="both"/>
        <w:rPr>
          <w:rFonts w:ascii="Symbol" w:eastAsia="Symbol" w:hAnsi="Symbol" w:cs="Arial"/>
          <w:sz w:val="28"/>
          <w:szCs w:val="20"/>
          <w:lang w:eastAsia="ru-RU"/>
        </w:rPr>
      </w:pPr>
      <w:r w:rsidRPr="00535FA9">
        <w:rPr>
          <w:rFonts w:ascii="Times New Roman" w:hAnsi="Times New Roman" w:cs="Arial"/>
          <w:sz w:val="28"/>
          <w:szCs w:val="20"/>
          <w:lang w:eastAsia="ru-RU"/>
        </w:rPr>
        <w:t>выявление причин успехов, неудач, путей преодоления трудностей, нахождение способов достижения цели при установлении межличностных отношений т.п.;</w:t>
      </w:r>
    </w:p>
    <w:p w:rsidR="00A06090" w:rsidRPr="00535FA9" w:rsidRDefault="00A06090" w:rsidP="00DE3712">
      <w:pPr>
        <w:numPr>
          <w:ilvl w:val="0"/>
          <w:numId w:val="13"/>
        </w:numPr>
        <w:tabs>
          <w:tab w:val="left" w:pos="1420"/>
        </w:tabs>
        <w:spacing w:after="0" w:line="360" w:lineRule="auto"/>
        <w:ind w:firstLine="567"/>
        <w:jc w:val="both"/>
        <w:rPr>
          <w:rFonts w:ascii="Symbol" w:eastAsia="Symbol" w:hAnsi="Symbol" w:cs="Arial"/>
          <w:sz w:val="28"/>
          <w:szCs w:val="20"/>
          <w:lang w:eastAsia="ru-RU"/>
        </w:rPr>
      </w:pPr>
      <w:r w:rsidRPr="00535FA9">
        <w:rPr>
          <w:rFonts w:ascii="Times New Roman" w:hAnsi="Times New Roman" w:cs="Arial"/>
          <w:sz w:val="28"/>
          <w:szCs w:val="20"/>
          <w:lang w:eastAsia="ru-RU"/>
        </w:rPr>
        <w:t>общение при личном контакте;</w:t>
      </w:r>
    </w:p>
    <w:p w:rsidR="00A06090" w:rsidRPr="00535FA9" w:rsidRDefault="00A06090" w:rsidP="00DE3712">
      <w:pPr>
        <w:numPr>
          <w:ilvl w:val="0"/>
          <w:numId w:val="13"/>
        </w:numPr>
        <w:tabs>
          <w:tab w:val="left" w:pos="1416"/>
        </w:tabs>
        <w:spacing w:after="0" w:line="360" w:lineRule="auto"/>
        <w:ind w:firstLine="567"/>
        <w:jc w:val="both"/>
        <w:rPr>
          <w:rFonts w:ascii="Symbol" w:eastAsia="Symbol" w:hAnsi="Symbol" w:cs="Arial"/>
          <w:sz w:val="28"/>
          <w:szCs w:val="20"/>
          <w:lang w:eastAsia="ru-RU"/>
        </w:rPr>
      </w:pPr>
      <w:r w:rsidRPr="00535FA9">
        <w:rPr>
          <w:rFonts w:ascii="Times New Roman" w:hAnsi="Times New Roman" w:cs="Arial"/>
          <w:sz w:val="28"/>
          <w:szCs w:val="20"/>
          <w:lang w:eastAsia="ru-RU"/>
        </w:rPr>
        <w:t>использование информационного пространства и социального опыта в кругу семьи, в процессе дружеского общения с ровесниками и др.</w:t>
      </w:r>
    </w:p>
    <w:p w:rsidR="00EB2EA3" w:rsidRPr="00535FA9" w:rsidRDefault="00EB2EA3" w:rsidP="00EB2EA3">
      <w:pPr>
        <w:spacing w:after="0" w:line="360" w:lineRule="auto"/>
        <w:ind w:firstLine="567"/>
        <w:jc w:val="both"/>
        <w:rPr>
          <w:rFonts w:ascii="Times New Roman" w:hAnsi="Times New Roman"/>
          <w:sz w:val="28"/>
        </w:rPr>
      </w:pPr>
      <w:r w:rsidRPr="00535FA9">
        <w:rPr>
          <w:rFonts w:ascii="Times New Roman" w:hAnsi="Times New Roman"/>
          <w:sz w:val="28"/>
        </w:rPr>
        <w:t>Существует множество классификаций методов, которые используются в воспитательной деятельности:</w:t>
      </w:r>
    </w:p>
    <w:p w:rsidR="00EB2EA3" w:rsidRPr="00535FA9" w:rsidRDefault="00EB2EA3" w:rsidP="00EB2EA3">
      <w:pPr>
        <w:spacing w:after="0" w:line="360" w:lineRule="auto"/>
        <w:ind w:firstLine="567"/>
        <w:jc w:val="both"/>
        <w:rPr>
          <w:rFonts w:ascii="Times New Roman" w:hAnsi="Times New Roman"/>
          <w:sz w:val="28"/>
        </w:rPr>
      </w:pPr>
      <w:r w:rsidRPr="00535FA9">
        <w:rPr>
          <w:rFonts w:ascii="Times New Roman" w:hAnsi="Times New Roman"/>
          <w:sz w:val="28"/>
        </w:rPr>
        <w:t>- объяснительно-иллюстративный, репродуктивный, проблемного изложения, частично-поисковый (эвристический), исследовательский (И.Я. Лернер, М.Н. Скаткин [80; 128].</w:t>
      </w:r>
    </w:p>
    <w:p w:rsidR="00EB2EA3" w:rsidRPr="00535FA9" w:rsidRDefault="00EB2EA3" w:rsidP="00EB2EA3">
      <w:pPr>
        <w:spacing w:after="0" w:line="360" w:lineRule="auto"/>
        <w:ind w:firstLine="567"/>
        <w:jc w:val="both"/>
        <w:rPr>
          <w:rFonts w:ascii="Times New Roman" w:hAnsi="Times New Roman"/>
          <w:sz w:val="28"/>
        </w:rPr>
      </w:pPr>
      <w:r w:rsidRPr="00535FA9">
        <w:rPr>
          <w:rFonts w:ascii="Times New Roman" w:hAnsi="Times New Roman"/>
          <w:sz w:val="28"/>
        </w:rPr>
        <w:t>- традиционно</w:t>
      </w:r>
      <w:r w:rsidR="00282647" w:rsidRPr="00535FA9">
        <w:rPr>
          <w:rFonts w:ascii="Times New Roman" w:hAnsi="Times New Roman"/>
          <w:sz w:val="28"/>
        </w:rPr>
        <w:t xml:space="preserve"> </w:t>
      </w:r>
      <w:r w:rsidRPr="00535FA9">
        <w:rPr>
          <w:rFonts w:ascii="Times New Roman" w:hAnsi="Times New Roman"/>
          <w:sz w:val="28"/>
        </w:rPr>
        <w:t>принятые,</w:t>
      </w:r>
      <w:r w:rsidR="00282647" w:rsidRPr="00535FA9">
        <w:rPr>
          <w:rFonts w:ascii="Times New Roman" w:hAnsi="Times New Roman"/>
          <w:sz w:val="28"/>
        </w:rPr>
        <w:t xml:space="preserve"> </w:t>
      </w:r>
      <w:r w:rsidRPr="00535FA9">
        <w:rPr>
          <w:rFonts w:ascii="Times New Roman" w:hAnsi="Times New Roman"/>
          <w:sz w:val="28"/>
        </w:rPr>
        <w:t>инновационно-деятельностные, неформально-межличностные, тренингово-игровые, рефлексивные (И.П. Подласый) [105];</w:t>
      </w:r>
    </w:p>
    <w:p w:rsidR="00EB2EA3" w:rsidRPr="00535FA9" w:rsidRDefault="00EB2EA3" w:rsidP="00EB2EA3">
      <w:pPr>
        <w:spacing w:after="0" w:line="360" w:lineRule="auto"/>
        <w:ind w:firstLine="567"/>
        <w:jc w:val="both"/>
        <w:rPr>
          <w:rFonts w:ascii="Times New Roman" w:hAnsi="Times New Roman"/>
          <w:sz w:val="28"/>
        </w:rPr>
      </w:pPr>
      <w:r w:rsidRPr="00535FA9">
        <w:rPr>
          <w:rFonts w:ascii="Times New Roman" w:hAnsi="Times New Roman"/>
          <w:sz w:val="28"/>
        </w:rPr>
        <w:t>- формирование социального опыта (поручение, требование, упражнение, пример); осмысление своего поведения (беседа, дискуссия, рассказ); самоопределение личности школьника (задание самому себе); стимулирование и коррекция действий, межличностных отношений (поощрение, наказание, соревнование) (С.А. Смирнов) [134];</w:t>
      </w:r>
    </w:p>
    <w:p w:rsidR="00EB2EA3" w:rsidRPr="00535FA9" w:rsidRDefault="00EB2EA3" w:rsidP="00EB2EA3">
      <w:pPr>
        <w:spacing w:after="0" w:line="360" w:lineRule="auto"/>
        <w:ind w:firstLine="567"/>
        <w:jc w:val="both"/>
        <w:rPr>
          <w:rFonts w:ascii="Times New Roman" w:hAnsi="Times New Roman"/>
          <w:sz w:val="28"/>
        </w:rPr>
      </w:pPr>
      <w:r w:rsidRPr="00535FA9">
        <w:rPr>
          <w:rFonts w:ascii="Times New Roman" w:hAnsi="Times New Roman"/>
          <w:sz w:val="28"/>
        </w:rPr>
        <w:t>- формирование сознания (беседа, лекция, диспут, пример, показ образцов, убеждение); организация деятельности и накопления опыта общественного поведения (педагогическое требование; общественное мнение; приучение; упражнение; создание воспитывающих ситуаций; общение; поручение; виды деятельности); стимулирование деятельности, сознания и поведения (соревнование; поощрение; наказание; принуждение; перспектива); контроль и самоконтроль (педагогическое наблюдение, специальные беседы, опрос, анализ результатов деятельности, оценка) (В.А. Сластенин и Г.И. Щукина [104; 129].</w:t>
      </w:r>
    </w:p>
    <w:p w:rsidR="00EB2EA3" w:rsidRPr="00535FA9" w:rsidRDefault="00EB2EA3" w:rsidP="00EB2EA3">
      <w:pPr>
        <w:spacing w:after="0" w:line="360" w:lineRule="auto"/>
        <w:ind w:firstLine="567"/>
        <w:jc w:val="both"/>
        <w:rPr>
          <w:rFonts w:ascii="Times New Roman" w:hAnsi="Times New Roman"/>
          <w:sz w:val="28"/>
        </w:rPr>
      </w:pPr>
      <w:r w:rsidRPr="00535FA9">
        <w:rPr>
          <w:rFonts w:ascii="Times New Roman" w:hAnsi="Times New Roman"/>
          <w:sz w:val="28"/>
        </w:rPr>
        <w:t>В качестве методов воспитания в нашей модели выступают: методы организации и самоорганизации детского воспитательного коллектива, методы повседневного систематического целенаправленного общения, товарищеского, доверительного взаимодействия в обыденных и экстремальных ситуациях; моделирование педагогического общения педагогов с учащимися, общение воспитанников между собой; микропреподавание, ролевые игры, социально-психологический тренинг, методы тестирования и анкетирования, обсуждение с педагогами, участвующими в эксперименте методики разрешения типичных педагогических ситуаций, а также посещение и анализ воспитательных мероприятий в средней (основной) школе, методы детской самодеятельности; методы педагогического и психологического прикосновения воспитателя к личности ребенка в целях коррекции его сознания и поведения, стимулирования или торможения его деятельности, обращения к личности в жизненных ситуациях.</w:t>
      </w:r>
    </w:p>
    <w:p w:rsidR="00EB2EA3" w:rsidRPr="00535FA9" w:rsidRDefault="00EB2EA3" w:rsidP="00EB2EA3">
      <w:pPr>
        <w:spacing w:after="0" w:line="360" w:lineRule="auto"/>
        <w:ind w:firstLine="567"/>
        <w:jc w:val="both"/>
        <w:rPr>
          <w:rFonts w:ascii="Times New Roman" w:hAnsi="Times New Roman"/>
          <w:sz w:val="28"/>
        </w:rPr>
      </w:pPr>
      <w:r w:rsidRPr="00535FA9">
        <w:rPr>
          <w:rFonts w:ascii="Times New Roman" w:hAnsi="Times New Roman"/>
          <w:sz w:val="28"/>
        </w:rPr>
        <w:t>При реализации методов, которые были использованы в нашем исследовании, мы учитывали общие закономерности образования методов воспитания и обучения, которые включали: эффективность применения метода через его многофункциональность; оптимальное сочетание системы методов, определяющее качество воспитательного процесса; учет предшествующего опыта младших подростков, педагога и родителей.</w:t>
      </w:r>
    </w:p>
    <w:p w:rsidR="00EB2EA3" w:rsidRPr="00535FA9" w:rsidRDefault="00EB2EA3" w:rsidP="00EB2EA3">
      <w:pPr>
        <w:spacing w:after="0" w:line="360" w:lineRule="auto"/>
        <w:ind w:firstLine="567"/>
        <w:jc w:val="both"/>
        <w:rPr>
          <w:rFonts w:ascii="Times New Roman" w:hAnsi="Times New Roman"/>
          <w:sz w:val="28"/>
        </w:rPr>
      </w:pPr>
      <w:r w:rsidRPr="00535FA9">
        <w:rPr>
          <w:rFonts w:ascii="Times New Roman" w:hAnsi="Times New Roman"/>
          <w:sz w:val="28"/>
        </w:rPr>
        <w:t>В нашей модели формы воспитания были представлены как на индивидуальном уровне - беседы воспитателя с одним воспитанником, обсуждение плана выполнения индивидуального проекта и др., так и на групповом - несколько участников находятся в непосредственном контакте, и этот контакт находится под непосредственным сопровождением взрослого.</w:t>
      </w:r>
    </w:p>
    <w:p w:rsidR="00EB2EA3" w:rsidRPr="00535FA9" w:rsidRDefault="00EB2EA3" w:rsidP="00EB2EA3">
      <w:pPr>
        <w:spacing w:after="0" w:line="360" w:lineRule="auto"/>
        <w:ind w:firstLine="567"/>
        <w:jc w:val="both"/>
        <w:rPr>
          <w:rFonts w:ascii="Times New Roman" w:hAnsi="Times New Roman"/>
          <w:sz w:val="28"/>
        </w:rPr>
      </w:pPr>
      <w:r w:rsidRPr="00535FA9">
        <w:rPr>
          <w:rFonts w:ascii="Times New Roman" w:hAnsi="Times New Roman"/>
          <w:sz w:val="28"/>
        </w:rPr>
        <w:t>В качестве форм, используемых при формировании</w:t>
      </w:r>
      <w:r w:rsidR="00282647" w:rsidRPr="00535FA9">
        <w:rPr>
          <w:rFonts w:ascii="Times New Roman" w:hAnsi="Times New Roman"/>
          <w:sz w:val="28"/>
        </w:rPr>
        <w:t xml:space="preserve"> </w:t>
      </w:r>
      <w:r w:rsidRPr="00535FA9">
        <w:rPr>
          <w:rFonts w:ascii="Times New Roman" w:hAnsi="Times New Roman"/>
          <w:sz w:val="28"/>
        </w:rPr>
        <w:t>культуры межличностных отношений младших подростков во внеурочной деятельности выступают организационные формы воспитания, сформулированные в ФГОС ООО: экскурсии, кружки, секции, олимпиады, конкурсы, соревнования, поисковые исследования через организацию деятельности обучающегося во взаимодействии со сверстниками, педагогами, родителями и т.д., а также: проекты, кураторские часы, научно- практические конференции, викторины, конкурсы, беседы, вечера, встречи, дискуссии, дебаты, круглые столы и др.</w:t>
      </w:r>
    </w:p>
    <w:p w:rsidR="00EB2EA3" w:rsidRPr="00535FA9" w:rsidRDefault="00EB2EA3" w:rsidP="00EB2EA3">
      <w:pPr>
        <w:spacing w:after="0" w:line="360" w:lineRule="auto"/>
        <w:ind w:firstLine="567"/>
        <w:jc w:val="both"/>
        <w:rPr>
          <w:rFonts w:ascii="Times New Roman" w:hAnsi="Times New Roman"/>
          <w:sz w:val="28"/>
        </w:rPr>
      </w:pPr>
      <w:r w:rsidRPr="00535FA9">
        <w:rPr>
          <w:rFonts w:ascii="Times New Roman" w:hAnsi="Times New Roman"/>
          <w:sz w:val="28"/>
        </w:rPr>
        <w:t>Однако, следует учитывать, что формы воспитания зависят от конкретных педагогических ситуаций, и поэтому они разнообразны и носят творческий характер, а порой индивидуально неповторимы.</w:t>
      </w:r>
    </w:p>
    <w:p w:rsidR="00EB2EA3" w:rsidRPr="00535FA9" w:rsidRDefault="00EB2EA3" w:rsidP="00EB2EA3">
      <w:pPr>
        <w:spacing w:after="0" w:line="360" w:lineRule="auto"/>
        <w:ind w:firstLine="567"/>
        <w:jc w:val="both"/>
        <w:rPr>
          <w:rFonts w:ascii="Times New Roman" w:hAnsi="Times New Roman"/>
          <w:sz w:val="28"/>
        </w:rPr>
      </w:pPr>
      <w:r w:rsidRPr="00535FA9">
        <w:rPr>
          <w:rFonts w:ascii="Times New Roman" w:hAnsi="Times New Roman"/>
          <w:sz w:val="28"/>
        </w:rPr>
        <w:t>В модель были включены все виды внеурочной деятельности, обозначение в ФГОС ООО: игровая, познавательная, досугово- развлекательная деятельность (досуговое общение), проблемно-ценностное общение; художественное творчество, социальное творчество (социальная преобразующая добровольческая деятельность); техническое творчество, трудовая (производственная) деятельность, спортивно-оздоровительная деятельность; туристско-краеведческая деятельность.</w:t>
      </w:r>
    </w:p>
    <w:p w:rsidR="00EB2EA3" w:rsidRPr="00535FA9" w:rsidRDefault="00EB2EA3" w:rsidP="00EB2EA3">
      <w:pPr>
        <w:spacing w:after="0" w:line="360" w:lineRule="auto"/>
        <w:ind w:firstLine="567"/>
        <w:jc w:val="both"/>
        <w:rPr>
          <w:rFonts w:ascii="Times New Roman" w:hAnsi="Times New Roman"/>
          <w:sz w:val="28"/>
        </w:rPr>
      </w:pPr>
      <w:r w:rsidRPr="00535FA9">
        <w:rPr>
          <w:rFonts w:ascii="Times New Roman" w:hAnsi="Times New Roman"/>
          <w:sz w:val="28"/>
        </w:rPr>
        <w:t>Основными средствами формирования культуры межличностных отношений младших подростков в нашем эксперименте выступали: художественная литература, печатные материалы СМИ, информационные ресурсы сети Интернет, обогащающие кругозор младших подростков сведениями о культуре, истории, ценностях личностного общения и др.; культивирование игры, в том числе ролевых игр, и др.</w:t>
      </w:r>
    </w:p>
    <w:p w:rsidR="00EB2EA3" w:rsidRPr="00535FA9" w:rsidRDefault="00EB2EA3" w:rsidP="00EB2EA3">
      <w:pPr>
        <w:spacing w:after="0" w:line="360" w:lineRule="auto"/>
        <w:ind w:firstLine="567"/>
        <w:jc w:val="both"/>
        <w:rPr>
          <w:rFonts w:ascii="Times New Roman" w:hAnsi="Times New Roman"/>
          <w:sz w:val="28"/>
        </w:rPr>
      </w:pPr>
      <w:r w:rsidRPr="00535FA9">
        <w:rPr>
          <w:rFonts w:ascii="Times New Roman" w:hAnsi="Times New Roman"/>
          <w:sz w:val="28"/>
        </w:rPr>
        <w:t>Заключительный компонент модели – результативный. В качестве результата внедрения модели во внеурочную деятельность выступает положительная динамика роста уровня сформированности культуры межличностных отношений младших подростков.</w:t>
      </w:r>
    </w:p>
    <w:p w:rsidR="00A06090" w:rsidRPr="00535FA9" w:rsidRDefault="00A06090">
      <w:pPr>
        <w:rPr>
          <w:rFonts w:ascii="Times New Roman" w:hAnsi="Times New Roman"/>
          <w:b/>
          <w:sz w:val="28"/>
        </w:rPr>
      </w:pPr>
      <w:r w:rsidRPr="00535FA9">
        <w:rPr>
          <w:rFonts w:ascii="Times New Roman" w:hAnsi="Times New Roman"/>
          <w:b/>
          <w:sz w:val="28"/>
        </w:rPr>
        <w:br w:type="page"/>
      </w:r>
    </w:p>
    <w:p w:rsidR="00A06090" w:rsidRPr="00535FA9" w:rsidRDefault="00A06090" w:rsidP="005B696A">
      <w:pPr>
        <w:spacing w:line="360" w:lineRule="auto"/>
        <w:ind w:firstLine="567"/>
        <w:jc w:val="both"/>
        <w:outlineLvl w:val="1"/>
        <w:rPr>
          <w:rFonts w:ascii="Times New Roman" w:hAnsi="Times New Roman"/>
          <w:b/>
          <w:sz w:val="28"/>
        </w:rPr>
      </w:pPr>
      <w:bookmarkStart w:id="12" w:name="_Toc478874452"/>
      <w:r w:rsidRPr="00535FA9">
        <w:rPr>
          <w:rFonts w:ascii="Times New Roman" w:hAnsi="Times New Roman"/>
          <w:b/>
          <w:sz w:val="28"/>
        </w:rPr>
        <w:t>2.2. Педагогические условия формирования межличностных отношений у младших школьников</w:t>
      </w:r>
      <w:bookmarkEnd w:id="12"/>
    </w:p>
    <w:p w:rsidR="00C42122" w:rsidRPr="00535FA9" w:rsidRDefault="00C42122" w:rsidP="00C42122">
      <w:pPr>
        <w:autoSpaceDE w:val="0"/>
        <w:autoSpaceDN w:val="0"/>
        <w:adjustRightInd w:val="0"/>
        <w:spacing w:after="0" w:line="360" w:lineRule="auto"/>
        <w:ind w:firstLine="567"/>
        <w:jc w:val="both"/>
        <w:rPr>
          <w:rFonts w:ascii="Times New Roman" w:hAnsi="Times New Roman"/>
          <w:sz w:val="28"/>
          <w:szCs w:val="28"/>
        </w:rPr>
      </w:pPr>
      <w:r w:rsidRPr="00535FA9">
        <w:rPr>
          <w:rFonts w:ascii="Times New Roman" w:hAnsi="Times New Roman"/>
          <w:sz w:val="28"/>
          <w:szCs w:val="28"/>
        </w:rPr>
        <w:t>Проблема формирования межличностных отношений подрастающего поколения является одной из главных на современном этапе развития человечества. Снижение культурно - нравственного уровня общества в целом ведет к необходимости создания новых подходов и путей формирования межличностных отношений личности, особенно в контексте общечеловеческих ценностей и норм поведения. Как известно, фундамент межличностных отношений закладывается в школьном возрасте, что определяет дальнейшее гармоничное развитие личности и общества в целом. Следовательно, в современных условиях среди важных задач воспитания школьников на первый план выдвинуто формирование межличностных отношений.</w:t>
      </w:r>
    </w:p>
    <w:p w:rsidR="00C42122" w:rsidRPr="00535FA9" w:rsidRDefault="00C42122" w:rsidP="00C42122">
      <w:pPr>
        <w:autoSpaceDE w:val="0"/>
        <w:autoSpaceDN w:val="0"/>
        <w:adjustRightInd w:val="0"/>
        <w:spacing w:after="0" w:line="360" w:lineRule="auto"/>
        <w:ind w:firstLine="567"/>
        <w:jc w:val="both"/>
        <w:rPr>
          <w:rFonts w:ascii="Times New Roman" w:hAnsi="Times New Roman"/>
          <w:sz w:val="28"/>
          <w:szCs w:val="28"/>
        </w:rPr>
      </w:pPr>
      <w:r w:rsidRPr="00535FA9">
        <w:rPr>
          <w:rFonts w:ascii="Times New Roman" w:hAnsi="Times New Roman"/>
          <w:sz w:val="28"/>
          <w:szCs w:val="28"/>
        </w:rPr>
        <w:t>Вместе с тем анализ теории и практики показал, что в исследованиях, посвященных культуре, коррекции поведения детей школьного возраста недостаточно внимания уделяется раскрытию педагогических условий формирования межличностных отношений школьников. Также остаются малоизученными вопросы анализа обстоятельств среды жизнедеятельности детей, при которых формирование межличностных отношений происходит эффективнее. Однако проблема негативных поведенческих проявлений школьников обостряется с каждым годом, особенно у школьников из неблагополучных и неполных семей. Поэтому поиск оптимальных путей гуманизации воспитания для эффективного формирования межличностных отношений подрастающего поколения входит в число первостепенных задач педагогической науки и практики.</w:t>
      </w:r>
    </w:p>
    <w:p w:rsidR="00C42122" w:rsidRPr="00535FA9" w:rsidRDefault="00C42122" w:rsidP="00C42122">
      <w:pPr>
        <w:autoSpaceDE w:val="0"/>
        <w:autoSpaceDN w:val="0"/>
        <w:adjustRightInd w:val="0"/>
        <w:spacing w:after="0" w:line="360" w:lineRule="auto"/>
        <w:ind w:firstLine="567"/>
        <w:jc w:val="both"/>
        <w:rPr>
          <w:rFonts w:ascii="Times New Roman" w:hAnsi="Times New Roman"/>
          <w:sz w:val="28"/>
          <w:szCs w:val="28"/>
        </w:rPr>
      </w:pPr>
      <w:r w:rsidRPr="00535FA9">
        <w:rPr>
          <w:rFonts w:ascii="Times New Roman" w:hAnsi="Times New Roman"/>
          <w:sz w:val="28"/>
          <w:szCs w:val="28"/>
        </w:rPr>
        <w:t>Сегодня ученые и педагоги - практики неоднократно обращаются к проблеме формирования межличностных отношений подрастающего поколения, подчеркивая наличие тенденции морального расстройства социума. Изменения, которые постоянно происходят в обществе, определяют переформирования требований, предъявляемых государством и обществом к современной школе. Остается открытым вопрос, каким образом организовать учебно-воспитательный процесс, чтобы изменить к лучшему уровень культуры школьников.</w:t>
      </w:r>
    </w:p>
    <w:p w:rsidR="00C42122" w:rsidRPr="00535FA9" w:rsidRDefault="00C42122" w:rsidP="00C42122">
      <w:pPr>
        <w:autoSpaceDE w:val="0"/>
        <w:autoSpaceDN w:val="0"/>
        <w:adjustRightInd w:val="0"/>
        <w:spacing w:after="0" w:line="360" w:lineRule="auto"/>
        <w:ind w:firstLine="567"/>
        <w:jc w:val="both"/>
        <w:rPr>
          <w:rFonts w:ascii="Times New Roman" w:hAnsi="Times New Roman"/>
          <w:sz w:val="28"/>
          <w:szCs w:val="28"/>
        </w:rPr>
      </w:pPr>
      <w:r w:rsidRPr="00535FA9">
        <w:rPr>
          <w:rFonts w:ascii="Times New Roman" w:hAnsi="Times New Roman"/>
          <w:sz w:val="28"/>
          <w:szCs w:val="28"/>
        </w:rPr>
        <w:t>Целенаправленная, систематическая работа по воспитанию навыков и привычек культурного поведения должна начинаться с того момента, когда школьник впервые приходит в школу. Если элементарные нормы культурного поведения не привитые детям с раннего возраста, то позже необходимо перевоспитывать учеников, которые укоренили в себе негативные привычки, что значительно усложняет работу над воспитанием подрастающего поколения [3].</w:t>
      </w:r>
    </w:p>
    <w:p w:rsidR="00C42122" w:rsidRPr="00535FA9" w:rsidRDefault="00C42122" w:rsidP="00C42122">
      <w:pPr>
        <w:autoSpaceDE w:val="0"/>
        <w:autoSpaceDN w:val="0"/>
        <w:adjustRightInd w:val="0"/>
        <w:spacing w:after="0" w:line="360" w:lineRule="auto"/>
        <w:ind w:firstLine="567"/>
        <w:jc w:val="both"/>
        <w:rPr>
          <w:rFonts w:ascii="Times New Roman" w:hAnsi="Times New Roman"/>
          <w:sz w:val="28"/>
          <w:szCs w:val="28"/>
        </w:rPr>
      </w:pPr>
      <w:r w:rsidRPr="00535FA9">
        <w:rPr>
          <w:rFonts w:ascii="Times New Roman" w:hAnsi="Times New Roman"/>
          <w:sz w:val="28"/>
          <w:szCs w:val="28"/>
        </w:rPr>
        <w:t>Все это приводит к необходимости поиска новых методов воспитания и педагогических вмешательств, эффективность которых обеспечивается рядом педагогических условий. Каждая из условий, обеспечивает формирование межличностных отношений школьников во внеклассной деятельности вполне самостоятельна в силу своей специфики и назначения, но свой потенциал они раскрывают наиболее полно лишь в совокупности. Итак, определим педагогические условия, способствующие эффективному формированию межличностных отношений школьников во внеклассной деятельности:</w:t>
      </w:r>
    </w:p>
    <w:p w:rsidR="00C42122" w:rsidRPr="00535FA9" w:rsidRDefault="00C42122" w:rsidP="00C42122">
      <w:pPr>
        <w:autoSpaceDE w:val="0"/>
        <w:autoSpaceDN w:val="0"/>
        <w:adjustRightInd w:val="0"/>
        <w:spacing w:after="0" w:line="360" w:lineRule="auto"/>
        <w:ind w:firstLine="567"/>
        <w:jc w:val="both"/>
        <w:rPr>
          <w:rFonts w:ascii="Times New Roman" w:hAnsi="Times New Roman"/>
          <w:sz w:val="28"/>
          <w:szCs w:val="28"/>
        </w:rPr>
      </w:pPr>
      <w:r w:rsidRPr="00535FA9">
        <w:rPr>
          <w:rFonts w:ascii="Times New Roman" w:hAnsi="Times New Roman"/>
          <w:sz w:val="28"/>
          <w:szCs w:val="28"/>
        </w:rPr>
        <w:t>- сформированность мотивационно-потребностной сферы личности школьника в обогащении представлений об этикете поведения и осознании нравственных и эстетических норм, принятых в обществе;</w:t>
      </w:r>
    </w:p>
    <w:p w:rsidR="00C42122" w:rsidRPr="00535FA9" w:rsidRDefault="00C42122" w:rsidP="00C42122">
      <w:pPr>
        <w:autoSpaceDE w:val="0"/>
        <w:autoSpaceDN w:val="0"/>
        <w:adjustRightInd w:val="0"/>
        <w:spacing w:after="0" w:line="360" w:lineRule="auto"/>
        <w:ind w:firstLine="567"/>
        <w:jc w:val="both"/>
        <w:rPr>
          <w:rFonts w:ascii="Times New Roman" w:hAnsi="Times New Roman"/>
          <w:sz w:val="28"/>
          <w:szCs w:val="28"/>
        </w:rPr>
      </w:pPr>
      <w:r w:rsidRPr="00535FA9">
        <w:rPr>
          <w:rFonts w:ascii="Times New Roman" w:hAnsi="Times New Roman"/>
          <w:sz w:val="28"/>
          <w:szCs w:val="28"/>
        </w:rPr>
        <w:t>- создание культурно - эстетического среды в учебно-воспитательном учреждении;</w:t>
      </w:r>
    </w:p>
    <w:p w:rsidR="00C42122" w:rsidRPr="00535FA9" w:rsidRDefault="00C42122" w:rsidP="00C42122">
      <w:pPr>
        <w:autoSpaceDE w:val="0"/>
        <w:autoSpaceDN w:val="0"/>
        <w:adjustRightInd w:val="0"/>
        <w:spacing w:after="0" w:line="360" w:lineRule="auto"/>
        <w:ind w:firstLine="567"/>
        <w:jc w:val="both"/>
        <w:rPr>
          <w:rFonts w:ascii="Times New Roman" w:hAnsi="Times New Roman"/>
          <w:sz w:val="28"/>
          <w:szCs w:val="28"/>
        </w:rPr>
      </w:pPr>
      <w:r w:rsidRPr="00535FA9">
        <w:rPr>
          <w:rFonts w:ascii="Times New Roman" w:hAnsi="Times New Roman"/>
          <w:sz w:val="28"/>
          <w:szCs w:val="28"/>
        </w:rPr>
        <w:t>- организация культурно-досуговой деятельности школьников, нацеленной на закрепление знаний, умений и навыков культурного поведения.</w:t>
      </w:r>
    </w:p>
    <w:p w:rsidR="00C42122" w:rsidRPr="00535FA9" w:rsidRDefault="00C42122" w:rsidP="00C42122">
      <w:pPr>
        <w:autoSpaceDE w:val="0"/>
        <w:autoSpaceDN w:val="0"/>
        <w:adjustRightInd w:val="0"/>
        <w:spacing w:after="0" w:line="360" w:lineRule="auto"/>
        <w:ind w:firstLine="567"/>
        <w:jc w:val="both"/>
        <w:rPr>
          <w:rFonts w:ascii="Times New Roman" w:hAnsi="Times New Roman"/>
          <w:sz w:val="28"/>
          <w:szCs w:val="28"/>
        </w:rPr>
      </w:pPr>
      <w:r w:rsidRPr="00535FA9">
        <w:rPr>
          <w:rFonts w:ascii="Times New Roman" w:hAnsi="Times New Roman"/>
          <w:sz w:val="28"/>
          <w:szCs w:val="28"/>
        </w:rPr>
        <w:t>Проанализируем каждую из предложенных педагогических условий формирования межличностных отношений школьников. По первой условия - сформ</w:t>
      </w:r>
      <w:r w:rsidR="00F450F7" w:rsidRPr="00535FA9">
        <w:rPr>
          <w:rFonts w:ascii="Times New Roman" w:hAnsi="Times New Roman"/>
          <w:sz w:val="28"/>
          <w:szCs w:val="28"/>
        </w:rPr>
        <w:t>ированность</w:t>
      </w:r>
      <w:r w:rsidRPr="00535FA9">
        <w:rPr>
          <w:rFonts w:ascii="Times New Roman" w:hAnsi="Times New Roman"/>
          <w:sz w:val="28"/>
          <w:szCs w:val="28"/>
        </w:rPr>
        <w:t xml:space="preserve"> мотивационно-потребностной сферы личности школьника в обогащении представлений об этикете поведения и осознании нравственных и эстетических норм, принятых в обществе - под мотивационно - потреб</w:t>
      </w:r>
      <w:r w:rsidR="00F450F7" w:rsidRPr="00535FA9">
        <w:rPr>
          <w:rFonts w:ascii="Times New Roman" w:hAnsi="Times New Roman"/>
          <w:sz w:val="28"/>
          <w:szCs w:val="28"/>
        </w:rPr>
        <w:t>ностной</w:t>
      </w:r>
      <w:r w:rsidRPr="00535FA9">
        <w:rPr>
          <w:rFonts w:ascii="Times New Roman" w:hAnsi="Times New Roman"/>
          <w:sz w:val="28"/>
          <w:szCs w:val="28"/>
        </w:rPr>
        <w:t xml:space="preserve"> сферой личности понимается вся совокупность мотивов и потребностей, которые формируются и развиваются в течение ее жизни. Поэтому главной задачей воспитательной работы современной школы является формирование морально развитой,</w:t>
      </w:r>
      <w:r w:rsidR="00F450F7" w:rsidRPr="00535FA9">
        <w:rPr>
          <w:rFonts w:ascii="Times New Roman" w:hAnsi="Times New Roman"/>
          <w:sz w:val="28"/>
          <w:szCs w:val="28"/>
        </w:rPr>
        <w:t xml:space="preserve"> </w:t>
      </w:r>
      <w:r w:rsidRPr="00535FA9">
        <w:rPr>
          <w:rFonts w:ascii="Times New Roman" w:hAnsi="Times New Roman"/>
          <w:sz w:val="28"/>
          <w:szCs w:val="28"/>
        </w:rPr>
        <w:t>культурной личности, мотивирована на реализацию своего творческого потенциала в обществе, и имеет потребность взаимодействовать с членами социума на основе гуманизма и духовности [2].</w:t>
      </w:r>
    </w:p>
    <w:p w:rsidR="00C42122" w:rsidRPr="00535FA9" w:rsidRDefault="00F450F7" w:rsidP="00C42122">
      <w:pPr>
        <w:autoSpaceDE w:val="0"/>
        <w:autoSpaceDN w:val="0"/>
        <w:adjustRightInd w:val="0"/>
        <w:spacing w:after="0" w:line="360" w:lineRule="auto"/>
        <w:ind w:firstLine="567"/>
        <w:jc w:val="both"/>
        <w:rPr>
          <w:rFonts w:ascii="Times New Roman" w:hAnsi="Times New Roman"/>
          <w:sz w:val="28"/>
          <w:szCs w:val="28"/>
        </w:rPr>
      </w:pPr>
      <w:r w:rsidRPr="00535FA9">
        <w:rPr>
          <w:rFonts w:ascii="Times New Roman" w:hAnsi="Times New Roman"/>
          <w:sz w:val="28"/>
          <w:szCs w:val="28"/>
        </w:rPr>
        <w:t>Неотъемлемой</w:t>
      </w:r>
      <w:r w:rsidR="00C42122" w:rsidRPr="00535FA9">
        <w:rPr>
          <w:rFonts w:ascii="Times New Roman" w:hAnsi="Times New Roman"/>
          <w:sz w:val="28"/>
          <w:szCs w:val="28"/>
        </w:rPr>
        <w:t xml:space="preserve"> частью культурного общественной жизни человека является этикет, складывался веками, и представляет собой нормы человеческой жизни. Знание современного этикета расширяет внутренний мир человека, создает для нее возможности успешного общения в окружающем мире.</w:t>
      </w:r>
    </w:p>
    <w:p w:rsidR="00C42122" w:rsidRPr="00535FA9" w:rsidRDefault="00C42122" w:rsidP="00C42122">
      <w:pPr>
        <w:autoSpaceDE w:val="0"/>
        <w:autoSpaceDN w:val="0"/>
        <w:adjustRightInd w:val="0"/>
        <w:spacing w:after="0" w:line="360" w:lineRule="auto"/>
        <w:ind w:firstLine="567"/>
        <w:jc w:val="both"/>
        <w:rPr>
          <w:rFonts w:ascii="Times New Roman" w:hAnsi="Times New Roman"/>
          <w:sz w:val="28"/>
          <w:szCs w:val="28"/>
        </w:rPr>
      </w:pPr>
      <w:r w:rsidRPr="00535FA9">
        <w:rPr>
          <w:rFonts w:ascii="Times New Roman" w:hAnsi="Times New Roman"/>
          <w:sz w:val="28"/>
          <w:szCs w:val="28"/>
        </w:rPr>
        <w:t>Нельзя охватить единым правилам этикета все виды, стороны и условия осуществления человеческой жизни. Но осознание типичности сфер общественной жизни и определенных ситуаций позволило выделить и сгруппировать этикетные нормы. Так, например, существуют правила поведения в общественных местах; служебный этикет; этикет знакомства, приветствия, прощания; этикет разных видов общения; правила приема, посещение гостей, поведения за столом; этикет отношений между людьми разного возраста, пола, социального статуса, семейный этикет. В каждой ситуации необходимо применять определенные нормы и правила. В целом же, этикет оправдан единственным нравственным содержанием и своим смыслом [6].</w:t>
      </w:r>
    </w:p>
    <w:p w:rsidR="00C42122" w:rsidRPr="00535FA9" w:rsidRDefault="00C42122" w:rsidP="00C42122">
      <w:pPr>
        <w:autoSpaceDE w:val="0"/>
        <w:autoSpaceDN w:val="0"/>
        <w:adjustRightInd w:val="0"/>
        <w:spacing w:after="0" w:line="360" w:lineRule="auto"/>
        <w:ind w:firstLine="567"/>
        <w:jc w:val="both"/>
        <w:rPr>
          <w:rFonts w:ascii="Times New Roman" w:hAnsi="Times New Roman"/>
          <w:sz w:val="28"/>
          <w:szCs w:val="28"/>
        </w:rPr>
      </w:pPr>
      <w:r w:rsidRPr="00535FA9">
        <w:rPr>
          <w:rFonts w:ascii="Times New Roman" w:hAnsi="Times New Roman"/>
          <w:sz w:val="28"/>
          <w:szCs w:val="28"/>
        </w:rPr>
        <w:t>Соблюдение этикета участниками педагогического процесса способствует установлению успешных доверительных отношений между ними, что создает благоприятные условия для успешного воспитания. Создаются условия для укрепления у учащихся нравственного потенциала и эстетического восприятия жизни, людей, природы. Наконец, соблюдение этикета способствует совершенствованию личности, взяла на вооружение правила, в которых проявляется уважение к людям и потребность самому быть приятным участником общения, как делового, так и личного [4].</w:t>
      </w:r>
    </w:p>
    <w:p w:rsidR="00C42122" w:rsidRPr="00535FA9" w:rsidRDefault="00C42122" w:rsidP="00C42122">
      <w:pPr>
        <w:autoSpaceDE w:val="0"/>
        <w:autoSpaceDN w:val="0"/>
        <w:adjustRightInd w:val="0"/>
        <w:spacing w:after="0" w:line="360" w:lineRule="auto"/>
        <w:ind w:firstLine="567"/>
        <w:jc w:val="both"/>
        <w:rPr>
          <w:rFonts w:ascii="Times New Roman" w:hAnsi="Times New Roman"/>
          <w:sz w:val="28"/>
          <w:szCs w:val="28"/>
        </w:rPr>
      </w:pPr>
      <w:r w:rsidRPr="00535FA9">
        <w:rPr>
          <w:rFonts w:ascii="Times New Roman" w:hAnsi="Times New Roman"/>
          <w:sz w:val="28"/>
          <w:szCs w:val="28"/>
        </w:rPr>
        <w:t>Втор</w:t>
      </w:r>
      <w:r w:rsidR="00F450F7" w:rsidRPr="00535FA9">
        <w:rPr>
          <w:rFonts w:ascii="Times New Roman" w:hAnsi="Times New Roman"/>
          <w:sz w:val="28"/>
          <w:szCs w:val="28"/>
        </w:rPr>
        <w:t>ое</w:t>
      </w:r>
      <w:r w:rsidRPr="00535FA9">
        <w:rPr>
          <w:rFonts w:ascii="Times New Roman" w:hAnsi="Times New Roman"/>
          <w:sz w:val="28"/>
          <w:szCs w:val="28"/>
        </w:rPr>
        <w:t xml:space="preserve"> педагогическое условие - создание культурно-эстетическо</w:t>
      </w:r>
      <w:r w:rsidR="00F450F7" w:rsidRPr="00535FA9">
        <w:rPr>
          <w:rFonts w:ascii="Times New Roman" w:hAnsi="Times New Roman"/>
          <w:sz w:val="28"/>
          <w:szCs w:val="28"/>
        </w:rPr>
        <w:t>й</w:t>
      </w:r>
      <w:r w:rsidRPr="00535FA9">
        <w:rPr>
          <w:rFonts w:ascii="Times New Roman" w:hAnsi="Times New Roman"/>
          <w:sz w:val="28"/>
          <w:szCs w:val="28"/>
        </w:rPr>
        <w:t xml:space="preserve"> среды в учебно-воспитательном учреждении. Культурно-эстетическ</w:t>
      </w:r>
      <w:r w:rsidR="00F450F7" w:rsidRPr="00535FA9">
        <w:rPr>
          <w:rFonts w:ascii="Times New Roman" w:hAnsi="Times New Roman"/>
          <w:sz w:val="28"/>
          <w:szCs w:val="28"/>
        </w:rPr>
        <w:t>ая</w:t>
      </w:r>
      <w:r w:rsidRPr="00535FA9">
        <w:rPr>
          <w:rFonts w:ascii="Times New Roman" w:hAnsi="Times New Roman"/>
          <w:sz w:val="28"/>
          <w:szCs w:val="28"/>
        </w:rPr>
        <w:t xml:space="preserve"> среда -</w:t>
      </w:r>
      <w:r w:rsidR="00F450F7" w:rsidRPr="00535FA9">
        <w:rPr>
          <w:rFonts w:ascii="Times New Roman" w:hAnsi="Times New Roman"/>
          <w:sz w:val="28"/>
          <w:szCs w:val="28"/>
        </w:rPr>
        <w:t xml:space="preserve"> </w:t>
      </w:r>
      <w:r w:rsidRPr="00535FA9">
        <w:rPr>
          <w:rFonts w:ascii="Times New Roman" w:hAnsi="Times New Roman"/>
          <w:sz w:val="28"/>
          <w:szCs w:val="28"/>
        </w:rPr>
        <w:t xml:space="preserve">образовательного учреждения является не только важным источником культурного развития личности, но и идейно-ценностной атмосферой культурного становления личности, определяет духовно-нравственный, творческий и интеллектуальный </w:t>
      </w:r>
      <w:r w:rsidR="00C40AEE" w:rsidRPr="00535FA9">
        <w:rPr>
          <w:rFonts w:ascii="Times New Roman" w:hAnsi="Times New Roman"/>
          <w:sz w:val="28"/>
          <w:szCs w:val="28"/>
        </w:rPr>
        <w:t>"</w:t>
      </w:r>
      <w:r w:rsidRPr="00535FA9">
        <w:rPr>
          <w:rFonts w:ascii="Times New Roman" w:hAnsi="Times New Roman"/>
          <w:sz w:val="28"/>
          <w:szCs w:val="28"/>
        </w:rPr>
        <w:t>климат</w:t>
      </w:r>
      <w:r w:rsidR="00C40AEE" w:rsidRPr="00535FA9">
        <w:rPr>
          <w:rFonts w:ascii="Times New Roman" w:hAnsi="Times New Roman"/>
          <w:sz w:val="28"/>
          <w:szCs w:val="28"/>
        </w:rPr>
        <w:t>"</w:t>
      </w:r>
      <w:r w:rsidRPr="00535FA9">
        <w:rPr>
          <w:rFonts w:ascii="Times New Roman" w:hAnsi="Times New Roman"/>
          <w:sz w:val="28"/>
          <w:szCs w:val="28"/>
        </w:rPr>
        <w:t xml:space="preserve"> учебного заведения, влияет на культурную среду социума, при этом происходит взаимообогащение этих сред [5].</w:t>
      </w:r>
    </w:p>
    <w:p w:rsidR="00C42122" w:rsidRPr="00535FA9" w:rsidRDefault="00C42122" w:rsidP="00C42122">
      <w:pPr>
        <w:autoSpaceDE w:val="0"/>
        <w:autoSpaceDN w:val="0"/>
        <w:adjustRightInd w:val="0"/>
        <w:spacing w:after="0" w:line="360" w:lineRule="auto"/>
        <w:ind w:firstLine="567"/>
        <w:jc w:val="both"/>
        <w:rPr>
          <w:rFonts w:ascii="Times New Roman" w:hAnsi="Times New Roman"/>
          <w:sz w:val="28"/>
          <w:szCs w:val="28"/>
        </w:rPr>
      </w:pPr>
      <w:r w:rsidRPr="00535FA9">
        <w:rPr>
          <w:rFonts w:ascii="Times New Roman" w:hAnsi="Times New Roman"/>
          <w:sz w:val="28"/>
          <w:szCs w:val="28"/>
        </w:rPr>
        <w:t>В основе содержания культурной среды школы лежит система концептуальных взглядов, реализуемых в гуманистической парадигме и объясняют механизм становления и реализации педагогических отношений, личностного развития и формирования культурного человека. При рассмотрении культурно-эстетического среды школы понимается такая организация всех элементов учебно- воспитательного процесса, формирует стиль, дух, атмосферу всего школьной жизни [7].</w:t>
      </w:r>
    </w:p>
    <w:p w:rsidR="00C42122" w:rsidRPr="00535FA9" w:rsidRDefault="00C42122" w:rsidP="00C42122">
      <w:pPr>
        <w:autoSpaceDE w:val="0"/>
        <w:autoSpaceDN w:val="0"/>
        <w:adjustRightInd w:val="0"/>
        <w:spacing w:after="0" w:line="360" w:lineRule="auto"/>
        <w:ind w:firstLine="567"/>
        <w:jc w:val="both"/>
        <w:rPr>
          <w:rFonts w:ascii="Times New Roman" w:hAnsi="Times New Roman"/>
          <w:sz w:val="28"/>
          <w:szCs w:val="28"/>
        </w:rPr>
      </w:pPr>
      <w:r w:rsidRPr="00535FA9">
        <w:rPr>
          <w:rFonts w:ascii="Times New Roman" w:hAnsi="Times New Roman"/>
          <w:sz w:val="28"/>
          <w:szCs w:val="28"/>
        </w:rPr>
        <w:t>Основным фактором развития культурно - эстетическо</w:t>
      </w:r>
      <w:r w:rsidR="00F450F7" w:rsidRPr="00535FA9">
        <w:rPr>
          <w:rFonts w:ascii="Times New Roman" w:hAnsi="Times New Roman"/>
          <w:sz w:val="28"/>
          <w:szCs w:val="28"/>
        </w:rPr>
        <w:t>й</w:t>
      </w:r>
      <w:r w:rsidRPr="00535FA9">
        <w:rPr>
          <w:rFonts w:ascii="Times New Roman" w:hAnsi="Times New Roman"/>
          <w:sz w:val="28"/>
          <w:szCs w:val="28"/>
        </w:rPr>
        <w:t xml:space="preserve"> среды школы выступает становление и совершенствование педагогической культуры ее</w:t>
      </w:r>
      <w:r w:rsidR="00F450F7" w:rsidRPr="00535FA9">
        <w:rPr>
          <w:rFonts w:ascii="Times New Roman" w:hAnsi="Times New Roman"/>
          <w:sz w:val="28"/>
          <w:szCs w:val="28"/>
        </w:rPr>
        <w:t xml:space="preserve"> </w:t>
      </w:r>
      <w:r w:rsidRPr="00535FA9">
        <w:rPr>
          <w:rFonts w:ascii="Times New Roman" w:hAnsi="Times New Roman"/>
          <w:sz w:val="28"/>
          <w:szCs w:val="28"/>
        </w:rPr>
        <w:t>носителей (педагогов, родителей). Культурная среда школы формируется постепенно, с наполнением ее компонентов идеями и ценностями, содержанием, методами и формами работы, опытом совместной жизнедеятельности. Но все же детерминирующим процессом развития культурно - эстетической среды школы и личности является педагогическое воздействие. Он</w:t>
      </w:r>
      <w:r w:rsidR="00F450F7" w:rsidRPr="00535FA9">
        <w:rPr>
          <w:rFonts w:ascii="Times New Roman" w:hAnsi="Times New Roman"/>
          <w:sz w:val="28"/>
          <w:szCs w:val="28"/>
        </w:rPr>
        <w:t>о</w:t>
      </w:r>
      <w:r w:rsidRPr="00535FA9">
        <w:rPr>
          <w:rFonts w:ascii="Times New Roman" w:hAnsi="Times New Roman"/>
          <w:sz w:val="28"/>
          <w:szCs w:val="28"/>
        </w:rPr>
        <w:t xml:space="preserve"> выражается в помощи и поддержке ребенка в его индивидуальном развитии и саморазвити</w:t>
      </w:r>
      <w:r w:rsidR="00F450F7" w:rsidRPr="00535FA9">
        <w:rPr>
          <w:rFonts w:ascii="Times New Roman" w:hAnsi="Times New Roman"/>
          <w:sz w:val="28"/>
          <w:szCs w:val="28"/>
        </w:rPr>
        <w:t>и</w:t>
      </w:r>
      <w:r w:rsidRPr="00535FA9">
        <w:rPr>
          <w:rFonts w:ascii="Times New Roman" w:hAnsi="Times New Roman"/>
          <w:sz w:val="28"/>
          <w:szCs w:val="28"/>
        </w:rPr>
        <w:t>; поддержке школьных традиций, личностно - значимых для детей; в создании условий для коммуникативного обеспечения интерактивного взаимодействия с учениками и коллегами; оказании помощи в освоении правил жизнедеятельности в школе, социуме; реализации культурного опыта педагога в процессе совместной деятельности с детьми и коллегами; участия в организации коллективной жизни и самоуправления, развития новых сообществ в соответствии с культурными запросами школьников [3].</w:t>
      </w:r>
    </w:p>
    <w:p w:rsidR="00C42122" w:rsidRPr="00535FA9" w:rsidRDefault="00C42122" w:rsidP="00C42122">
      <w:pPr>
        <w:autoSpaceDE w:val="0"/>
        <w:autoSpaceDN w:val="0"/>
        <w:adjustRightInd w:val="0"/>
        <w:spacing w:after="0" w:line="360" w:lineRule="auto"/>
        <w:ind w:firstLine="567"/>
        <w:jc w:val="both"/>
        <w:rPr>
          <w:rFonts w:ascii="Times New Roman" w:hAnsi="Times New Roman"/>
          <w:sz w:val="28"/>
          <w:szCs w:val="28"/>
        </w:rPr>
      </w:pPr>
      <w:r w:rsidRPr="00535FA9">
        <w:rPr>
          <w:rFonts w:ascii="Times New Roman" w:hAnsi="Times New Roman"/>
          <w:sz w:val="28"/>
          <w:szCs w:val="28"/>
        </w:rPr>
        <w:t>Анализируя треть</w:t>
      </w:r>
      <w:r w:rsidR="00F450F7" w:rsidRPr="00535FA9">
        <w:rPr>
          <w:rFonts w:ascii="Times New Roman" w:hAnsi="Times New Roman"/>
          <w:sz w:val="28"/>
          <w:szCs w:val="28"/>
        </w:rPr>
        <w:t>е</w:t>
      </w:r>
      <w:r w:rsidRPr="00535FA9">
        <w:rPr>
          <w:rFonts w:ascii="Times New Roman" w:hAnsi="Times New Roman"/>
          <w:sz w:val="28"/>
          <w:szCs w:val="28"/>
        </w:rPr>
        <w:t xml:space="preserve"> педагогическ</w:t>
      </w:r>
      <w:r w:rsidR="00F450F7" w:rsidRPr="00535FA9">
        <w:rPr>
          <w:rFonts w:ascii="Times New Roman" w:hAnsi="Times New Roman"/>
          <w:sz w:val="28"/>
          <w:szCs w:val="28"/>
        </w:rPr>
        <w:t>ое</w:t>
      </w:r>
      <w:r w:rsidRPr="00535FA9">
        <w:rPr>
          <w:rFonts w:ascii="Times New Roman" w:hAnsi="Times New Roman"/>
          <w:sz w:val="28"/>
          <w:szCs w:val="28"/>
        </w:rPr>
        <w:t xml:space="preserve"> условие </w:t>
      </w:r>
      <w:r w:rsidR="00F450F7" w:rsidRPr="00535FA9">
        <w:rPr>
          <w:rFonts w:ascii="Times New Roman" w:hAnsi="Times New Roman"/>
          <w:sz w:val="28"/>
          <w:szCs w:val="28"/>
        </w:rPr>
        <w:t>–</w:t>
      </w:r>
      <w:r w:rsidRPr="00535FA9">
        <w:rPr>
          <w:rFonts w:ascii="Times New Roman" w:hAnsi="Times New Roman"/>
          <w:sz w:val="28"/>
          <w:szCs w:val="28"/>
        </w:rPr>
        <w:t xml:space="preserve"> организацию культурно-досуговой деятельности школьников, нацеленную на закрепление знаний, умений и навыков культурного поведения, отметим, что досуг является мощным стимулом для культурного, творческого развития школьников, расцвета их способностей, расширения диапазона интересов, гуманизации мыслей, чувств и поступков, творческой активности [1].</w:t>
      </w:r>
    </w:p>
    <w:p w:rsidR="00C42122" w:rsidRPr="00535FA9" w:rsidRDefault="00C42122" w:rsidP="00C42122">
      <w:pPr>
        <w:autoSpaceDE w:val="0"/>
        <w:autoSpaceDN w:val="0"/>
        <w:adjustRightInd w:val="0"/>
        <w:spacing w:after="0" w:line="360" w:lineRule="auto"/>
        <w:ind w:firstLine="567"/>
        <w:jc w:val="both"/>
        <w:rPr>
          <w:rFonts w:ascii="Times New Roman" w:hAnsi="Times New Roman"/>
          <w:sz w:val="28"/>
          <w:szCs w:val="28"/>
        </w:rPr>
      </w:pPr>
      <w:r w:rsidRPr="00535FA9">
        <w:rPr>
          <w:rFonts w:ascii="Times New Roman" w:hAnsi="Times New Roman"/>
          <w:sz w:val="28"/>
          <w:szCs w:val="28"/>
        </w:rPr>
        <w:t>Система культурно - досуговой деятельности включает в себя такие сложные компоненты, которые сами являются самостоятельными системами - это сеть учреждений культуры разных типов (клубных учреждений, парков культуры и отдыха, музеев, дворцов культуры, центров досуга, культурных комплексов, центров народного творчества, кинотеатров, стадионов, библиотек и т.д.). Прояснения основных принципов и функций культурно - досуговой деятельности дает понять, что сущностью культурно - досуговой деятельности школьников является культурное взаимодействие с окружающей средой школьников в свободном для выбора рода занятий и степени активности пространственно- временной среде, детерминированный внутренне (потребностями, мотивами, уч</w:t>
      </w:r>
      <w:r w:rsidR="00F450F7" w:rsidRPr="00535FA9">
        <w:rPr>
          <w:rFonts w:ascii="Times New Roman" w:hAnsi="Times New Roman"/>
          <w:sz w:val="28"/>
          <w:szCs w:val="28"/>
        </w:rPr>
        <w:t>астниками</w:t>
      </w:r>
      <w:r w:rsidRPr="00535FA9">
        <w:rPr>
          <w:rFonts w:ascii="Times New Roman" w:hAnsi="Times New Roman"/>
          <w:sz w:val="28"/>
          <w:szCs w:val="28"/>
        </w:rPr>
        <w:t>, выбором форм и способов поведения) и внешне (факторами, порождающими поведение).</w:t>
      </w:r>
    </w:p>
    <w:p w:rsidR="00C42122" w:rsidRPr="00535FA9" w:rsidRDefault="00C42122" w:rsidP="00C42122">
      <w:pPr>
        <w:autoSpaceDE w:val="0"/>
        <w:autoSpaceDN w:val="0"/>
        <w:adjustRightInd w:val="0"/>
        <w:spacing w:after="0" w:line="360" w:lineRule="auto"/>
        <w:ind w:firstLine="567"/>
        <w:jc w:val="both"/>
        <w:rPr>
          <w:rFonts w:ascii="Times New Roman" w:hAnsi="Times New Roman"/>
          <w:sz w:val="28"/>
          <w:szCs w:val="28"/>
        </w:rPr>
      </w:pPr>
      <w:r w:rsidRPr="00535FA9">
        <w:rPr>
          <w:rFonts w:ascii="Times New Roman" w:hAnsi="Times New Roman"/>
          <w:sz w:val="28"/>
          <w:szCs w:val="28"/>
        </w:rPr>
        <w:t>Главная функция воспитания состоит в том, чтобы сформировать у подрастающего поколения нравственное сознание, устойчив</w:t>
      </w:r>
      <w:r w:rsidR="00F450F7" w:rsidRPr="00535FA9">
        <w:rPr>
          <w:rFonts w:ascii="Times New Roman" w:hAnsi="Times New Roman"/>
          <w:sz w:val="28"/>
          <w:szCs w:val="28"/>
        </w:rPr>
        <w:t>ое</w:t>
      </w:r>
      <w:r w:rsidRPr="00535FA9">
        <w:rPr>
          <w:rFonts w:ascii="Times New Roman" w:hAnsi="Times New Roman"/>
          <w:sz w:val="28"/>
          <w:szCs w:val="28"/>
        </w:rPr>
        <w:t xml:space="preserve"> нравственное поведение</w:t>
      </w:r>
      <w:r w:rsidR="00F450F7" w:rsidRPr="00535FA9">
        <w:rPr>
          <w:rFonts w:ascii="Times New Roman" w:hAnsi="Times New Roman"/>
          <w:sz w:val="28"/>
          <w:szCs w:val="28"/>
        </w:rPr>
        <w:t xml:space="preserve"> </w:t>
      </w:r>
      <w:r w:rsidRPr="00535FA9">
        <w:rPr>
          <w:rFonts w:ascii="Times New Roman" w:hAnsi="Times New Roman"/>
          <w:sz w:val="28"/>
          <w:szCs w:val="28"/>
        </w:rPr>
        <w:t xml:space="preserve">и   нравственные чувства, соответствующие современному образу жизни; сформировать активную жизненную позицию каждого человека, который привык руководствоваться в своих поступках, действиях, отношениях чувством общественного долга </w:t>
      </w:r>
      <w:r w:rsidR="00C40AEE" w:rsidRPr="00535FA9">
        <w:rPr>
          <w:rFonts w:ascii="Times New Roman" w:hAnsi="Times New Roman"/>
          <w:sz w:val="28"/>
          <w:szCs w:val="28"/>
        </w:rPr>
        <w:t>"</w:t>
      </w:r>
      <w:r w:rsidRPr="00535FA9">
        <w:rPr>
          <w:rFonts w:ascii="Times New Roman" w:hAnsi="Times New Roman"/>
          <w:sz w:val="28"/>
          <w:szCs w:val="28"/>
        </w:rPr>
        <w:t>связи. Снижение культурно-нравственного уровня общества в целом ведет к необходимости создания новых подходов и путей формирования межличностных отношений личности, особенно в контексте общечеловеческих ценностей и норм поведения. Как известно, фундамент межличностных отношений закладывается в школьном возрасте, что определяет дальнейшее гармоничное развитие личности</w:t>
      </w:r>
      <w:r w:rsidR="00F450F7" w:rsidRPr="00535FA9">
        <w:rPr>
          <w:rFonts w:ascii="Times New Roman" w:hAnsi="Times New Roman"/>
          <w:sz w:val="28"/>
          <w:szCs w:val="28"/>
        </w:rPr>
        <w:t xml:space="preserve"> и</w:t>
      </w:r>
      <w:r w:rsidRPr="00535FA9">
        <w:rPr>
          <w:rFonts w:ascii="Times New Roman" w:hAnsi="Times New Roman"/>
          <w:sz w:val="28"/>
          <w:szCs w:val="28"/>
        </w:rPr>
        <w:t xml:space="preserve"> общества в целом. Все это указывает на необходимость реорганизации учебно-</w:t>
      </w:r>
      <w:r w:rsidR="00F450F7" w:rsidRPr="00535FA9">
        <w:rPr>
          <w:rFonts w:ascii="Times New Roman" w:hAnsi="Times New Roman"/>
          <w:sz w:val="28"/>
          <w:szCs w:val="28"/>
        </w:rPr>
        <w:t>в</w:t>
      </w:r>
      <w:r w:rsidRPr="00535FA9">
        <w:rPr>
          <w:rFonts w:ascii="Times New Roman" w:hAnsi="Times New Roman"/>
          <w:sz w:val="28"/>
          <w:szCs w:val="28"/>
        </w:rPr>
        <w:t xml:space="preserve">оспитательного процесса и внедрения в него следующих педагогических условий: сформированность мотивационно-потребностной сферы личности школьника в обогащении представлений об этикете поведения и осознании нравственных и эстетических норм, принятых в обществе; создание культурно-эстетической среды в учебно-воспитательном учреждении; организация культурно-досуговой деятельности школьников, нацеленной на закрепление знаний, умений и навыков </w:t>
      </w:r>
      <w:r w:rsidR="00F450F7" w:rsidRPr="00535FA9">
        <w:rPr>
          <w:rFonts w:ascii="Times New Roman" w:hAnsi="Times New Roman"/>
          <w:sz w:val="28"/>
          <w:szCs w:val="28"/>
        </w:rPr>
        <w:t>межличностных отношений</w:t>
      </w:r>
      <w:r w:rsidRPr="00535FA9">
        <w:rPr>
          <w:rFonts w:ascii="Times New Roman" w:hAnsi="Times New Roman"/>
          <w:sz w:val="28"/>
          <w:szCs w:val="28"/>
        </w:rPr>
        <w:t>.</w:t>
      </w:r>
    </w:p>
    <w:p w:rsidR="00C40AEE" w:rsidRPr="00535FA9" w:rsidRDefault="00C40AEE" w:rsidP="00C40AEE">
      <w:pPr>
        <w:autoSpaceDE w:val="0"/>
        <w:autoSpaceDN w:val="0"/>
        <w:adjustRightInd w:val="0"/>
        <w:spacing w:after="0" w:line="360" w:lineRule="auto"/>
        <w:ind w:firstLine="567"/>
        <w:jc w:val="both"/>
        <w:rPr>
          <w:rFonts w:ascii="Times New Roman" w:hAnsi="Times New Roman"/>
          <w:sz w:val="28"/>
          <w:szCs w:val="28"/>
        </w:rPr>
      </w:pPr>
      <w:r w:rsidRPr="00535FA9">
        <w:rPr>
          <w:rFonts w:ascii="Times New Roman" w:hAnsi="Times New Roman"/>
          <w:sz w:val="28"/>
          <w:szCs w:val="28"/>
        </w:rPr>
        <w:t xml:space="preserve">Проведенное экспериментальное исследование дало основания для вывода о недостаточной сформированности у младших школьников культуры межличностных отношений, а также способствовало выявлению противоречий развития культуры </w:t>
      </w:r>
      <w:r w:rsidR="00A95838" w:rsidRPr="00535FA9">
        <w:rPr>
          <w:rFonts w:ascii="Times New Roman" w:hAnsi="Times New Roman"/>
          <w:sz w:val="28"/>
          <w:szCs w:val="28"/>
        </w:rPr>
        <w:t>отношений</w:t>
      </w:r>
      <w:r w:rsidRPr="00535FA9">
        <w:rPr>
          <w:rFonts w:ascii="Times New Roman" w:hAnsi="Times New Roman"/>
          <w:sz w:val="28"/>
          <w:szCs w:val="28"/>
        </w:rPr>
        <w:t xml:space="preserve">: между потребностью общества в высокоразвитых, коммуникабельных, пластических, творческих, с высоким уровнем культуры личностях, способных реализовать себя в любой какой сфере деловых отношений, и недостаточным уровнем разработки методик изучения, технологий формирования культуры межличностных отношений; между требованиями современного общества к проявлению культуры </w:t>
      </w:r>
      <w:r w:rsidR="00A95838" w:rsidRPr="00535FA9">
        <w:rPr>
          <w:rFonts w:ascii="Times New Roman" w:hAnsi="Times New Roman"/>
          <w:sz w:val="28"/>
          <w:szCs w:val="28"/>
        </w:rPr>
        <w:t>отношений</w:t>
      </w:r>
      <w:r w:rsidRPr="00535FA9">
        <w:rPr>
          <w:rFonts w:ascii="Times New Roman" w:hAnsi="Times New Roman"/>
          <w:sz w:val="28"/>
          <w:szCs w:val="28"/>
        </w:rPr>
        <w:t xml:space="preserve"> в деловой и личной сфере и отсутствием знаний и умений межличностного взаимодействия; между потребностью младших школьников в личностном самоутверждении, самовыражении и неспособностью сделать это положительными способами; между потребностью в теплых, содержательных </w:t>
      </w:r>
      <w:r w:rsidR="00803099" w:rsidRPr="00535FA9">
        <w:rPr>
          <w:rFonts w:ascii="Times New Roman" w:hAnsi="Times New Roman"/>
          <w:sz w:val="28"/>
          <w:szCs w:val="28"/>
        </w:rPr>
        <w:t>отнош</w:t>
      </w:r>
      <w:r w:rsidRPr="00535FA9">
        <w:rPr>
          <w:rFonts w:ascii="Times New Roman" w:hAnsi="Times New Roman"/>
          <w:sz w:val="28"/>
          <w:szCs w:val="28"/>
        </w:rPr>
        <w:t xml:space="preserve">ениях с окружающими и трудностями в выборе адекватного поведения; между потребностью в интимно-личностном общении со сверстниками и ограниченностью таких контактов; между потребностью в психологической безопасности, в переживании радостного настроения и отсутствием положительного социально-психологического климата в подростковом коллективе; между стремлением устанавливать контакты и отсутствием умений практиковать модели </w:t>
      </w:r>
      <w:r w:rsidR="00A95838" w:rsidRPr="00535FA9">
        <w:rPr>
          <w:rFonts w:ascii="Times New Roman" w:hAnsi="Times New Roman"/>
          <w:sz w:val="28"/>
          <w:szCs w:val="28"/>
        </w:rPr>
        <w:t>отношений</w:t>
      </w:r>
      <w:r w:rsidRPr="00535FA9">
        <w:rPr>
          <w:rFonts w:ascii="Times New Roman" w:hAnsi="Times New Roman"/>
          <w:sz w:val="28"/>
          <w:szCs w:val="28"/>
        </w:rPr>
        <w:t xml:space="preserve"> с противоположным полом; между потребностью подростков в творческой, активной деятельности и традиционными принципами организации воспитательного процесса; между потребностью подростков в расширении знаний и умений по этике </w:t>
      </w:r>
      <w:r w:rsidR="00A95838" w:rsidRPr="00535FA9">
        <w:rPr>
          <w:rFonts w:ascii="Times New Roman" w:hAnsi="Times New Roman"/>
          <w:sz w:val="28"/>
          <w:szCs w:val="28"/>
        </w:rPr>
        <w:t>отношений</w:t>
      </w:r>
      <w:r w:rsidRPr="00535FA9">
        <w:rPr>
          <w:rFonts w:ascii="Times New Roman" w:hAnsi="Times New Roman"/>
          <w:sz w:val="28"/>
          <w:szCs w:val="28"/>
        </w:rPr>
        <w:t xml:space="preserve"> и отсутствием соответствующих личностно ориентированных технологий их формирования.</w:t>
      </w:r>
    </w:p>
    <w:p w:rsidR="00C40AEE" w:rsidRPr="00535FA9" w:rsidRDefault="00C40AEE" w:rsidP="00C40AEE">
      <w:pPr>
        <w:autoSpaceDE w:val="0"/>
        <w:autoSpaceDN w:val="0"/>
        <w:adjustRightInd w:val="0"/>
        <w:spacing w:after="0" w:line="360" w:lineRule="auto"/>
        <w:ind w:firstLine="567"/>
        <w:jc w:val="both"/>
        <w:rPr>
          <w:rFonts w:ascii="Times New Roman" w:hAnsi="Times New Roman"/>
          <w:sz w:val="28"/>
          <w:szCs w:val="28"/>
        </w:rPr>
      </w:pPr>
      <w:r w:rsidRPr="00535FA9">
        <w:rPr>
          <w:rFonts w:ascii="Times New Roman" w:hAnsi="Times New Roman"/>
          <w:sz w:val="28"/>
          <w:szCs w:val="28"/>
        </w:rPr>
        <w:t>Выделенные противоречия требуют теоретического обоснования и практического создания технологии воспитания культуры межличностных отношений младших школьников.</w:t>
      </w:r>
    </w:p>
    <w:p w:rsidR="00C40AEE" w:rsidRPr="00535FA9" w:rsidRDefault="00C40AEE" w:rsidP="00C40AEE">
      <w:pPr>
        <w:autoSpaceDE w:val="0"/>
        <w:autoSpaceDN w:val="0"/>
        <w:adjustRightInd w:val="0"/>
        <w:spacing w:after="0" w:line="360" w:lineRule="auto"/>
        <w:ind w:firstLine="567"/>
        <w:jc w:val="both"/>
        <w:rPr>
          <w:rFonts w:ascii="Times New Roman" w:hAnsi="Times New Roman"/>
          <w:sz w:val="28"/>
          <w:szCs w:val="28"/>
        </w:rPr>
      </w:pPr>
      <w:r w:rsidRPr="00535FA9">
        <w:rPr>
          <w:rFonts w:ascii="Times New Roman" w:hAnsi="Times New Roman"/>
          <w:sz w:val="28"/>
          <w:szCs w:val="28"/>
        </w:rPr>
        <w:t xml:space="preserve">В процессе формирования культуры межличностных отношений можно выделить две стороны: 1) овладение личностью нормативно-регулятивным аспектом </w:t>
      </w:r>
      <w:r w:rsidR="00A95838" w:rsidRPr="00535FA9">
        <w:rPr>
          <w:rFonts w:ascii="Times New Roman" w:hAnsi="Times New Roman"/>
          <w:sz w:val="28"/>
          <w:szCs w:val="28"/>
        </w:rPr>
        <w:t>отношений</w:t>
      </w:r>
      <w:r w:rsidRPr="00535FA9">
        <w:rPr>
          <w:rFonts w:ascii="Times New Roman" w:hAnsi="Times New Roman"/>
          <w:sz w:val="28"/>
          <w:szCs w:val="28"/>
        </w:rPr>
        <w:t xml:space="preserve">: формирование представлений о принципах построения </w:t>
      </w:r>
      <w:r w:rsidR="00A95838" w:rsidRPr="00535FA9">
        <w:rPr>
          <w:rFonts w:ascii="Times New Roman" w:hAnsi="Times New Roman"/>
          <w:sz w:val="28"/>
          <w:szCs w:val="28"/>
        </w:rPr>
        <w:t>отношений</w:t>
      </w:r>
      <w:r w:rsidRPr="00535FA9">
        <w:rPr>
          <w:rFonts w:ascii="Times New Roman" w:hAnsi="Times New Roman"/>
          <w:sz w:val="28"/>
          <w:szCs w:val="28"/>
        </w:rPr>
        <w:t xml:space="preserve">, механизмы взаимодействия; знания стандартов, стандартов, правил, регламентирующих человеческие </w:t>
      </w:r>
      <w:r w:rsidR="00803099" w:rsidRPr="00535FA9">
        <w:rPr>
          <w:rFonts w:ascii="Times New Roman" w:hAnsi="Times New Roman"/>
          <w:sz w:val="28"/>
          <w:szCs w:val="28"/>
        </w:rPr>
        <w:t>отнош</w:t>
      </w:r>
      <w:r w:rsidRPr="00535FA9">
        <w:rPr>
          <w:rFonts w:ascii="Times New Roman" w:hAnsi="Times New Roman"/>
          <w:sz w:val="28"/>
          <w:szCs w:val="28"/>
        </w:rPr>
        <w:t xml:space="preserve">ения; 2) овладение личностью процессуальными аспектами взаимодействия: развитие способности к сопереживанию, умение адекватно эмоционально откликаться на поведение окружающих: способность оценить суб 'объекта </w:t>
      </w:r>
      <w:r w:rsidR="00A95838" w:rsidRPr="00535FA9">
        <w:rPr>
          <w:rFonts w:ascii="Times New Roman" w:hAnsi="Times New Roman"/>
          <w:sz w:val="28"/>
          <w:szCs w:val="28"/>
        </w:rPr>
        <w:t>отношений</w:t>
      </w:r>
      <w:r w:rsidRPr="00535FA9">
        <w:rPr>
          <w:rFonts w:ascii="Times New Roman" w:hAnsi="Times New Roman"/>
          <w:sz w:val="28"/>
          <w:szCs w:val="28"/>
        </w:rPr>
        <w:t xml:space="preserve"> и ситуацию, овладение различными конкретными навыками построения </w:t>
      </w:r>
      <w:r w:rsidR="00A95838" w:rsidRPr="00535FA9">
        <w:rPr>
          <w:rFonts w:ascii="Times New Roman" w:hAnsi="Times New Roman"/>
          <w:sz w:val="28"/>
          <w:szCs w:val="28"/>
        </w:rPr>
        <w:t>отношений</w:t>
      </w:r>
      <w:r w:rsidRPr="00535FA9">
        <w:rPr>
          <w:rFonts w:ascii="Times New Roman" w:hAnsi="Times New Roman"/>
          <w:sz w:val="28"/>
          <w:szCs w:val="28"/>
        </w:rPr>
        <w:t xml:space="preserve"> [2].</w:t>
      </w:r>
    </w:p>
    <w:p w:rsidR="00C40AEE" w:rsidRPr="00535FA9" w:rsidRDefault="00C40AEE" w:rsidP="00C40AEE">
      <w:pPr>
        <w:autoSpaceDE w:val="0"/>
        <w:autoSpaceDN w:val="0"/>
        <w:adjustRightInd w:val="0"/>
        <w:spacing w:after="0" w:line="360" w:lineRule="auto"/>
        <w:ind w:firstLine="567"/>
        <w:jc w:val="both"/>
        <w:rPr>
          <w:rFonts w:ascii="Times New Roman" w:hAnsi="Times New Roman"/>
          <w:sz w:val="28"/>
          <w:szCs w:val="28"/>
        </w:rPr>
      </w:pPr>
      <w:r w:rsidRPr="00535FA9">
        <w:rPr>
          <w:rFonts w:ascii="Times New Roman" w:hAnsi="Times New Roman"/>
          <w:sz w:val="28"/>
          <w:szCs w:val="28"/>
        </w:rPr>
        <w:t xml:space="preserve">Процесс осмысления сущности культуры межличностных </w:t>
      </w:r>
      <w:r w:rsidR="00A95838" w:rsidRPr="00535FA9">
        <w:rPr>
          <w:rFonts w:ascii="Times New Roman" w:hAnsi="Times New Roman"/>
          <w:sz w:val="28"/>
          <w:szCs w:val="28"/>
        </w:rPr>
        <w:t>отношений</w:t>
      </w:r>
      <w:r w:rsidRPr="00535FA9">
        <w:rPr>
          <w:rFonts w:ascii="Times New Roman" w:hAnsi="Times New Roman"/>
          <w:sz w:val="28"/>
          <w:szCs w:val="28"/>
        </w:rPr>
        <w:t xml:space="preserve"> идет от восприятия эмоционально-чувственной привлекательности культуры </w:t>
      </w:r>
      <w:r w:rsidR="00A95838" w:rsidRPr="00535FA9">
        <w:rPr>
          <w:rFonts w:ascii="Times New Roman" w:hAnsi="Times New Roman"/>
          <w:sz w:val="28"/>
          <w:szCs w:val="28"/>
        </w:rPr>
        <w:t>отношений</w:t>
      </w:r>
      <w:r w:rsidRPr="00535FA9">
        <w:rPr>
          <w:rFonts w:ascii="Times New Roman" w:hAnsi="Times New Roman"/>
          <w:sz w:val="28"/>
          <w:szCs w:val="28"/>
        </w:rPr>
        <w:t xml:space="preserve">, признание ценности каждой личности, желания и потребности собственного совершенствования. Первое, у подростков следует сформировать потребность в усовершенствовании своего поведения, в овладении механизмами культуры </w:t>
      </w:r>
      <w:r w:rsidR="00A95838" w:rsidRPr="00535FA9">
        <w:rPr>
          <w:rFonts w:ascii="Times New Roman" w:hAnsi="Times New Roman"/>
          <w:sz w:val="28"/>
          <w:szCs w:val="28"/>
        </w:rPr>
        <w:t>отношений</w:t>
      </w:r>
      <w:r w:rsidRPr="00535FA9">
        <w:rPr>
          <w:rFonts w:ascii="Times New Roman" w:hAnsi="Times New Roman"/>
          <w:sz w:val="28"/>
          <w:szCs w:val="28"/>
        </w:rPr>
        <w:t>. Такая потребность, с психологической точки зрения, отмечает И.Харламов, возникает тогда, когда ученик переживает внутреннее противоречие между тем, какой он есть, и тем, каким хочет быть в соответствующей сфере поведения и деятельности [4].</w:t>
      </w:r>
    </w:p>
    <w:p w:rsidR="00C40AEE" w:rsidRPr="00535FA9" w:rsidRDefault="00C40AEE" w:rsidP="00C40AEE">
      <w:pPr>
        <w:autoSpaceDE w:val="0"/>
        <w:autoSpaceDN w:val="0"/>
        <w:adjustRightInd w:val="0"/>
        <w:spacing w:after="0" w:line="360" w:lineRule="auto"/>
        <w:ind w:firstLine="567"/>
        <w:jc w:val="both"/>
        <w:rPr>
          <w:rFonts w:ascii="Times New Roman" w:hAnsi="Times New Roman"/>
          <w:sz w:val="28"/>
          <w:szCs w:val="28"/>
        </w:rPr>
      </w:pPr>
      <w:r w:rsidRPr="00535FA9">
        <w:rPr>
          <w:rFonts w:ascii="Times New Roman" w:hAnsi="Times New Roman"/>
          <w:sz w:val="28"/>
          <w:szCs w:val="28"/>
        </w:rPr>
        <w:t xml:space="preserve">Чтобы решить названные противоречия, нужно создать определенные педагогические условия и ситуации. К таким, в частности, отнесем: анализ подростками совместно с педагогом собственного поведения и особенностей своей личности, которые определяют их поведение во </w:t>
      </w:r>
      <w:r w:rsidR="00803099" w:rsidRPr="00535FA9">
        <w:rPr>
          <w:rFonts w:ascii="Times New Roman" w:hAnsi="Times New Roman"/>
          <w:sz w:val="28"/>
          <w:szCs w:val="28"/>
        </w:rPr>
        <w:t>отнош</w:t>
      </w:r>
      <w:r w:rsidRPr="00535FA9">
        <w:rPr>
          <w:rFonts w:ascii="Times New Roman" w:hAnsi="Times New Roman"/>
          <w:sz w:val="28"/>
          <w:szCs w:val="28"/>
        </w:rPr>
        <w:t xml:space="preserve">ениях с другими; выявление недостатков в своем поведении; анализ причин своей ролевой позиции в системе </w:t>
      </w:r>
      <w:r w:rsidR="00A95838" w:rsidRPr="00535FA9">
        <w:rPr>
          <w:rFonts w:ascii="Times New Roman" w:hAnsi="Times New Roman"/>
          <w:sz w:val="28"/>
          <w:szCs w:val="28"/>
        </w:rPr>
        <w:t>отношений</w:t>
      </w:r>
      <w:r w:rsidRPr="00535FA9">
        <w:rPr>
          <w:rFonts w:ascii="Times New Roman" w:hAnsi="Times New Roman"/>
          <w:sz w:val="28"/>
          <w:szCs w:val="28"/>
        </w:rPr>
        <w:t xml:space="preserve"> класса; пробуждения желания и стремления в необходимости усвоения знаний, в овладении умений и навыков с целью применения их в повседневных </w:t>
      </w:r>
      <w:r w:rsidR="00803099" w:rsidRPr="00535FA9">
        <w:rPr>
          <w:rFonts w:ascii="Times New Roman" w:hAnsi="Times New Roman"/>
          <w:sz w:val="28"/>
          <w:szCs w:val="28"/>
        </w:rPr>
        <w:t>отнош</w:t>
      </w:r>
      <w:r w:rsidRPr="00535FA9">
        <w:rPr>
          <w:rFonts w:ascii="Times New Roman" w:hAnsi="Times New Roman"/>
          <w:sz w:val="28"/>
          <w:szCs w:val="28"/>
        </w:rPr>
        <w:t>ениях.</w:t>
      </w:r>
    </w:p>
    <w:p w:rsidR="00C40AEE" w:rsidRPr="00535FA9" w:rsidRDefault="00C40AEE" w:rsidP="00C40AEE">
      <w:pPr>
        <w:autoSpaceDE w:val="0"/>
        <w:autoSpaceDN w:val="0"/>
        <w:adjustRightInd w:val="0"/>
        <w:spacing w:after="0" w:line="360" w:lineRule="auto"/>
        <w:ind w:firstLine="567"/>
        <w:jc w:val="both"/>
        <w:rPr>
          <w:rFonts w:ascii="Times New Roman" w:hAnsi="Times New Roman"/>
          <w:sz w:val="28"/>
          <w:szCs w:val="28"/>
        </w:rPr>
      </w:pPr>
      <w:r w:rsidRPr="00535FA9">
        <w:rPr>
          <w:rFonts w:ascii="Times New Roman" w:hAnsi="Times New Roman"/>
          <w:sz w:val="28"/>
          <w:szCs w:val="28"/>
        </w:rPr>
        <w:t xml:space="preserve">Развертывание процесса формирования культуры межличностных отношений должно предусматривать обращение подростка на самого себя. Его следует научить осмысливать свои побуждения, предвидеть последствия собственных действий и поступков для себя и других людей, согласовывать цели собственного поведения со средствами их достижения. Именно поэтому мы понимаем процесс формирования культуры межличностных </w:t>
      </w:r>
      <w:r w:rsidR="00A95838" w:rsidRPr="00535FA9">
        <w:rPr>
          <w:rFonts w:ascii="Times New Roman" w:hAnsi="Times New Roman"/>
          <w:sz w:val="28"/>
          <w:szCs w:val="28"/>
        </w:rPr>
        <w:t>отношений</w:t>
      </w:r>
      <w:r w:rsidRPr="00535FA9">
        <w:rPr>
          <w:rFonts w:ascii="Times New Roman" w:hAnsi="Times New Roman"/>
          <w:sz w:val="28"/>
          <w:szCs w:val="28"/>
        </w:rPr>
        <w:t xml:space="preserve"> не как усвоение норм, правил </w:t>
      </w:r>
      <w:r w:rsidR="00A95838" w:rsidRPr="00535FA9">
        <w:rPr>
          <w:rFonts w:ascii="Times New Roman" w:hAnsi="Times New Roman"/>
          <w:sz w:val="28"/>
          <w:szCs w:val="28"/>
        </w:rPr>
        <w:t>отношений</w:t>
      </w:r>
      <w:r w:rsidRPr="00535FA9">
        <w:rPr>
          <w:rFonts w:ascii="Times New Roman" w:hAnsi="Times New Roman"/>
          <w:sz w:val="28"/>
          <w:szCs w:val="28"/>
        </w:rPr>
        <w:t xml:space="preserve">, внешних требований поведения, а как осмысление и усвоение личностью собственных возможностей, развитие его способностей к общению, устранение личностных факторов, которые препятствуют построению </w:t>
      </w:r>
      <w:r w:rsidR="00A95838" w:rsidRPr="00535FA9">
        <w:rPr>
          <w:rFonts w:ascii="Times New Roman" w:hAnsi="Times New Roman"/>
          <w:sz w:val="28"/>
          <w:szCs w:val="28"/>
        </w:rPr>
        <w:t>отношений</w:t>
      </w:r>
      <w:r w:rsidRPr="00535FA9">
        <w:rPr>
          <w:rFonts w:ascii="Times New Roman" w:hAnsi="Times New Roman"/>
          <w:sz w:val="28"/>
          <w:szCs w:val="28"/>
        </w:rPr>
        <w:t xml:space="preserve"> с другими и вооружение необходимыми знаниями и умениями. Подростковый возраст в этом отношении достаточно благоприятным, развитие самосознания подростка создает возможности для самоанализа, самооценки, соотнесение им собственного поведения с социально одобряемыми образцами.</w:t>
      </w:r>
    </w:p>
    <w:p w:rsidR="00C40AEE" w:rsidRPr="00535FA9" w:rsidRDefault="00C40AEE" w:rsidP="00C40AEE">
      <w:pPr>
        <w:autoSpaceDE w:val="0"/>
        <w:autoSpaceDN w:val="0"/>
        <w:adjustRightInd w:val="0"/>
        <w:spacing w:after="0" w:line="360" w:lineRule="auto"/>
        <w:ind w:firstLine="567"/>
        <w:jc w:val="both"/>
        <w:rPr>
          <w:rFonts w:ascii="Times New Roman" w:hAnsi="Times New Roman"/>
          <w:sz w:val="28"/>
          <w:szCs w:val="28"/>
        </w:rPr>
      </w:pPr>
      <w:r w:rsidRPr="00535FA9">
        <w:rPr>
          <w:rFonts w:ascii="Times New Roman" w:hAnsi="Times New Roman"/>
          <w:sz w:val="28"/>
          <w:szCs w:val="28"/>
        </w:rPr>
        <w:t>Не менее значимым компонентом процесса воспитания культуры межличностных отношений младших школьников, на наш взгляд, является включение их в деятельность по осмыслению определенных нравственных понятий, ценностей, формирование собственной оценки моральных явлений. Возможности для осуществления такой деятельности имеет организация диспутов, этических студий, философских столов, свободных рассуждений типа эссе и т.</w:t>
      </w:r>
    </w:p>
    <w:p w:rsidR="00C40AEE" w:rsidRPr="00535FA9" w:rsidRDefault="00C40AEE" w:rsidP="00C40AEE">
      <w:pPr>
        <w:autoSpaceDE w:val="0"/>
        <w:autoSpaceDN w:val="0"/>
        <w:adjustRightInd w:val="0"/>
        <w:spacing w:after="0" w:line="360" w:lineRule="auto"/>
        <w:ind w:firstLine="567"/>
        <w:jc w:val="both"/>
        <w:rPr>
          <w:rFonts w:ascii="Times New Roman" w:hAnsi="Times New Roman"/>
          <w:sz w:val="28"/>
          <w:szCs w:val="28"/>
        </w:rPr>
      </w:pPr>
      <w:r w:rsidRPr="00535FA9">
        <w:rPr>
          <w:rFonts w:ascii="Times New Roman" w:hAnsi="Times New Roman"/>
          <w:sz w:val="28"/>
          <w:szCs w:val="28"/>
        </w:rPr>
        <w:t xml:space="preserve">Принципиальное значение для формирования культуры </w:t>
      </w:r>
      <w:r w:rsidR="00A95838" w:rsidRPr="00535FA9">
        <w:rPr>
          <w:rFonts w:ascii="Times New Roman" w:hAnsi="Times New Roman"/>
          <w:sz w:val="28"/>
          <w:szCs w:val="28"/>
        </w:rPr>
        <w:t>отношений</w:t>
      </w:r>
      <w:r w:rsidRPr="00535FA9">
        <w:rPr>
          <w:rFonts w:ascii="Times New Roman" w:hAnsi="Times New Roman"/>
          <w:sz w:val="28"/>
          <w:szCs w:val="28"/>
        </w:rPr>
        <w:t xml:space="preserve"> младших школьников мы предоставляем также специально организованной деятельности подростков. Она должна быть многоплановой, иметь возможности для самоутверждения, самореализации личностного потенциала подростков, проявления их ценности, нравственного выбора, зависимости результата деятельности от усилий каждого ребенка, способствовать выработке у подростков соответствующих навыков и привычек поведения, в итоге определяют результативность воспитательной работы. Отметим, что деятельность по формированию культуры </w:t>
      </w:r>
      <w:r w:rsidR="00A95838" w:rsidRPr="00535FA9">
        <w:rPr>
          <w:rFonts w:ascii="Times New Roman" w:hAnsi="Times New Roman"/>
          <w:sz w:val="28"/>
          <w:szCs w:val="28"/>
        </w:rPr>
        <w:t>отношений</w:t>
      </w:r>
      <w:r w:rsidRPr="00535FA9">
        <w:rPr>
          <w:rFonts w:ascii="Times New Roman" w:hAnsi="Times New Roman"/>
          <w:sz w:val="28"/>
          <w:szCs w:val="28"/>
        </w:rPr>
        <w:t xml:space="preserve"> должна иметь системный характер, не ограничиваться разовыми воспитательными мерами, должно осуществляться в течение длительного времени. Особые перспективы для воспитания культуры </w:t>
      </w:r>
      <w:r w:rsidR="00A95838" w:rsidRPr="00535FA9">
        <w:rPr>
          <w:rFonts w:ascii="Times New Roman" w:hAnsi="Times New Roman"/>
          <w:sz w:val="28"/>
          <w:szCs w:val="28"/>
        </w:rPr>
        <w:t>отношений</w:t>
      </w:r>
      <w:r w:rsidRPr="00535FA9">
        <w:rPr>
          <w:rFonts w:ascii="Times New Roman" w:hAnsi="Times New Roman"/>
          <w:sz w:val="28"/>
          <w:szCs w:val="28"/>
        </w:rPr>
        <w:t xml:space="preserve"> имеет организация совместного взаимодействия подростков, в которой реально пересекаются разные характеры детей и которая служит критерием оценки нравственности подростка во </w:t>
      </w:r>
      <w:r w:rsidR="00803099" w:rsidRPr="00535FA9">
        <w:rPr>
          <w:rFonts w:ascii="Times New Roman" w:hAnsi="Times New Roman"/>
          <w:sz w:val="28"/>
          <w:szCs w:val="28"/>
        </w:rPr>
        <w:t>отнош</w:t>
      </w:r>
      <w:r w:rsidRPr="00535FA9">
        <w:rPr>
          <w:rFonts w:ascii="Times New Roman" w:hAnsi="Times New Roman"/>
          <w:sz w:val="28"/>
          <w:szCs w:val="28"/>
        </w:rPr>
        <w:t>ениях с другими. Совместная деятельность, указывает И.Бех, является "реальной основой и побуждением морального усовершенствования индивида" [48].</w:t>
      </w:r>
    </w:p>
    <w:p w:rsidR="00C40AEE" w:rsidRPr="00535FA9" w:rsidRDefault="00C40AEE" w:rsidP="00C40AEE">
      <w:pPr>
        <w:autoSpaceDE w:val="0"/>
        <w:autoSpaceDN w:val="0"/>
        <w:adjustRightInd w:val="0"/>
        <w:spacing w:after="0" w:line="360" w:lineRule="auto"/>
        <w:ind w:firstLine="567"/>
        <w:jc w:val="both"/>
        <w:rPr>
          <w:rFonts w:ascii="Times New Roman" w:hAnsi="Times New Roman"/>
          <w:sz w:val="28"/>
          <w:szCs w:val="28"/>
        </w:rPr>
      </w:pPr>
      <w:r w:rsidRPr="00535FA9">
        <w:rPr>
          <w:rFonts w:ascii="Times New Roman" w:hAnsi="Times New Roman"/>
          <w:sz w:val="28"/>
          <w:szCs w:val="28"/>
        </w:rPr>
        <w:t>Как было отмечено, формирования культуры межличностных отношений предполагает одновременное воздействие на сознание подростка и включение его в деятельность. Н.Щуркова подчеркивает, что в процессе совместной разносторонней деятельности, в которой школьник взаимодействует с другими людьми, происходит оснащение школьника этическим опытом; приобретаются соответствующие этические умения; формируются устойчивые реактивные черты, которые составляют характер человека; порождается структура личностных ценностей, в системе которых Человек как ценность занимает иерархически более высокое место; формируется осознанное отношение школьника к себе как Человека, приобретается ощущение самоценности [19].</w:t>
      </w:r>
    </w:p>
    <w:p w:rsidR="00C40AEE" w:rsidRPr="00535FA9" w:rsidRDefault="00C40AEE" w:rsidP="00C40AEE">
      <w:pPr>
        <w:autoSpaceDE w:val="0"/>
        <w:autoSpaceDN w:val="0"/>
        <w:adjustRightInd w:val="0"/>
        <w:spacing w:after="0" w:line="360" w:lineRule="auto"/>
        <w:ind w:firstLine="567"/>
        <w:jc w:val="both"/>
        <w:rPr>
          <w:rFonts w:ascii="Times New Roman" w:hAnsi="Times New Roman"/>
          <w:sz w:val="28"/>
          <w:szCs w:val="28"/>
        </w:rPr>
      </w:pPr>
      <w:r w:rsidRPr="00535FA9">
        <w:rPr>
          <w:rFonts w:ascii="Times New Roman" w:hAnsi="Times New Roman"/>
          <w:sz w:val="28"/>
          <w:szCs w:val="28"/>
        </w:rPr>
        <w:t xml:space="preserve">Важным условием развития культуры </w:t>
      </w:r>
      <w:r w:rsidR="00A95838" w:rsidRPr="00535FA9">
        <w:rPr>
          <w:rFonts w:ascii="Times New Roman" w:hAnsi="Times New Roman"/>
          <w:sz w:val="28"/>
          <w:szCs w:val="28"/>
        </w:rPr>
        <w:t>отношений</w:t>
      </w:r>
      <w:r w:rsidRPr="00535FA9">
        <w:rPr>
          <w:rFonts w:ascii="Times New Roman" w:hAnsi="Times New Roman"/>
          <w:sz w:val="28"/>
          <w:szCs w:val="28"/>
        </w:rPr>
        <w:t xml:space="preserve"> младших школьников является включение их в разностороннюю деятельность, удовлетворение в ней потребностей подростка в самоутверждении, самовыражении. Однако, как показывает наш опыт, существует противоречие между потребностью включения в деятельность подростков и отсутствием реального поля деятельности. Анализ воспитательной работы в общеобразовательных школах свидетельствует о недостаточном привлечении младших школьников к общей разносторонней деятельности. Участие школьников во внеурочных коллективных делах носит эпизодический характер: для мальчиков это преимущественно спортивные соревнования, для девушек - подготовка к школьным праздникам. Обращение к практике свидетельствует также и о том, что в школе превалирует такой подход к организации внеурочной деятельности, когда воспитательные дела нав 'связываются учителем; ребенок является исполнителем запланированных мероприятий, а не инициатором, соавтором, она лишена возможности принимать собственные решения. Проведение мероприятий не сопровождается оценкой, анализом подростками своих успехов или неудач, не все имеют возможности для собственного самовыражения, самоутверждения в определенной деятельности, в то время как внеурочная деятельность является весомым фактором формирования культуры личности подростка, воспитание положительного отношения к себе, к другим, развития его индивидуальности, порождение и утверждение чувства самоценности, значимости, формирование уважительного отношения к нему сверстников. Условием развития личности в различных видах внеурочной деятельности является ее активность, способность к сознательного, целенаправленного, планомерного преобразования себя, поскольку человеческая культура, подчеркивает А.Лосев, является "сознательная работа духа над своим собственным совершенствованием" [3: 314].</w:t>
      </w:r>
    </w:p>
    <w:p w:rsidR="00C40AEE" w:rsidRPr="00535FA9" w:rsidRDefault="00C40AEE" w:rsidP="00C40AEE">
      <w:pPr>
        <w:autoSpaceDE w:val="0"/>
        <w:autoSpaceDN w:val="0"/>
        <w:adjustRightInd w:val="0"/>
        <w:spacing w:after="0" w:line="360" w:lineRule="auto"/>
        <w:ind w:firstLine="567"/>
        <w:jc w:val="both"/>
        <w:rPr>
          <w:rFonts w:ascii="Times New Roman" w:hAnsi="Times New Roman"/>
          <w:sz w:val="28"/>
          <w:szCs w:val="28"/>
        </w:rPr>
      </w:pPr>
      <w:r w:rsidRPr="00535FA9">
        <w:rPr>
          <w:rFonts w:ascii="Times New Roman" w:hAnsi="Times New Roman"/>
          <w:sz w:val="28"/>
          <w:szCs w:val="28"/>
        </w:rPr>
        <w:t>Внеурочная деятельность по воспитанию культуры межличностных отношений направлена на закрепление, углубление знаний, применения их на практике, выработка умений и навыков эффективного взаимодействия, развитие навыков общения. Считаем, что процесс формирования культуры межличностных отношений младших школьников во внеурочной деятельности приобретет большую эффективность при организации специального обучения; участия подростков в различных кружках, клубах по интересам; привлечение младших школьников к различным видам познавательно-преобразовательной, ценностно-ориентационной, организаторской, коммуникативной, спортивной, общественно-полезной деятельности; активизации участия подростков во внеурочной деятельности как основы их самореализации и самоутверждения.</w:t>
      </w:r>
    </w:p>
    <w:p w:rsidR="00C40AEE" w:rsidRPr="00535FA9" w:rsidRDefault="00C40AEE" w:rsidP="00C40AEE">
      <w:pPr>
        <w:autoSpaceDE w:val="0"/>
        <w:autoSpaceDN w:val="0"/>
        <w:adjustRightInd w:val="0"/>
        <w:spacing w:after="0" w:line="360" w:lineRule="auto"/>
        <w:ind w:firstLine="567"/>
        <w:jc w:val="both"/>
        <w:rPr>
          <w:rFonts w:ascii="Times New Roman" w:hAnsi="Times New Roman"/>
          <w:sz w:val="28"/>
          <w:szCs w:val="28"/>
        </w:rPr>
      </w:pPr>
      <w:r w:rsidRPr="00535FA9">
        <w:rPr>
          <w:rFonts w:ascii="Times New Roman" w:hAnsi="Times New Roman"/>
          <w:sz w:val="28"/>
          <w:szCs w:val="28"/>
        </w:rPr>
        <w:t xml:space="preserve">С целью формирования культуры межличностных отношений мы разработали экспериментальную программу с учетом возрастных и психологических особенностей подростков, согласно их потребностей и желаний. Эта программа реализовывалась путем внедрения активных методов обучения и воспитания. Опытно-экспериментальная работа показывает, что развития культуры межличностных отношений младших школьников способствует использование технологий, которые предусматривают одновременное развитие когнитивного аспекта </w:t>
      </w:r>
      <w:r w:rsidR="00A95838" w:rsidRPr="00535FA9">
        <w:rPr>
          <w:rFonts w:ascii="Times New Roman" w:hAnsi="Times New Roman"/>
          <w:sz w:val="28"/>
          <w:szCs w:val="28"/>
        </w:rPr>
        <w:t>отношений</w:t>
      </w:r>
      <w:r w:rsidRPr="00535FA9">
        <w:rPr>
          <w:rFonts w:ascii="Times New Roman" w:hAnsi="Times New Roman"/>
          <w:sz w:val="28"/>
          <w:szCs w:val="28"/>
        </w:rPr>
        <w:t xml:space="preserve"> и формирование эмоционально-волевой и практически-деятельностной сфер. Специально подобранные формы деятельности (тренинги, этические студии, этический театр, деловые и ролевые игры, клубы, кружки, факультативы, др.) Предоставляют возможности для проявления инициативы и активности подростков и через мотивационные факторы приводят к усвоению подростками опыта этического взаимодействия. Благодаря рефлексии такой опыт становится внутренним достоянием личности и выступает регулятором поведения ребенка в ситуациях </w:t>
      </w:r>
      <w:r w:rsidR="00A95838" w:rsidRPr="00535FA9">
        <w:rPr>
          <w:rFonts w:ascii="Times New Roman" w:hAnsi="Times New Roman"/>
          <w:sz w:val="28"/>
          <w:szCs w:val="28"/>
        </w:rPr>
        <w:t>отношений</w:t>
      </w:r>
      <w:r w:rsidRPr="00535FA9">
        <w:rPr>
          <w:rFonts w:ascii="Times New Roman" w:hAnsi="Times New Roman"/>
          <w:sz w:val="28"/>
          <w:szCs w:val="28"/>
        </w:rPr>
        <w:t>.</w:t>
      </w:r>
    </w:p>
    <w:p w:rsidR="00C40AEE" w:rsidRPr="00535FA9" w:rsidRDefault="00C40AEE" w:rsidP="00C40AEE">
      <w:pPr>
        <w:autoSpaceDE w:val="0"/>
        <w:autoSpaceDN w:val="0"/>
        <w:adjustRightInd w:val="0"/>
        <w:spacing w:after="0" w:line="360" w:lineRule="auto"/>
        <w:ind w:firstLine="567"/>
        <w:jc w:val="both"/>
        <w:rPr>
          <w:rFonts w:ascii="Times New Roman" w:hAnsi="Times New Roman"/>
          <w:sz w:val="28"/>
          <w:szCs w:val="28"/>
        </w:rPr>
      </w:pPr>
      <w:r w:rsidRPr="00535FA9">
        <w:rPr>
          <w:rFonts w:ascii="Times New Roman" w:hAnsi="Times New Roman"/>
          <w:sz w:val="28"/>
          <w:szCs w:val="28"/>
        </w:rPr>
        <w:t xml:space="preserve">Среди форм работы, способствующих налаживанию межличностных отношений подростков, особую роль играет реализация специального факультативного курса. При надлежащей организации и соответствующем теоретическом и методическом обеспечении занятия становятся основой, на которой базируются другие внеурочные формы работы, образуя стройную систему оптимизации межличностных отношений младших школьников. Предлагаемая программа факультативного курса "Культура </w:t>
      </w:r>
      <w:r w:rsidR="00A95838" w:rsidRPr="00535FA9">
        <w:rPr>
          <w:rFonts w:ascii="Times New Roman" w:hAnsi="Times New Roman"/>
          <w:sz w:val="28"/>
          <w:szCs w:val="28"/>
        </w:rPr>
        <w:t>отношений</w:t>
      </w:r>
      <w:r w:rsidRPr="00535FA9">
        <w:rPr>
          <w:rFonts w:ascii="Times New Roman" w:hAnsi="Times New Roman"/>
          <w:sz w:val="28"/>
          <w:szCs w:val="28"/>
        </w:rPr>
        <w:t xml:space="preserve"> - основа жизненного успеха молодого человека" построена с учетом опыта нравственного воспитания и требований современности. Изучение курса направлено на формирование знаний, умений и навыков культуры межличностных отношений, воспитания личностных качеств учащихся, их убеждений, мотивов, ценностных ориентаций, толерантности в человеческих отношениях; выработка умений строить на морально-правовых началах свои </w:t>
      </w:r>
      <w:r w:rsidR="00803099" w:rsidRPr="00535FA9">
        <w:rPr>
          <w:rFonts w:ascii="Times New Roman" w:hAnsi="Times New Roman"/>
          <w:sz w:val="28"/>
          <w:szCs w:val="28"/>
        </w:rPr>
        <w:t>отнош</w:t>
      </w:r>
      <w:r w:rsidRPr="00535FA9">
        <w:rPr>
          <w:rFonts w:ascii="Times New Roman" w:hAnsi="Times New Roman"/>
          <w:sz w:val="28"/>
          <w:szCs w:val="28"/>
        </w:rPr>
        <w:t>ения с другими. В структуре занятий теоретические сведения и практические упражнения, тесты, игры, методики изучения подростками особенностей своей личности, составления самохарактеристик, самопрезентации, выработка правил, кодексов, законов, то есть такие виды работ, которые обеспечивают практическую реализацию теоретических сведений и овладения необходимыми умениями.</w:t>
      </w:r>
    </w:p>
    <w:p w:rsidR="00C40AEE" w:rsidRPr="00535FA9" w:rsidRDefault="00C40AEE" w:rsidP="00C40AEE">
      <w:pPr>
        <w:autoSpaceDE w:val="0"/>
        <w:autoSpaceDN w:val="0"/>
        <w:adjustRightInd w:val="0"/>
        <w:spacing w:after="0" w:line="360" w:lineRule="auto"/>
        <w:ind w:firstLine="567"/>
        <w:jc w:val="both"/>
        <w:rPr>
          <w:rFonts w:ascii="Times New Roman" w:hAnsi="Times New Roman"/>
          <w:sz w:val="28"/>
          <w:szCs w:val="28"/>
        </w:rPr>
      </w:pPr>
      <w:r w:rsidRPr="00535FA9">
        <w:rPr>
          <w:rFonts w:ascii="Times New Roman" w:hAnsi="Times New Roman"/>
          <w:sz w:val="28"/>
          <w:szCs w:val="28"/>
        </w:rPr>
        <w:t xml:space="preserve">К содержанию занятий мы включили также следующие виды работ: решение жизненных ситуаций по проблемам межличностного общения (моделирование проблемных ситуаций, наблюдение за </w:t>
      </w:r>
      <w:r w:rsidR="00803099" w:rsidRPr="00535FA9">
        <w:rPr>
          <w:rFonts w:ascii="Times New Roman" w:hAnsi="Times New Roman"/>
          <w:sz w:val="28"/>
          <w:szCs w:val="28"/>
        </w:rPr>
        <w:t>отнош</w:t>
      </w:r>
      <w:r w:rsidRPr="00535FA9">
        <w:rPr>
          <w:rFonts w:ascii="Times New Roman" w:hAnsi="Times New Roman"/>
          <w:sz w:val="28"/>
          <w:szCs w:val="28"/>
        </w:rPr>
        <w:t xml:space="preserve">ениями других, анализ ситуаций собственных </w:t>
      </w:r>
      <w:r w:rsidR="00A95838" w:rsidRPr="00535FA9">
        <w:rPr>
          <w:rFonts w:ascii="Times New Roman" w:hAnsi="Times New Roman"/>
          <w:sz w:val="28"/>
          <w:szCs w:val="28"/>
        </w:rPr>
        <w:t>отношений</w:t>
      </w:r>
      <w:r w:rsidRPr="00535FA9">
        <w:rPr>
          <w:rFonts w:ascii="Times New Roman" w:hAnsi="Times New Roman"/>
          <w:sz w:val="28"/>
          <w:szCs w:val="28"/>
        </w:rPr>
        <w:t xml:space="preserve"> с другими), они способствуют развитию аналитических умений, оценки собственного поведения, выработке эффективной стратегии взаимодействия; применение системы учебно-ролевых (деловых) игр: дискуссии, ученические совещания, симпозиумы, семинары, этические суды и тому подобное. Игра позволяет диагностировать состояние подростков, учить их творческом взаимодействии, учить разрабатывать и строить концепции </w:t>
      </w:r>
      <w:r w:rsidR="00A95838" w:rsidRPr="00535FA9">
        <w:rPr>
          <w:rFonts w:ascii="Times New Roman" w:hAnsi="Times New Roman"/>
          <w:sz w:val="28"/>
          <w:szCs w:val="28"/>
        </w:rPr>
        <w:t>отношений</w:t>
      </w:r>
      <w:r w:rsidRPr="00535FA9">
        <w:rPr>
          <w:rFonts w:ascii="Times New Roman" w:hAnsi="Times New Roman"/>
          <w:sz w:val="28"/>
          <w:szCs w:val="28"/>
        </w:rPr>
        <w:t>, употребляться в разные ситуации и ролевые позиции; анализировать и находить выход из проблемных ситуаций; приобретать навыки взаимодействия с группой и в группе; развивает чувство общности, единства, ответственности, формирует навыки этической взаимодействия. Применяли систему специальных упражнений на самоанализ, осознание подростками своей личности; упражнения-с выяснения проблемы: мозговой штурм, эссе, очерки, "Аквариум"; творческие лаборатории: выработка кодексов, деклараций, составление разного рода карт, правил и т.д.; упражнения-тренинги, которые позволяют выработать определенные навыки взаимодействия с другими людьми, самоконтроля своих эмоций, состояний, поведения. В ходе активного взаимодействия со сверстниками ученики учатся чувствовать и понимать их, признавать их право на уникальность, неповторимость, формируется положительное отношение к ним. Групповая творческая деятельность гуманизирует отношения подростков, обогащает их опыт в усвоении правил эффективного взаимодействия, учит толерантности, уважения, признания самоценности другой личности.</w:t>
      </w:r>
    </w:p>
    <w:p w:rsidR="00C40AEE" w:rsidRPr="00535FA9" w:rsidRDefault="00C40AEE" w:rsidP="00C40AEE">
      <w:pPr>
        <w:autoSpaceDE w:val="0"/>
        <w:autoSpaceDN w:val="0"/>
        <w:adjustRightInd w:val="0"/>
        <w:spacing w:after="0" w:line="360" w:lineRule="auto"/>
        <w:ind w:firstLine="567"/>
        <w:jc w:val="both"/>
        <w:rPr>
          <w:rFonts w:ascii="Times New Roman" w:hAnsi="Times New Roman"/>
          <w:sz w:val="28"/>
          <w:szCs w:val="28"/>
        </w:rPr>
      </w:pPr>
      <w:r w:rsidRPr="00535FA9">
        <w:rPr>
          <w:rFonts w:ascii="Times New Roman" w:hAnsi="Times New Roman"/>
          <w:sz w:val="28"/>
          <w:szCs w:val="28"/>
        </w:rPr>
        <w:t xml:space="preserve">Обязательными условиями проведения занятий являются: атмосфера психологического комфорта и раскованности; личностно ориентированный подход; включение детей в творческий процесс занятия; побуждение подростков к самостоятельным поискам нестандартных способов решения проблем, возникающих во </w:t>
      </w:r>
      <w:r w:rsidR="00803099" w:rsidRPr="00535FA9">
        <w:rPr>
          <w:rFonts w:ascii="Times New Roman" w:hAnsi="Times New Roman"/>
          <w:sz w:val="28"/>
          <w:szCs w:val="28"/>
        </w:rPr>
        <w:t>отнош</w:t>
      </w:r>
      <w:r w:rsidRPr="00535FA9">
        <w:rPr>
          <w:rFonts w:ascii="Times New Roman" w:hAnsi="Times New Roman"/>
          <w:sz w:val="28"/>
          <w:szCs w:val="28"/>
        </w:rPr>
        <w:t>ениях с другими; создание ситуации успеха для каждого ребенка.</w:t>
      </w:r>
    </w:p>
    <w:p w:rsidR="00C40AEE" w:rsidRPr="00535FA9" w:rsidRDefault="00C40AEE" w:rsidP="00C40AEE">
      <w:pPr>
        <w:autoSpaceDE w:val="0"/>
        <w:autoSpaceDN w:val="0"/>
        <w:adjustRightInd w:val="0"/>
        <w:spacing w:after="0" w:line="360" w:lineRule="auto"/>
        <w:ind w:firstLine="567"/>
        <w:jc w:val="both"/>
        <w:rPr>
          <w:rFonts w:ascii="Times New Roman" w:hAnsi="Times New Roman"/>
          <w:sz w:val="28"/>
          <w:szCs w:val="28"/>
        </w:rPr>
      </w:pPr>
      <w:r w:rsidRPr="00535FA9">
        <w:rPr>
          <w:rFonts w:ascii="Times New Roman" w:hAnsi="Times New Roman"/>
          <w:sz w:val="28"/>
          <w:szCs w:val="28"/>
        </w:rPr>
        <w:t xml:space="preserve">Опытно-экспериментальная работа показывает, что эффективность воспитания культуры межличностных отношений младших школьников обеспечивается благодаря включению подростков в личностно значимую разнообразную деятельность совместно со своим классом и при условии выработки положительной мотивации у подростков относительно этой деятельности и в отношении тех образцов </w:t>
      </w:r>
      <w:r w:rsidR="00A95838" w:rsidRPr="00535FA9">
        <w:rPr>
          <w:rFonts w:ascii="Times New Roman" w:hAnsi="Times New Roman"/>
          <w:sz w:val="28"/>
          <w:szCs w:val="28"/>
        </w:rPr>
        <w:t>отношений</w:t>
      </w:r>
      <w:r w:rsidRPr="00535FA9">
        <w:rPr>
          <w:rFonts w:ascii="Times New Roman" w:hAnsi="Times New Roman"/>
          <w:sz w:val="28"/>
          <w:szCs w:val="28"/>
        </w:rPr>
        <w:t>, которые в ней закрепляются. В нашем исследовании этой цели служили следующие виды деятельности младших школьников: уборка лесопарковой зоны, расчистка лесного источника, посадка деревьев (полезные дела "Лесной источник", "Школьный сад", "Поляна уюта") "Создание уюта в малом мире" (помещение класса, школы, двор 'я) деятельность по организации отдыха младших школьников: воспитательные часы, сказки-инсценировки, походы, игры; День самоуправления; создания галереи - выставки "Живой портрет"; журналистское расследование "С скрытой камерой"; велопробег "Дорогами боевой славы"; веселые посиделки "Классная семейка" и т. Личностно значимое совместная деятельность способствует формированию устойчивых убеждений, дисциплинирует подростков, развивает инициативу, творчество, влияет на развитие чувств, характера, формирует коммуникативные способности, повышает уровень личностной культуры. Дети усваивают нормы общежития, сотрудничества, учатся развязку связывать жизненные задачи в ходе совместной деятельности, регулировать свои эмоции, корректировать поведение.</w:t>
      </w:r>
    </w:p>
    <w:p w:rsidR="00C40AEE" w:rsidRPr="00535FA9" w:rsidRDefault="00C40AEE" w:rsidP="00C40AEE">
      <w:pPr>
        <w:autoSpaceDE w:val="0"/>
        <w:autoSpaceDN w:val="0"/>
        <w:adjustRightInd w:val="0"/>
        <w:spacing w:after="0" w:line="360" w:lineRule="auto"/>
        <w:ind w:firstLine="567"/>
        <w:jc w:val="both"/>
        <w:rPr>
          <w:rFonts w:ascii="Times New Roman" w:hAnsi="Times New Roman"/>
          <w:sz w:val="28"/>
          <w:szCs w:val="28"/>
        </w:rPr>
      </w:pPr>
      <w:r w:rsidRPr="00535FA9">
        <w:rPr>
          <w:rFonts w:ascii="Times New Roman" w:hAnsi="Times New Roman"/>
          <w:sz w:val="28"/>
          <w:szCs w:val="28"/>
        </w:rPr>
        <w:t xml:space="preserve">Обобщая изложенное, отметим, что процесс формирования культуры межличностных отношений младших школьников предусматривает подбор таких форм и методов, которые бы делали возможным одновременное воздействие на сознание и практическую деятельность школьников; обращение к жизненному опыту подростков и реальных ситуаций </w:t>
      </w:r>
      <w:r w:rsidR="00A95838" w:rsidRPr="00535FA9">
        <w:rPr>
          <w:rFonts w:ascii="Times New Roman" w:hAnsi="Times New Roman"/>
          <w:sz w:val="28"/>
          <w:szCs w:val="28"/>
        </w:rPr>
        <w:t>отношений</w:t>
      </w:r>
      <w:r w:rsidRPr="00535FA9">
        <w:rPr>
          <w:rFonts w:ascii="Times New Roman" w:hAnsi="Times New Roman"/>
          <w:sz w:val="28"/>
          <w:szCs w:val="28"/>
        </w:rPr>
        <w:t xml:space="preserve">; организацию их совместной деятельности в качестве критерия оценки уровня их нравственности во </w:t>
      </w:r>
      <w:r w:rsidR="00803099" w:rsidRPr="00535FA9">
        <w:rPr>
          <w:rFonts w:ascii="Times New Roman" w:hAnsi="Times New Roman"/>
          <w:sz w:val="28"/>
          <w:szCs w:val="28"/>
        </w:rPr>
        <w:t>отнош</w:t>
      </w:r>
      <w:r w:rsidRPr="00535FA9">
        <w:rPr>
          <w:rFonts w:ascii="Times New Roman" w:hAnsi="Times New Roman"/>
          <w:sz w:val="28"/>
          <w:szCs w:val="28"/>
        </w:rPr>
        <w:t xml:space="preserve">ениях. Большое значение приобретает реализация специального факультативного курса в качестве основы для образования стройной системы разных форм внеурочной деятельности, в комплексе служат для решения задачи оптимизации </w:t>
      </w:r>
      <w:r w:rsidR="00A95838" w:rsidRPr="00535FA9">
        <w:rPr>
          <w:rFonts w:ascii="Times New Roman" w:hAnsi="Times New Roman"/>
          <w:sz w:val="28"/>
          <w:szCs w:val="28"/>
        </w:rPr>
        <w:t>отношений</w:t>
      </w:r>
      <w:r w:rsidRPr="00535FA9">
        <w:rPr>
          <w:rFonts w:ascii="Times New Roman" w:hAnsi="Times New Roman"/>
          <w:sz w:val="28"/>
          <w:szCs w:val="28"/>
        </w:rPr>
        <w:t xml:space="preserve"> в подростковом коллективе. Среди таких клубы, студии, этический театр, социодрама, кружки, симпозиумы, конференции и т.д., воспитательные возможности которых будет охарактеризован в следующих работах.</w:t>
      </w:r>
    </w:p>
    <w:p w:rsidR="00C40AEE" w:rsidRPr="00535FA9" w:rsidRDefault="00C40AEE" w:rsidP="00C40AEE">
      <w:pPr>
        <w:autoSpaceDE w:val="0"/>
        <w:autoSpaceDN w:val="0"/>
        <w:adjustRightInd w:val="0"/>
        <w:spacing w:after="0" w:line="360" w:lineRule="auto"/>
        <w:ind w:firstLine="567"/>
        <w:jc w:val="both"/>
        <w:rPr>
          <w:rFonts w:ascii="Times New Roman" w:hAnsi="Times New Roman"/>
          <w:b/>
          <w:i/>
          <w:sz w:val="28"/>
          <w:szCs w:val="28"/>
        </w:rPr>
      </w:pPr>
      <w:r w:rsidRPr="00535FA9">
        <w:rPr>
          <w:rFonts w:ascii="Times New Roman" w:hAnsi="Times New Roman"/>
          <w:b/>
          <w:i/>
          <w:sz w:val="28"/>
          <w:szCs w:val="28"/>
        </w:rPr>
        <w:t>Контроль за межличностными отношениями подростков</w:t>
      </w:r>
    </w:p>
    <w:p w:rsidR="00C40AEE" w:rsidRPr="00535FA9" w:rsidRDefault="00C40AEE" w:rsidP="00C40AEE">
      <w:pPr>
        <w:autoSpaceDE w:val="0"/>
        <w:autoSpaceDN w:val="0"/>
        <w:adjustRightInd w:val="0"/>
        <w:spacing w:after="0" w:line="360" w:lineRule="auto"/>
        <w:ind w:firstLine="567"/>
        <w:jc w:val="both"/>
        <w:rPr>
          <w:rFonts w:ascii="Times New Roman" w:hAnsi="Times New Roman"/>
          <w:sz w:val="28"/>
          <w:szCs w:val="28"/>
        </w:rPr>
      </w:pPr>
      <w:r w:rsidRPr="00535FA9">
        <w:rPr>
          <w:rFonts w:ascii="Times New Roman" w:hAnsi="Times New Roman"/>
          <w:sz w:val="28"/>
          <w:szCs w:val="28"/>
        </w:rPr>
        <w:t xml:space="preserve">Первый этап - диагностирование (обнаружения) </w:t>
      </w:r>
      <w:r w:rsidR="00A95838" w:rsidRPr="00535FA9">
        <w:rPr>
          <w:rFonts w:ascii="Times New Roman" w:hAnsi="Times New Roman"/>
          <w:sz w:val="28"/>
          <w:szCs w:val="28"/>
        </w:rPr>
        <w:t>отношений</w:t>
      </w:r>
      <w:r w:rsidRPr="00535FA9">
        <w:rPr>
          <w:rFonts w:ascii="Times New Roman" w:hAnsi="Times New Roman"/>
          <w:sz w:val="28"/>
          <w:szCs w:val="28"/>
        </w:rPr>
        <w:t xml:space="preserve"> в коллективе класса. Классный руководитель использует социометрические методики, корректируются наблюдениям (желательно регулярными), беседами с педагогами, родителями и учениками. Социометрические измерения и данные наблюдений и бесед позволяют выявить также и мотивы контактов, что очень важно для дальнейшей работы.</w:t>
      </w:r>
    </w:p>
    <w:p w:rsidR="00C40AEE" w:rsidRPr="00535FA9" w:rsidRDefault="00C40AEE" w:rsidP="00C40AEE">
      <w:pPr>
        <w:autoSpaceDE w:val="0"/>
        <w:autoSpaceDN w:val="0"/>
        <w:adjustRightInd w:val="0"/>
        <w:spacing w:after="0" w:line="360" w:lineRule="auto"/>
        <w:ind w:firstLine="567"/>
        <w:jc w:val="both"/>
        <w:rPr>
          <w:rFonts w:ascii="Times New Roman" w:hAnsi="Times New Roman"/>
          <w:sz w:val="28"/>
          <w:szCs w:val="28"/>
        </w:rPr>
      </w:pPr>
      <w:r w:rsidRPr="00535FA9">
        <w:rPr>
          <w:rFonts w:ascii="Times New Roman" w:hAnsi="Times New Roman"/>
          <w:sz w:val="28"/>
          <w:szCs w:val="28"/>
        </w:rPr>
        <w:t>Второй этап - прогнозирование, то есть подбор для каждого из подростков желаемого круга общения, наиболее оптимального в педагогическом плане. На данном этапе важное место в деятельности педагога занимают: формирование четкой мотивации контактов на этической основе (как известно, мотивами могут быть и совместные игры, и сходство характеров, и общность интересов и др.); выработка адекватных критериев оценки личностей и поведения учащихся; развитие таких черт характера, как доброжелательность, отзывчивость, умение понимать другого.</w:t>
      </w:r>
    </w:p>
    <w:p w:rsidR="00C40AEE" w:rsidRPr="00535FA9" w:rsidRDefault="00C40AEE" w:rsidP="00C40AEE">
      <w:pPr>
        <w:autoSpaceDE w:val="0"/>
        <w:autoSpaceDN w:val="0"/>
        <w:adjustRightInd w:val="0"/>
        <w:spacing w:after="0" w:line="360" w:lineRule="auto"/>
        <w:ind w:firstLine="567"/>
        <w:jc w:val="both"/>
        <w:rPr>
          <w:rFonts w:ascii="Times New Roman" w:hAnsi="Times New Roman"/>
          <w:sz w:val="28"/>
          <w:szCs w:val="28"/>
        </w:rPr>
      </w:pPr>
      <w:r w:rsidRPr="00535FA9">
        <w:rPr>
          <w:rFonts w:ascii="Times New Roman" w:hAnsi="Times New Roman"/>
          <w:sz w:val="28"/>
          <w:szCs w:val="28"/>
        </w:rPr>
        <w:t xml:space="preserve">В процессе деятельности происходит обновление связей и отношений в коллективе, меняются и сами подростки. Однако при всех обстоятельствах благоприятное положение подростка в коллективе обеспечивают его успешность в учебной деятельности и осознание своей защищенности. Это очень важная особенность деятельности подростка, влияет на его развитие, определяет его будущее. Неуспеваемость в учебной деятельности может компенсироваться "деятельностью общения" (Т. В. Драгунова, Д.Б. Эльконин), которая обеспечит подростковые чувство защищенности. "Деятельность общения" наиболее полно проявляется в коллективно полезной работе. Поэтому включение трудновоспитуемых подростков в коллективно полезную работу является основным принципом руководства </w:t>
      </w:r>
      <w:r w:rsidR="00803099" w:rsidRPr="00535FA9">
        <w:rPr>
          <w:rFonts w:ascii="Times New Roman" w:hAnsi="Times New Roman"/>
          <w:sz w:val="28"/>
          <w:szCs w:val="28"/>
        </w:rPr>
        <w:t>отнош</w:t>
      </w:r>
      <w:r w:rsidRPr="00535FA9">
        <w:rPr>
          <w:rFonts w:ascii="Times New Roman" w:hAnsi="Times New Roman"/>
          <w:sz w:val="28"/>
          <w:szCs w:val="28"/>
        </w:rPr>
        <w:t>ениями в коллективе класса.</w:t>
      </w:r>
    </w:p>
    <w:p w:rsidR="00C40AEE" w:rsidRPr="00535FA9" w:rsidRDefault="00C40AEE" w:rsidP="00C40AEE">
      <w:pPr>
        <w:autoSpaceDE w:val="0"/>
        <w:autoSpaceDN w:val="0"/>
        <w:adjustRightInd w:val="0"/>
        <w:spacing w:after="0" w:line="360" w:lineRule="auto"/>
        <w:ind w:firstLine="567"/>
        <w:jc w:val="both"/>
        <w:rPr>
          <w:rFonts w:ascii="Times New Roman" w:hAnsi="Times New Roman"/>
          <w:sz w:val="28"/>
          <w:szCs w:val="28"/>
        </w:rPr>
      </w:pPr>
      <w:r w:rsidRPr="00535FA9">
        <w:rPr>
          <w:rFonts w:ascii="Times New Roman" w:hAnsi="Times New Roman"/>
          <w:sz w:val="28"/>
          <w:szCs w:val="28"/>
        </w:rPr>
        <w:t xml:space="preserve">Третий этап - планирование как целенаправленное руководство. Все подростки должны быть включены в целесообразные виды деятельности. При этом педагогу нужно учитывать личностные качества, интересы учащихся, характер </w:t>
      </w:r>
      <w:r w:rsidR="00A95838" w:rsidRPr="00535FA9">
        <w:rPr>
          <w:rFonts w:ascii="Times New Roman" w:hAnsi="Times New Roman"/>
          <w:sz w:val="28"/>
          <w:szCs w:val="28"/>
        </w:rPr>
        <w:t>отношений</w:t>
      </w:r>
      <w:r w:rsidRPr="00535FA9">
        <w:rPr>
          <w:rFonts w:ascii="Times New Roman" w:hAnsi="Times New Roman"/>
          <w:sz w:val="28"/>
          <w:szCs w:val="28"/>
        </w:rPr>
        <w:t xml:space="preserve"> в коллективе. Коллективно полезная работа может выполняться индивидуально, группой подростков (в нее включаются трудновоспитуемые подростки). Наиболее целенаправленным такой вид коллективно полезной деятельности, который выполняется всеми учениками класса в рамках общешкольного коллектива. Педагог практически не ограничен в выборе ее форм, это может быть проведение КВНов, конкурсов, игр и тому подобное. Надо только, чтобы планируемая деятельность была составной частью работы школы в целом и по возможности охватывала всех учащихся класса. Результаты планирования обусловливают выбор сочетания методов и средств, направленных на укрепление положения каждого члена коллектива класса.</w:t>
      </w:r>
    </w:p>
    <w:p w:rsidR="002A6FC3" w:rsidRPr="00535FA9" w:rsidRDefault="00C40AEE" w:rsidP="00C40AEE">
      <w:pPr>
        <w:autoSpaceDE w:val="0"/>
        <w:autoSpaceDN w:val="0"/>
        <w:adjustRightInd w:val="0"/>
        <w:spacing w:after="0" w:line="360" w:lineRule="auto"/>
        <w:ind w:firstLine="567"/>
        <w:jc w:val="both"/>
        <w:rPr>
          <w:rFonts w:ascii="Times New Roman" w:hAnsi="Times New Roman"/>
          <w:sz w:val="28"/>
          <w:szCs w:val="28"/>
        </w:rPr>
      </w:pPr>
      <w:r w:rsidRPr="00535FA9">
        <w:rPr>
          <w:rFonts w:ascii="Times New Roman" w:hAnsi="Times New Roman"/>
          <w:sz w:val="28"/>
          <w:szCs w:val="28"/>
        </w:rPr>
        <w:t xml:space="preserve">Четвертый этап - переориентация общений подростков, которая может быть прямой и косвенной. В первом случае ученик включается в коллективно полезную работу, которая соответствует его интересам и склонностям, одновременно формирует новые интересы; поручение выполняется совместно с другими одноклассниками. </w:t>
      </w:r>
    </w:p>
    <w:p w:rsidR="00C40AEE" w:rsidRPr="00535FA9" w:rsidRDefault="00C40AEE" w:rsidP="00C40AEE">
      <w:pPr>
        <w:autoSpaceDE w:val="0"/>
        <w:autoSpaceDN w:val="0"/>
        <w:adjustRightInd w:val="0"/>
        <w:spacing w:after="0" w:line="360" w:lineRule="auto"/>
        <w:ind w:firstLine="567"/>
        <w:jc w:val="both"/>
        <w:rPr>
          <w:rFonts w:ascii="Times New Roman" w:hAnsi="Times New Roman"/>
          <w:sz w:val="28"/>
          <w:szCs w:val="28"/>
        </w:rPr>
      </w:pPr>
      <w:r w:rsidRPr="00535FA9">
        <w:rPr>
          <w:rFonts w:ascii="Times New Roman" w:hAnsi="Times New Roman"/>
          <w:sz w:val="28"/>
          <w:szCs w:val="28"/>
        </w:rPr>
        <w:t>Косвенная переориентация направлена на убеждение подростка в необходимости изменить свое поведение, формируется понимание неполноценности его бывших контактов. Особенно эффективен метод перспективных линий (А. С. Макаренко), который вызывает у трудновоспитуемых подростков потребность в контактах сначала с отдельными одноклассниками, потом с коллективом. Этот метод применяется и по отношению к тем, кто имеет и не имеет контактов с одноклассниками.</w:t>
      </w:r>
    </w:p>
    <w:p w:rsidR="002A6FC3" w:rsidRPr="00535FA9" w:rsidRDefault="00C40AEE" w:rsidP="00C40AEE">
      <w:pPr>
        <w:autoSpaceDE w:val="0"/>
        <w:autoSpaceDN w:val="0"/>
        <w:adjustRightInd w:val="0"/>
        <w:spacing w:after="0" w:line="360" w:lineRule="auto"/>
        <w:ind w:firstLine="567"/>
        <w:jc w:val="both"/>
        <w:rPr>
          <w:rFonts w:ascii="Times New Roman" w:hAnsi="Times New Roman"/>
          <w:sz w:val="28"/>
          <w:szCs w:val="28"/>
        </w:rPr>
      </w:pPr>
      <w:r w:rsidRPr="00535FA9">
        <w:rPr>
          <w:rFonts w:ascii="Times New Roman" w:hAnsi="Times New Roman"/>
          <w:sz w:val="28"/>
          <w:szCs w:val="28"/>
        </w:rPr>
        <w:t xml:space="preserve">Методы убеждения, приучения действуют на сознание, развивают чувство сопереживания, способствуют пониманию морального самочувствия других людей. Своеобразие употребления этих методов заключается в том, что они направлены на ломку сложившихся стереотипов в оценке своих одноклассников. </w:t>
      </w:r>
    </w:p>
    <w:p w:rsidR="002A6FC3" w:rsidRPr="00535FA9" w:rsidRDefault="00C40AEE" w:rsidP="00C40AEE">
      <w:pPr>
        <w:autoSpaceDE w:val="0"/>
        <w:autoSpaceDN w:val="0"/>
        <w:adjustRightInd w:val="0"/>
        <w:spacing w:after="0" w:line="360" w:lineRule="auto"/>
        <w:ind w:firstLine="567"/>
        <w:jc w:val="both"/>
        <w:rPr>
          <w:rFonts w:ascii="Times New Roman" w:hAnsi="Times New Roman"/>
          <w:sz w:val="28"/>
          <w:szCs w:val="28"/>
        </w:rPr>
      </w:pPr>
      <w:r w:rsidRPr="00535FA9">
        <w:rPr>
          <w:rFonts w:ascii="Times New Roman" w:hAnsi="Times New Roman"/>
          <w:sz w:val="28"/>
          <w:szCs w:val="28"/>
        </w:rPr>
        <w:t xml:space="preserve">Применяя метод приучения, педагог решает простые, насущные задачи: формирование начальных навыков элементарной человеческой добродетели. Дорога к высшим ценностям лежит через эти начальные уровни, а здесь чаще требуется выработка привычки, автоматизм в выполнении норм поведения. Приучения производит не только автоматизм поведения, но и своеобразный автоматизм позитивного общения. </w:t>
      </w:r>
    </w:p>
    <w:p w:rsidR="002A6FC3" w:rsidRPr="00535FA9" w:rsidRDefault="00C40AEE" w:rsidP="00C40AEE">
      <w:pPr>
        <w:autoSpaceDE w:val="0"/>
        <w:autoSpaceDN w:val="0"/>
        <w:adjustRightInd w:val="0"/>
        <w:spacing w:after="0" w:line="360" w:lineRule="auto"/>
        <w:ind w:firstLine="567"/>
        <w:jc w:val="both"/>
        <w:rPr>
          <w:rFonts w:ascii="Times New Roman" w:hAnsi="Times New Roman"/>
          <w:sz w:val="28"/>
          <w:szCs w:val="28"/>
        </w:rPr>
      </w:pPr>
      <w:r w:rsidRPr="00535FA9">
        <w:rPr>
          <w:rFonts w:ascii="Times New Roman" w:hAnsi="Times New Roman"/>
          <w:sz w:val="28"/>
          <w:szCs w:val="28"/>
        </w:rPr>
        <w:t>Эти основные методы воспитания классный руководитель должен использовать в сочетании с поощрением и наказанием, которые активизируют положительную поведение подростка и тормозят негативную, то есть показывают границы дозволенного.</w:t>
      </w:r>
      <w:r w:rsidR="002A6FC3" w:rsidRPr="00535FA9">
        <w:rPr>
          <w:rFonts w:ascii="Times New Roman" w:hAnsi="Times New Roman"/>
          <w:sz w:val="28"/>
          <w:szCs w:val="28"/>
        </w:rPr>
        <w:t xml:space="preserve"> </w:t>
      </w:r>
    </w:p>
    <w:p w:rsidR="00C40AEE" w:rsidRPr="00535FA9" w:rsidRDefault="00C40AEE" w:rsidP="00C40AEE">
      <w:pPr>
        <w:autoSpaceDE w:val="0"/>
        <w:autoSpaceDN w:val="0"/>
        <w:adjustRightInd w:val="0"/>
        <w:spacing w:after="0" w:line="360" w:lineRule="auto"/>
        <w:ind w:firstLine="567"/>
        <w:jc w:val="both"/>
        <w:rPr>
          <w:rFonts w:ascii="Times New Roman" w:hAnsi="Times New Roman"/>
          <w:sz w:val="28"/>
          <w:szCs w:val="28"/>
        </w:rPr>
      </w:pPr>
      <w:r w:rsidRPr="00535FA9">
        <w:rPr>
          <w:rFonts w:ascii="Times New Roman" w:hAnsi="Times New Roman"/>
          <w:sz w:val="28"/>
          <w:szCs w:val="28"/>
        </w:rPr>
        <w:t xml:space="preserve">Сущность педагогического руководства </w:t>
      </w:r>
      <w:r w:rsidR="00803099" w:rsidRPr="00535FA9">
        <w:rPr>
          <w:rFonts w:ascii="Times New Roman" w:hAnsi="Times New Roman"/>
          <w:sz w:val="28"/>
          <w:szCs w:val="28"/>
        </w:rPr>
        <w:t>отнош</w:t>
      </w:r>
      <w:r w:rsidRPr="00535FA9">
        <w:rPr>
          <w:rFonts w:ascii="Times New Roman" w:hAnsi="Times New Roman"/>
          <w:sz w:val="28"/>
          <w:szCs w:val="28"/>
        </w:rPr>
        <w:t>ениями в коллективе подростков заключается в том, что оно направлено на глубокую перестройку каждой личности, на изменение ее ценностных ориентаций, на корректировку личностных контактов, воспитание культуры и навыков общения (знаний простых правил социального взаимодействия, умений их выполнять).</w:t>
      </w:r>
    </w:p>
    <w:p w:rsidR="00C40AEE" w:rsidRPr="00535FA9" w:rsidRDefault="00C40AEE" w:rsidP="00C40AEE">
      <w:pPr>
        <w:autoSpaceDE w:val="0"/>
        <w:autoSpaceDN w:val="0"/>
        <w:adjustRightInd w:val="0"/>
        <w:spacing w:after="0" w:line="360" w:lineRule="auto"/>
        <w:ind w:firstLine="567"/>
        <w:jc w:val="both"/>
        <w:rPr>
          <w:rFonts w:ascii="Times New Roman" w:hAnsi="Times New Roman"/>
          <w:sz w:val="28"/>
          <w:szCs w:val="28"/>
        </w:rPr>
      </w:pPr>
      <w:r w:rsidRPr="00535FA9">
        <w:rPr>
          <w:rFonts w:ascii="Times New Roman" w:hAnsi="Times New Roman"/>
          <w:sz w:val="28"/>
          <w:szCs w:val="28"/>
        </w:rPr>
        <w:t xml:space="preserve">Пятый этап - регулирование отношениями в процессе усвоения простых норм и правил взаимодействия в коллективе подростков. Это осуществляется в процессе проведения специальных бесед (общих и индивидуальных), организации игровой деятельности (ролевых игр). Целевая установка педагога – достичь, чтобы подросток "взглянул на себя с другой стороны", задумался над своим отношением к одноклассникам, об их мнение о себе. Организация ролевой игры требует тщательной подготовки, точного распределения ролей, учета многих факторов (индивидуальных особенностей, различных уровней заинтересованности в игре и т.д.). В решении вопроса регулирования </w:t>
      </w:r>
      <w:r w:rsidR="00803099" w:rsidRPr="00535FA9">
        <w:rPr>
          <w:rFonts w:ascii="Times New Roman" w:hAnsi="Times New Roman"/>
          <w:sz w:val="28"/>
          <w:szCs w:val="28"/>
        </w:rPr>
        <w:t>отнош</w:t>
      </w:r>
      <w:r w:rsidRPr="00535FA9">
        <w:rPr>
          <w:rFonts w:ascii="Times New Roman" w:hAnsi="Times New Roman"/>
          <w:sz w:val="28"/>
          <w:szCs w:val="28"/>
        </w:rPr>
        <w:t>ениями в коллективе подростков педагогу приходится устранять конфликтные ситуации, если они возникали, быстрый и четкий их разбор, чтобы избежать накопления негативных эмоций и выработать адекватные оценки сложившейся ситуации. Иными словами, регулирование отношениями - это создание в коллективе положительного психологического климата, учета психологических особенностей подростков, которые обусловлены прежде всего различной направленностью личности. Следовательно, регулирование отношениями и формирования коллективной направленности личности каждого подростка - проблемами взаимосвязаны.</w:t>
      </w:r>
    </w:p>
    <w:p w:rsidR="002A6FC3" w:rsidRPr="00535FA9" w:rsidRDefault="00C40AEE" w:rsidP="00C40AEE">
      <w:pPr>
        <w:autoSpaceDE w:val="0"/>
        <w:autoSpaceDN w:val="0"/>
        <w:adjustRightInd w:val="0"/>
        <w:spacing w:after="0" w:line="360" w:lineRule="auto"/>
        <w:ind w:firstLine="567"/>
        <w:jc w:val="both"/>
        <w:rPr>
          <w:rFonts w:ascii="Times New Roman" w:hAnsi="Times New Roman"/>
          <w:sz w:val="28"/>
          <w:szCs w:val="28"/>
        </w:rPr>
      </w:pPr>
      <w:r w:rsidRPr="00535FA9">
        <w:rPr>
          <w:rFonts w:ascii="Times New Roman" w:hAnsi="Times New Roman"/>
          <w:sz w:val="28"/>
          <w:szCs w:val="28"/>
        </w:rPr>
        <w:t>Шестой этап - осуществление контроля межличностных отношений в коллективе класса. Работа эта требует от педагога большого такта, поскольку может сопровождаться ломкой стереотипов отношения к тому или иному подростка и может вызвать переживания, связанные с изменением статуса в коллективе. Избежать этого можно путем неукоснительного соблюдения подростками норм и правил поведения и общения, систематического приучения к их выполнению. Функции эти осуществляет коллектив класса, его актив. Педагог не только корректирует их действия, а поддерживает общественное мнение.</w:t>
      </w:r>
      <w:r w:rsidR="002A6FC3" w:rsidRPr="00535FA9">
        <w:rPr>
          <w:rFonts w:ascii="Times New Roman" w:hAnsi="Times New Roman"/>
          <w:sz w:val="28"/>
          <w:szCs w:val="28"/>
        </w:rPr>
        <w:t xml:space="preserve"> </w:t>
      </w:r>
    </w:p>
    <w:p w:rsidR="00C40AEE" w:rsidRPr="00535FA9" w:rsidRDefault="00C40AEE" w:rsidP="00C40AEE">
      <w:pPr>
        <w:autoSpaceDE w:val="0"/>
        <w:autoSpaceDN w:val="0"/>
        <w:adjustRightInd w:val="0"/>
        <w:spacing w:after="0" w:line="360" w:lineRule="auto"/>
        <w:ind w:firstLine="567"/>
        <w:jc w:val="both"/>
        <w:rPr>
          <w:rFonts w:ascii="Times New Roman" w:hAnsi="Times New Roman"/>
          <w:sz w:val="28"/>
          <w:szCs w:val="28"/>
        </w:rPr>
      </w:pPr>
      <w:r w:rsidRPr="00535FA9">
        <w:rPr>
          <w:rFonts w:ascii="Times New Roman" w:hAnsi="Times New Roman"/>
          <w:sz w:val="28"/>
          <w:szCs w:val="28"/>
        </w:rPr>
        <w:t xml:space="preserve">Таким образом, процесс руководства </w:t>
      </w:r>
      <w:r w:rsidR="00803099" w:rsidRPr="00535FA9">
        <w:rPr>
          <w:rFonts w:ascii="Times New Roman" w:hAnsi="Times New Roman"/>
          <w:sz w:val="28"/>
          <w:szCs w:val="28"/>
        </w:rPr>
        <w:t>отнош</w:t>
      </w:r>
      <w:r w:rsidRPr="00535FA9">
        <w:rPr>
          <w:rFonts w:ascii="Times New Roman" w:hAnsi="Times New Roman"/>
          <w:sz w:val="28"/>
          <w:szCs w:val="28"/>
        </w:rPr>
        <w:t>ениями в коллективе класса очень своеобразный, он требует от педагога творчества, широкого кругозора, постоянного пополнения теоретических знаний, совершенствование педагогического мастерства. Этот процесс базируется на хорошо известных в педагогике методах и средствах, только рассматриваются под несколько иным углом зрения, чем обычно. Руководство отношениями (или межличностными отношениями) в коллективе класса подростков - неотъемлемая часть всей системы работы школы, всего педагогического коллектива.</w:t>
      </w:r>
    </w:p>
    <w:p w:rsidR="005B696A" w:rsidRPr="00535FA9" w:rsidRDefault="005B696A">
      <w:pPr>
        <w:rPr>
          <w:rFonts w:ascii="Times New Roman" w:hAnsi="Times New Roman"/>
          <w:b/>
          <w:sz w:val="28"/>
        </w:rPr>
      </w:pPr>
      <w:r w:rsidRPr="00535FA9">
        <w:rPr>
          <w:rFonts w:ascii="Times New Roman" w:hAnsi="Times New Roman"/>
          <w:b/>
          <w:sz w:val="28"/>
        </w:rPr>
        <w:br w:type="page"/>
      </w:r>
    </w:p>
    <w:p w:rsidR="00A06090" w:rsidRPr="00535FA9" w:rsidRDefault="00A06090" w:rsidP="005B696A">
      <w:pPr>
        <w:spacing w:line="360" w:lineRule="auto"/>
        <w:ind w:firstLine="567"/>
        <w:jc w:val="both"/>
        <w:outlineLvl w:val="1"/>
        <w:rPr>
          <w:rFonts w:ascii="Times New Roman" w:hAnsi="Times New Roman"/>
          <w:b/>
          <w:sz w:val="28"/>
        </w:rPr>
      </w:pPr>
      <w:bookmarkStart w:id="13" w:name="_Toc478874453"/>
      <w:r w:rsidRPr="00535FA9">
        <w:rPr>
          <w:rFonts w:ascii="Times New Roman" w:hAnsi="Times New Roman"/>
          <w:b/>
          <w:sz w:val="28"/>
        </w:rPr>
        <w:t>2.3. Анализ опытно-экспериментальной работы по формированию межличностных отношений младших школьников во внеурочной деятельности</w:t>
      </w:r>
      <w:bookmarkEnd w:id="13"/>
    </w:p>
    <w:p w:rsidR="00282647" w:rsidRPr="00535FA9" w:rsidRDefault="00282647" w:rsidP="00282647">
      <w:pPr>
        <w:autoSpaceDE w:val="0"/>
        <w:autoSpaceDN w:val="0"/>
        <w:adjustRightInd w:val="0"/>
        <w:spacing w:after="0" w:line="360" w:lineRule="auto"/>
        <w:ind w:firstLine="567"/>
        <w:jc w:val="both"/>
        <w:rPr>
          <w:rFonts w:ascii="Times New Roman" w:hAnsi="Times New Roman"/>
          <w:color w:val="000000"/>
          <w:sz w:val="28"/>
          <w:szCs w:val="28"/>
          <w:lang w:eastAsia="ru-RU"/>
        </w:rPr>
      </w:pPr>
      <w:r w:rsidRPr="00535FA9">
        <w:rPr>
          <w:rFonts w:ascii="Times New Roman" w:hAnsi="Times New Roman"/>
          <w:sz w:val="28"/>
          <w:szCs w:val="28"/>
        </w:rPr>
        <w:t>Исследование проводилось в СОШ №2. В нем приняли участие: 21 учащийся 2 класса возраста - 7-8 лет, 26 родителей, учитель начальных классов, логопед, социальный педагог, психолог.</w:t>
      </w:r>
    </w:p>
    <w:p w:rsidR="00282647" w:rsidRPr="00535FA9" w:rsidRDefault="00282647" w:rsidP="00282647">
      <w:pPr>
        <w:autoSpaceDE w:val="0"/>
        <w:autoSpaceDN w:val="0"/>
        <w:adjustRightInd w:val="0"/>
        <w:spacing w:after="0" w:line="360" w:lineRule="auto"/>
        <w:ind w:firstLine="567"/>
        <w:jc w:val="both"/>
        <w:rPr>
          <w:rFonts w:ascii="Times New Roman" w:hAnsi="Times New Roman"/>
          <w:bCs/>
          <w:sz w:val="28"/>
          <w:szCs w:val="28"/>
          <w:lang w:eastAsia="ru-RU"/>
        </w:rPr>
      </w:pPr>
      <w:r w:rsidRPr="00535FA9">
        <w:rPr>
          <w:rFonts w:ascii="Times New Roman" w:hAnsi="Times New Roman"/>
          <w:bCs/>
          <w:sz w:val="28"/>
          <w:szCs w:val="28"/>
          <w:lang w:eastAsia="ru-RU"/>
        </w:rPr>
        <w:t>Работа велась с использованием следующих методов:</w:t>
      </w:r>
    </w:p>
    <w:p w:rsidR="00282647" w:rsidRPr="00535FA9" w:rsidRDefault="00282647" w:rsidP="00282647">
      <w:pPr>
        <w:autoSpaceDE w:val="0"/>
        <w:autoSpaceDN w:val="0"/>
        <w:adjustRightInd w:val="0"/>
        <w:spacing w:after="0" w:line="360" w:lineRule="auto"/>
        <w:ind w:firstLine="567"/>
        <w:jc w:val="both"/>
        <w:rPr>
          <w:rFonts w:ascii="Times New Roman" w:hAnsi="Times New Roman"/>
          <w:bCs/>
          <w:sz w:val="28"/>
          <w:szCs w:val="28"/>
          <w:lang w:eastAsia="ru-RU"/>
        </w:rPr>
      </w:pPr>
      <w:r w:rsidRPr="00535FA9">
        <w:rPr>
          <w:rFonts w:ascii="Times New Roman" w:hAnsi="Times New Roman"/>
          <w:bCs/>
          <w:sz w:val="28"/>
          <w:szCs w:val="28"/>
          <w:lang w:eastAsia="ru-RU"/>
        </w:rPr>
        <w:t xml:space="preserve">- анкетирование, наблюдение, беседы; </w:t>
      </w:r>
    </w:p>
    <w:p w:rsidR="00282647" w:rsidRPr="00535FA9" w:rsidRDefault="00282647" w:rsidP="00282647">
      <w:pPr>
        <w:autoSpaceDE w:val="0"/>
        <w:autoSpaceDN w:val="0"/>
        <w:adjustRightInd w:val="0"/>
        <w:spacing w:after="0" w:line="360" w:lineRule="auto"/>
        <w:ind w:firstLine="567"/>
        <w:jc w:val="both"/>
        <w:rPr>
          <w:rFonts w:ascii="Times New Roman" w:hAnsi="Times New Roman"/>
          <w:bCs/>
          <w:sz w:val="28"/>
          <w:szCs w:val="28"/>
          <w:lang w:eastAsia="ru-RU"/>
        </w:rPr>
      </w:pPr>
      <w:r w:rsidRPr="00535FA9">
        <w:rPr>
          <w:rFonts w:ascii="Times New Roman" w:hAnsi="Times New Roman"/>
          <w:bCs/>
          <w:sz w:val="28"/>
          <w:szCs w:val="28"/>
          <w:lang w:eastAsia="ru-RU"/>
        </w:rPr>
        <w:t xml:space="preserve">- тестирование, ранжирование, диагностические игры; </w:t>
      </w:r>
    </w:p>
    <w:p w:rsidR="00282647" w:rsidRPr="00535FA9" w:rsidRDefault="00282647" w:rsidP="00282647">
      <w:pPr>
        <w:autoSpaceDE w:val="0"/>
        <w:autoSpaceDN w:val="0"/>
        <w:adjustRightInd w:val="0"/>
        <w:spacing w:after="0" w:line="360" w:lineRule="auto"/>
        <w:ind w:firstLine="567"/>
        <w:jc w:val="both"/>
        <w:rPr>
          <w:rFonts w:ascii="Times New Roman" w:hAnsi="Times New Roman"/>
          <w:bCs/>
          <w:sz w:val="28"/>
          <w:szCs w:val="28"/>
          <w:lang w:eastAsia="ru-RU"/>
        </w:rPr>
      </w:pPr>
      <w:r w:rsidRPr="00535FA9">
        <w:rPr>
          <w:rFonts w:ascii="Times New Roman" w:hAnsi="Times New Roman"/>
          <w:bCs/>
          <w:sz w:val="28"/>
          <w:szCs w:val="28"/>
          <w:lang w:eastAsia="ru-RU"/>
        </w:rPr>
        <w:t xml:space="preserve">- педагогический эксперимент; </w:t>
      </w:r>
    </w:p>
    <w:p w:rsidR="00282647" w:rsidRPr="00535FA9" w:rsidRDefault="00282647" w:rsidP="002A6FC3">
      <w:pPr>
        <w:autoSpaceDE w:val="0"/>
        <w:autoSpaceDN w:val="0"/>
        <w:adjustRightInd w:val="0"/>
        <w:spacing w:after="0" w:line="360" w:lineRule="auto"/>
        <w:ind w:firstLine="567"/>
        <w:jc w:val="both"/>
        <w:rPr>
          <w:rFonts w:ascii="Times New Roman" w:hAnsi="Times New Roman"/>
          <w:sz w:val="28"/>
          <w:szCs w:val="28"/>
        </w:rPr>
      </w:pPr>
      <w:r w:rsidRPr="00535FA9">
        <w:rPr>
          <w:rFonts w:ascii="Times New Roman" w:hAnsi="Times New Roman"/>
          <w:bCs/>
          <w:sz w:val="28"/>
          <w:szCs w:val="28"/>
          <w:lang w:eastAsia="ru-RU"/>
        </w:rPr>
        <w:t>- методы статистического и графического анализа результатов экспериментальной работы.</w:t>
      </w:r>
      <w:r w:rsidR="002A6FC3" w:rsidRPr="00535FA9">
        <w:rPr>
          <w:rFonts w:ascii="Times New Roman" w:hAnsi="Times New Roman"/>
          <w:bCs/>
          <w:sz w:val="28"/>
          <w:szCs w:val="28"/>
          <w:lang w:eastAsia="ru-RU"/>
        </w:rPr>
        <w:t xml:space="preserve"> </w:t>
      </w:r>
      <w:r w:rsidRPr="00535FA9">
        <w:rPr>
          <w:rFonts w:ascii="Times New Roman" w:hAnsi="Times New Roman"/>
          <w:sz w:val="28"/>
          <w:szCs w:val="28"/>
        </w:rPr>
        <w:t>Исследование состояло из трех последовательных этапов. План экспериментального исследования</w:t>
      </w:r>
      <w:r w:rsidR="002A6FC3" w:rsidRPr="00535FA9">
        <w:rPr>
          <w:rFonts w:ascii="Times New Roman" w:hAnsi="Times New Roman"/>
          <w:sz w:val="28"/>
          <w:szCs w:val="28"/>
        </w:rPr>
        <w:t>.</w:t>
      </w:r>
    </w:p>
    <w:p w:rsidR="00282647" w:rsidRPr="00535FA9" w:rsidRDefault="00282647" w:rsidP="00F450F7">
      <w:pPr>
        <w:pStyle w:val="ac"/>
        <w:spacing w:after="0" w:line="360" w:lineRule="auto"/>
        <w:ind w:firstLine="567"/>
        <w:jc w:val="right"/>
        <w:rPr>
          <w:b/>
          <w:i/>
          <w:sz w:val="28"/>
          <w:szCs w:val="28"/>
        </w:rPr>
      </w:pPr>
      <w:r w:rsidRPr="00535FA9">
        <w:rPr>
          <w:b/>
          <w:i/>
          <w:sz w:val="28"/>
          <w:szCs w:val="28"/>
        </w:rPr>
        <w:t>Таблица 2.</w:t>
      </w:r>
      <w:r w:rsidR="00F450F7" w:rsidRPr="00535FA9">
        <w:rPr>
          <w:b/>
          <w:i/>
          <w:sz w:val="28"/>
          <w:szCs w:val="28"/>
        </w:rPr>
        <w:t>1</w:t>
      </w:r>
    </w:p>
    <w:tbl>
      <w:tblPr>
        <w:tblW w:w="978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4"/>
        <w:gridCol w:w="1843"/>
        <w:gridCol w:w="2298"/>
        <w:gridCol w:w="1813"/>
        <w:gridCol w:w="1559"/>
        <w:gridCol w:w="1843"/>
      </w:tblGrid>
      <w:tr w:rsidR="00282647" w:rsidRPr="00535FA9" w:rsidTr="002A6FC3">
        <w:trPr>
          <w:trHeight w:val="629"/>
        </w:trPr>
        <w:tc>
          <w:tcPr>
            <w:tcW w:w="424" w:type="dxa"/>
            <w:tcBorders>
              <w:top w:val="single" w:sz="4" w:space="0" w:color="auto"/>
              <w:left w:val="single" w:sz="4" w:space="0" w:color="auto"/>
              <w:bottom w:val="single" w:sz="4" w:space="0" w:color="auto"/>
              <w:right w:val="single" w:sz="4" w:space="0" w:color="auto"/>
            </w:tcBorders>
          </w:tcPr>
          <w:p w:rsidR="00282647" w:rsidRPr="00535FA9" w:rsidRDefault="00282647" w:rsidP="002A6FC3">
            <w:pPr>
              <w:pStyle w:val="ac"/>
              <w:spacing w:after="0"/>
              <w:jc w:val="both"/>
            </w:pPr>
          </w:p>
        </w:tc>
        <w:tc>
          <w:tcPr>
            <w:tcW w:w="1843" w:type="dxa"/>
            <w:tcBorders>
              <w:top w:val="single" w:sz="4" w:space="0" w:color="auto"/>
              <w:left w:val="single" w:sz="4" w:space="0" w:color="auto"/>
              <w:bottom w:val="single" w:sz="4" w:space="0" w:color="auto"/>
              <w:right w:val="single" w:sz="4" w:space="0" w:color="auto"/>
            </w:tcBorders>
            <w:hideMark/>
          </w:tcPr>
          <w:p w:rsidR="00282647" w:rsidRPr="00535FA9" w:rsidRDefault="00282647" w:rsidP="002A6FC3">
            <w:pPr>
              <w:pStyle w:val="ac"/>
              <w:spacing w:after="0"/>
              <w:jc w:val="both"/>
              <w:rPr>
                <w:b/>
              </w:rPr>
            </w:pPr>
            <w:r w:rsidRPr="00535FA9">
              <w:rPr>
                <w:b/>
              </w:rPr>
              <w:t>Этапы и сроки эксперимента</w:t>
            </w:r>
          </w:p>
        </w:tc>
        <w:tc>
          <w:tcPr>
            <w:tcW w:w="2298" w:type="dxa"/>
            <w:tcBorders>
              <w:top w:val="single" w:sz="4" w:space="0" w:color="auto"/>
              <w:left w:val="single" w:sz="4" w:space="0" w:color="auto"/>
              <w:bottom w:val="single" w:sz="4" w:space="0" w:color="auto"/>
              <w:right w:val="single" w:sz="4" w:space="0" w:color="auto"/>
            </w:tcBorders>
            <w:hideMark/>
          </w:tcPr>
          <w:p w:rsidR="00282647" w:rsidRPr="00535FA9" w:rsidRDefault="00282647" w:rsidP="002A6FC3">
            <w:pPr>
              <w:pStyle w:val="ac"/>
              <w:spacing w:after="0"/>
              <w:jc w:val="both"/>
              <w:rPr>
                <w:b/>
              </w:rPr>
            </w:pPr>
            <w:r w:rsidRPr="00535FA9">
              <w:rPr>
                <w:b/>
              </w:rPr>
              <w:t>Цель, задачи</w:t>
            </w:r>
          </w:p>
        </w:tc>
        <w:tc>
          <w:tcPr>
            <w:tcW w:w="1813" w:type="dxa"/>
            <w:tcBorders>
              <w:top w:val="single" w:sz="4" w:space="0" w:color="auto"/>
              <w:left w:val="single" w:sz="4" w:space="0" w:color="auto"/>
              <w:bottom w:val="single" w:sz="4" w:space="0" w:color="auto"/>
              <w:right w:val="single" w:sz="4" w:space="0" w:color="auto"/>
            </w:tcBorders>
            <w:hideMark/>
          </w:tcPr>
          <w:p w:rsidR="00282647" w:rsidRPr="00535FA9" w:rsidRDefault="00282647" w:rsidP="002A6FC3">
            <w:pPr>
              <w:pStyle w:val="ac"/>
              <w:spacing w:after="0"/>
              <w:jc w:val="both"/>
              <w:rPr>
                <w:b/>
                <w:sz w:val="18"/>
                <w:szCs w:val="18"/>
              </w:rPr>
            </w:pPr>
            <w:r w:rsidRPr="00535FA9">
              <w:rPr>
                <w:b/>
                <w:sz w:val="18"/>
                <w:szCs w:val="18"/>
              </w:rPr>
              <w:t>Формы и</w:t>
            </w:r>
          </w:p>
          <w:p w:rsidR="00282647" w:rsidRPr="00535FA9" w:rsidRDefault="00282647" w:rsidP="002A6FC3">
            <w:pPr>
              <w:pStyle w:val="ac"/>
              <w:spacing w:after="0"/>
              <w:jc w:val="both"/>
              <w:rPr>
                <w:b/>
                <w:sz w:val="18"/>
                <w:szCs w:val="18"/>
              </w:rPr>
            </w:pPr>
            <w:r w:rsidRPr="00535FA9">
              <w:rPr>
                <w:b/>
                <w:sz w:val="18"/>
                <w:szCs w:val="18"/>
              </w:rPr>
              <w:t>методы</w:t>
            </w:r>
          </w:p>
        </w:tc>
        <w:tc>
          <w:tcPr>
            <w:tcW w:w="1559" w:type="dxa"/>
            <w:tcBorders>
              <w:top w:val="single" w:sz="4" w:space="0" w:color="auto"/>
              <w:left w:val="single" w:sz="4" w:space="0" w:color="auto"/>
              <w:bottom w:val="single" w:sz="4" w:space="0" w:color="auto"/>
              <w:right w:val="single" w:sz="4" w:space="0" w:color="auto"/>
            </w:tcBorders>
            <w:hideMark/>
          </w:tcPr>
          <w:p w:rsidR="00282647" w:rsidRPr="00535FA9" w:rsidRDefault="00282647" w:rsidP="002A6FC3">
            <w:pPr>
              <w:pStyle w:val="ac"/>
              <w:spacing w:after="0"/>
              <w:jc w:val="both"/>
              <w:rPr>
                <w:b/>
              </w:rPr>
            </w:pPr>
            <w:r w:rsidRPr="00535FA9">
              <w:rPr>
                <w:b/>
              </w:rPr>
              <w:t>Субъекты</w:t>
            </w:r>
          </w:p>
          <w:p w:rsidR="00282647" w:rsidRPr="00535FA9" w:rsidRDefault="00282647" w:rsidP="002A6FC3">
            <w:pPr>
              <w:pStyle w:val="ac"/>
              <w:spacing w:after="0"/>
              <w:jc w:val="both"/>
              <w:rPr>
                <w:b/>
              </w:rPr>
            </w:pPr>
            <w:r w:rsidRPr="00535FA9">
              <w:rPr>
                <w:b/>
              </w:rPr>
              <w:t>деятельности</w:t>
            </w:r>
          </w:p>
        </w:tc>
        <w:tc>
          <w:tcPr>
            <w:tcW w:w="1843" w:type="dxa"/>
            <w:tcBorders>
              <w:top w:val="single" w:sz="4" w:space="0" w:color="auto"/>
              <w:left w:val="single" w:sz="4" w:space="0" w:color="auto"/>
              <w:bottom w:val="single" w:sz="4" w:space="0" w:color="auto"/>
              <w:right w:val="single" w:sz="4" w:space="0" w:color="auto"/>
            </w:tcBorders>
            <w:hideMark/>
          </w:tcPr>
          <w:p w:rsidR="00282647" w:rsidRPr="00535FA9" w:rsidRDefault="00282647" w:rsidP="002A6FC3">
            <w:pPr>
              <w:pStyle w:val="ac"/>
              <w:spacing w:after="0"/>
              <w:jc w:val="both"/>
              <w:rPr>
                <w:b/>
              </w:rPr>
            </w:pPr>
            <w:r w:rsidRPr="00535FA9">
              <w:rPr>
                <w:b/>
              </w:rPr>
              <w:t>Ожидаемый результат</w:t>
            </w:r>
          </w:p>
        </w:tc>
      </w:tr>
      <w:tr w:rsidR="00282647" w:rsidRPr="00535FA9" w:rsidTr="002A6FC3">
        <w:trPr>
          <w:trHeight w:val="5279"/>
        </w:trPr>
        <w:tc>
          <w:tcPr>
            <w:tcW w:w="424" w:type="dxa"/>
            <w:tcBorders>
              <w:top w:val="single" w:sz="4" w:space="0" w:color="auto"/>
              <w:left w:val="single" w:sz="4" w:space="0" w:color="auto"/>
              <w:bottom w:val="single" w:sz="4" w:space="0" w:color="auto"/>
              <w:right w:val="single" w:sz="4" w:space="0" w:color="auto"/>
            </w:tcBorders>
            <w:hideMark/>
          </w:tcPr>
          <w:p w:rsidR="00282647" w:rsidRPr="00535FA9" w:rsidRDefault="00282647" w:rsidP="002A6FC3">
            <w:pPr>
              <w:pStyle w:val="ac"/>
              <w:spacing w:after="0"/>
              <w:jc w:val="both"/>
            </w:pPr>
            <w:r w:rsidRPr="00535FA9">
              <w:t>1.</w:t>
            </w:r>
          </w:p>
        </w:tc>
        <w:tc>
          <w:tcPr>
            <w:tcW w:w="1843" w:type="dxa"/>
            <w:tcBorders>
              <w:top w:val="single" w:sz="4" w:space="0" w:color="auto"/>
              <w:left w:val="single" w:sz="4" w:space="0" w:color="auto"/>
              <w:bottom w:val="single" w:sz="4" w:space="0" w:color="auto"/>
              <w:right w:val="single" w:sz="4" w:space="0" w:color="auto"/>
            </w:tcBorders>
          </w:tcPr>
          <w:p w:rsidR="00282647" w:rsidRPr="00535FA9" w:rsidRDefault="00282647" w:rsidP="002A6FC3">
            <w:pPr>
              <w:pStyle w:val="ac"/>
              <w:spacing w:after="0"/>
              <w:jc w:val="both"/>
              <w:rPr>
                <w:b/>
              </w:rPr>
            </w:pPr>
            <w:r w:rsidRPr="00535FA9">
              <w:rPr>
                <w:b/>
              </w:rPr>
              <w:t>Констатирующий</w:t>
            </w:r>
          </w:p>
          <w:p w:rsidR="00282647" w:rsidRPr="00535FA9" w:rsidRDefault="00282647" w:rsidP="002A6FC3">
            <w:pPr>
              <w:pStyle w:val="ac"/>
              <w:spacing w:after="0"/>
              <w:jc w:val="both"/>
              <w:rPr>
                <w:b/>
              </w:rPr>
            </w:pPr>
            <w:r w:rsidRPr="00535FA9">
              <w:rPr>
                <w:b/>
              </w:rPr>
              <w:t>этап</w:t>
            </w:r>
          </w:p>
          <w:p w:rsidR="00282647" w:rsidRPr="00535FA9" w:rsidRDefault="00282647" w:rsidP="002A6FC3">
            <w:pPr>
              <w:pStyle w:val="ac"/>
              <w:spacing w:after="0"/>
              <w:jc w:val="both"/>
            </w:pPr>
          </w:p>
        </w:tc>
        <w:tc>
          <w:tcPr>
            <w:tcW w:w="2298" w:type="dxa"/>
            <w:tcBorders>
              <w:top w:val="single" w:sz="4" w:space="0" w:color="auto"/>
              <w:left w:val="single" w:sz="4" w:space="0" w:color="auto"/>
              <w:bottom w:val="single" w:sz="4" w:space="0" w:color="auto"/>
              <w:right w:val="single" w:sz="4" w:space="0" w:color="auto"/>
            </w:tcBorders>
            <w:hideMark/>
          </w:tcPr>
          <w:p w:rsidR="00282647" w:rsidRPr="00535FA9" w:rsidRDefault="00282647" w:rsidP="002A6FC3">
            <w:pPr>
              <w:spacing w:after="0" w:line="240" w:lineRule="auto"/>
              <w:jc w:val="both"/>
              <w:rPr>
                <w:rFonts w:ascii="Times New Roman CYR" w:hAnsi="Times New Roman CYR" w:cs="Times New Roman CYR"/>
                <w:b/>
                <w:sz w:val="20"/>
                <w:szCs w:val="20"/>
              </w:rPr>
            </w:pPr>
            <w:r w:rsidRPr="00535FA9">
              <w:rPr>
                <w:rFonts w:ascii="Times New Roman CYR" w:hAnsi="Times New Roman CYR" w:cs="Times New Roman CYR"/>
                <w:b/>
                <w:sz w:val="20"/>
                <w:szCs w:val="20"/>
              </w:rPr>
              <w:t>Цель:</w:t>
            </w:r>
          </w:p>
          <w:p w:rsidR="00282647" w:rsidRPr="00535FA9" w:rsidRDefault="00282647" w:rsidP="002A6FC3">
            <w:pPr>
              <w:spacing w:after="0" w:line="240" w:lineRule="auto"/>
              <w:jc w:val="both"/>
              <w:rPr>
                <w:rFonts w:ascii="Times New Roman CYR" w:hAnsi="Times New Roman CYR" w:cs="Times New Roman CYR"/>
                <w:sz w:val="20"/>
                <w:szCs w:val="20"/>
              </w:rPr>
            </w:pPr>
            <w:r w:rsidRPr="00535FA9">
              <w:rPr>
                <w:rFonts w:ascii="Times New Roman CYR" w:hAnsi="Times New Roman CYR" w:cs="Times New Roman CYR"/>
                <w:sz w:val="20"/>
                <w:szCs w:val="20"/>
              </w:rPr>
              <w:t>определить имеющийся уровень межличностных отношений младших школьников в коллективе</w:t>
            </w:r>
          </w:p>
          <w:p w:rsidR="00282647" w:rsidRPr="00535FA9" w:rsidRDefault="00282647" w:rsidP="002A6FC3">
            <w:pPr>
              <w:spacing w:after="0" w:line="240" w:lineRule="auto"/>
              <w:jc w:val="both"/>
              <w:rPr>
                <w:rFonts w:ascii="Times New Roman" w:hAnsi="Times New Roman"/>
                <w:b/>
                <w:sz w:val="20"/>
                <w:szCs w:val="20"/>
              </w:rPr>
            </w:pPr>
            <w:r w:rsidRPr="00535FA9">
              <w:rPr>
                <w:rFonts w:ascii="Times New Roman" w:hAnsi="Times New Roman"/>
                <w:b/>
                <w:sz w:val="20"/>
                <w:szCs w:val="20"/>
              </w:rPr>
              <w:t xml:space="preserve">Задачи: </w:t>
            </w:r>
          </w:p>
          <w:p w:rsidR="00282647" w:rsidRPr="00535FA9" w:rsidRDefault="00282647" w:rsidP="002A6FC3">
            <w:pPr>
              <w:spacing w:after="0" w:line="240" w:lineRule="auto"/>
              <w:jc w:val="both"/>
              <w:rPr>
                <w:rFonts w:ascii="Times New Roman CYR" w:hAnsi="Times New Roman CYR" w:cs="Times New Roman CYR"/>
                <w:sz w:val="20"/>
                <w:szCs w:val="20"/>
              </w:rPr>
            </w:pPr>
            <w:r w:rsidRPr="00535FA9">
              <w:rPr>
                <w:rFonts w:ascii="Times New Roman" w:hAnsi="Times New Roman"/>
                <w:color w:val="000000"/>
                <w:sz w:val="20"/>
                <w:szCs w:val="20"/>
                <w:lang w:eastAsia="ru-RU"/>
              </w:rPr>
              <w:t>1. Разработать критерии, показатели и методы диагностики уровней сформированности коммуникативных способностей младших школьников.</w:t>
            </w:r>
          </w:p>
          <w:p w:rsidR="00282647" w:rsidRPr="00535FA9" w:rsidRDefault="00282647" w:rsidP="002A6FC3">
            <w:pPr>
              <w:spacing w:after="0" w:line="240" w:lineRule="auto"/>
              <w:jc w:val="both"/>
              <w:rPr>
                <w:rFonts w:ascii="Times New Roman CYR" w:hAnsi="Times New Roman CYR" w:cs="Times New Roman CYR"/>
                <w:sz w:val="20"/>
                <w:szCs w:val="20"/>
              </w:rPr>
            </w:pPr>
            <w:r w:rsidRPr="00535FA9">
              <w:rPr>
                <w:rFonts w:ascii="Times New Roman CYR" w:hAnsi="Times New Roman CYR" w:cs="Times New Roman CYR"/>
                <w:sz w:val="20"/>
                <w:szCs w:val="20"/>
              </w:rPr>
              <w:t>2. Выявить исходный уровень развития межличностных отношений младших школьников в группе посредством социометрии и теста Кеттелла (модифицированный вариант).</w:t>
            </w:r>
          </w:p>
        </w:tc>
        <w:tc>
          <w:tcPr>
            <w:tcW w:w="1813" w:type="dxa"/>
            <w:tcBorders>
              <w:top w:val="single" w:sz="4" w:space="0" w:color="auto"/>
              <w:left w:val="single" w:sz="4" w:space="0" w:color="auto"/>
              <w:bottom w:val="single" w:sz="4" w:space="0" w:color="auto"/>
              <w:right w:val="single" w:sz="4" w:space="0" w:color="auto"/>
            </w:tcBorders>
          </w:tcPr>
          <w:p w:rsidR="00282647" w:rsidRPr="00535FA9" w:rsidRDefault="00282647" w:rsidP="002A6FC3">
            <w:pPr>
              <w:pStyle w:val="ac"/>
              <w:spacing w:after="0"/>
              <w:jc w:val="both"/>
            </w:pPr>
            <w:r w:rsidRPr="00535FA9">
              <w:t>наблюдения;</w:t>
            </w:r>
          </w:p>
          <w:p w:rsidR="00282647" w:rsidRPr="00535FA9" w:rsidRDefault="00282647" w:rsidP="002A6FC3">
            <w:pPr>
              <w:pStyle w:val="ac"/>
              <w:spacing w:after="0"/>
              <w:jc w:val="both"/>
            </w:pPr>
            <w:r w:rsidRPr="00535FA9">
              <w:t>опрос;</w:t>
            </w:r>
          </w:p>
          <w:p w:rsidR="00282647" w:rsidRPr="00535FA9" w:rsidRDefault="00282647" w:rsidP="002A6FC3">
            <w:pPr>
              <w:pStyle w:val="ac"/>
              <w:spacing w:after="0"/>
              <w:jc w:val="both"/>
            </w:pPr>
            <w:r w:rsidRPr="00535FA9">
              <w:t>беседы с родителями и детьми;</w:t>
            </w:r>
          </w:p>
          <w:p w:rsidR="00282647" w:rsidRPr="00535FA9" w:rsidRDefault="00282647" w:rsidP="002A6FC3">
            <w:pPr>
              <w:pStyle w:val="ac"/>
              <w:spacing w:after="0"/>
              <w:jc w:val="both"/>
            </w:pPr>
            <w:r w:rsidRPr="00535FA9">
              <w:t>социометрия</w:t>
            </w:r>
          </w:p>
          <w:p w:rsidR="00282647" w:rsidRPr="00535FA9" w:rsidRDefault="00282647" w:rsidP="002A6FC3">
            <w:pPr>
              <w:pStyle w:val="ac"/>
              <w:spacing w:after="0"/>
              <w:jc w:val="both"/>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rsidR="00282647" w:rsidRPr="00535FA9" w:rsidRDefault="00282647" w:rsidP="002A6FC3">
            <w:pPr>
              <w:pStyle w:val="ac"/>
              <w:spacing w:after="0"/>
              <w:jc w:val="both"/>
            </w:pPr>
            <w:r w:rsidRPr="00535FA9">
              <w:t>Школьники младших классов</w:t>
            </w:r>
          </w:p>
        </w:tc>
        <w:tc>
          <w:tcPr>
            <w:tcW w:w="1843" w:type="dxa"/>
            <w:tcBorders>
              <w:top w:val="single" w:sz="4" w:space="0" w:color="auto"/>
              <w:left w:val="single" w:sz="4" w:space="0" w:color="auto"/>
              <w:bottom w:val="single" w:sz="4" w:space="0" w:color="auto"/>
              <w:right w:val="single" w:sz="4" w:space="0" w:color="auto"/>
            </w:tcBorders>
            <w:hideMark/>
          </w:tcPr>
          <w:p w:rsidR="00282647" w:rsidRPr="00535FA9" w:rsidRDefault="00282647" w:rsidP="002A6FC3">
            <w:pPr>
              <w:pStyle w:val="ac"/>
              <w:spacing w:after="0"/>
              <w:jc w:val="both"/>
            </w:pPr>
            <w:r w:rsidRPr="00535FA9">
              <w:t>Выявить основные проблемы в межличностных отношениях сверстников, определить позитивные и негативные факторы воздействия на них</w:t>
            </w:r>
          </w:p>
        </w:tc>
      </w:tr>
      <w:tr w:rsidR="00282647" w:rsidRPr="00535FA9" w:rsidTr="002A6FC3">
        <w:trPr>
          <w:trHeight w:val="56"/>
        </w:trPr>
        <w:tc>
          <w:tcPr>
            <w:tcW w:w="424" w:type="dxa"/>
            <w:tcBorders>
              <w:top w:val="single" w:sz="4" w:space="0" w:color="auto"/>
              <w:left w:val="single" w:sz="4" w:space="0" w:color="auto"/>
              <w:bottom w:val="single" w:sz="4" w:space="0" w:color="auto"/>
              <w:right w:val="single" w:sz="4" w:space="0" w:color="auto"/>
            </w:tcBorders>
            <w:hideMark/>
          </w:tcPr>
          <w:p w:rsidR="00282647" w:rsidRPr="00535FA9" w:rsidRDefault="00282647" w:rsidP="002A6FC3">
            <w:pPr>
              <w:pStyle w:val="ac"/>
              <w:spacing w:after="0"/>
              <w:jc w:val="both"/>
            </w:pPr>
            <w:r w:rsidRPr="00535FA9">
              <w:t>2.</w:t>
            </w:r>
          </w:p>
        </w:tc>
        <w:tc>
          <w:tcPr>
            <w:tcW w:w="1843" w:type="dxa"/>
            <w:tcBorders>
              <w:top w:val="single" w:sz="4" w:space="0" w:color="auto"/>
              <w:left w:val="single" w:sz="4" w:space="0" w:color="auto"/>
              <w:bottom w:val="single" w:sz="4" w:space="0" w:color="auto"/>
              <w:right w:val="single" w:sz="4" w:space="0" w:color="auto"/>
            </w:tcBorders>
          </w:tcPr>
          <w:p w:rsidR="00282647" w:rsidRPr="00535FA9" w:rsidRDefault="00282647" w:rsidP="002A6FC3">
            <w:pPr>
              <w:pStyle w:val="ac"/>
              <w:spacing w:after="0"/>
              <w:jc w:val="both"/>
              <w:rPr>
                <w:b/>
              </w:rPr>
            </w:pPr>
            <w:r w:rsidRPr="00535FA9">
              <w:rPr>
                <w:b/>
              </w:rPr>
              <w:t>Формирующий</w:t>
            </w:r>
          </w:p>
          <w:p w:rsidR="00282647" w:rsidRPr="00535FA9" w:rsidRDefault="00282647" w:rsidP="002A6FC3">
            <w:pPr>
              <w:pStyle w:val="ac"/>
              <w:spacing w:after="0"/>
              <w:jc w:val="both"/>
              <w:rPr>
                <w:b/>
              </w:rPr>
            </w:pPr>
            <w:r w:rsidRPr="00535FA9">
              <w:rPr>
                <w:b/>
              </w:rPr>
              <w:t>этап</w:t>
            </w:r>
          </w:p>
          <w:p w:rsidR="00282647" w:rsidRPr="00535FA9" w:rsidRDefault="00282647" w:rsidP="002A6FC3">
            <w:pPr>
              <w:pStyle w:val="ac"/>
              <w:spacing w:after="0"/>
              <w:jc w:val="both"/>
            </w:pPr>
          </w:p>
          <w:p w:rsidR="00282647" w:rsidRPr="00535FA9" w:rsidRDefault="00282647" w:rsidP="002A6FC3">
            <w:pPr>
              <w:pStyle w:val="ac"/>
              <w:spacing w:after="0"/>
              <w:jc w:val="both"/>
            </w:pPr>
          </w:p>
          <w:p w:rsidR="00282647" w:rsidRPr="00535FA9" w:rsidRDefault="00282647" w:rsidP="002A6FC3">
            <w:pPr>
              <w:pStyle w:val="ac"/>
              <w:spacing w:after="0"/>
              <w:jc w:val="both"/>
            </w:pPr>
          </w:p>
        </w:tc>
        <w:tc>
          <w:tcPr>
            <w:tcW w:w="2298" w:type="dxa"/>
            <w:tcBorders>
              <w:top w:val="single" w:sz="4" w:space="0" w:color="auto"/>
              <w:left w:val="single" w:sz="4" w:space="0" w:color="auto"/>
              <w:bottom w:val="single" w:sz="4" w:space="0" w:color="auto"/>
              <w:right w:val="single" w:sz="4" w:space="0" w:color="auto"/>
            </w:tcBorders>
          </w:tcPr>
          <w:p w:rsidR="00282647" w:rsidRPr="00535FA9" w:rsidRDefault="00282647" w:rsidP="002A6FC3">
            <w:pPr>
              <w:pStyle w:val="ac"/>
              <w:spacing w:after="0"/>
              <w:jc w:val="both"/>
              <w:rPr>
                <w:b/>
              </w:rPr>
            </w:pPr>
            <w:r w:rsidRPr="00535FA9">
              <w:rPr>
                <w:b/>
              </w:rPr>
              <w:t>Цель:</w:t>
            </w:r>
          </w:p>
          <w:p w:rsidR="00282647" w:rsidRPr="00535FA9" w:rsidRDefault="00282647" w:rsidP="002A6FC3">
            <w:pPr>
              <w:spacing w:after="0" w:line="240" w:lineRule="auto"/>
              <w:jc w:val="both"/>
              <w:rPr>
                <w:rFonts w:ascii="Times New Roman" w:hAnsi="Times New Roman"/>
                <w:sz w:val="20"/>
                <w:szCs w:val="20"/>
              </w:rPr>
            </w:pPr>
            <w:r w:rsidRPr="00535FA9">
              <w:rPr>
                <w:rFonts w:ascii="Times New Roman CYR" w:hAnsi="Times New Roman CYR" w:cs="Times New Roman CYR"/>
                <w:sz w:val="20"/>
                <w:szCs w:val="20"/>
              </w:rPr>
              <w:t xml:space="preserve">Определить основные направления и содержания работы </w:t>
            </w:r>
            <w:r w:rsidRPr="00535FA9">
              <w:rPr>
                <w:rFonts w:ascii="Times New Roman" w:hAnsi="Times New Roman"/>
                <w:sz w:val="20"/>
                <w:szCs w:val="20"/>
              </w:rPr>
              <w:t>с учащимися, формы и методы работы, средства педагогического влияния.</w:t>
            </w:r>
          </w:p>
          <w:p w:rsidR="00282647" w:rsidRPr="00535FA9" w:rsidRDefault="00282647" w:rsidP="002A6FC3">
            <w:pPr>
              <w:pStyle w:val="ac"/>
              <w:spacing w:after="0"/>
              <w:jc w:val="both"/>
              <w:rPr>
                <w:b/>
              </w:rPr>
            </w:pPr>
            <w:r w:rsidRPr="00535FA9">
              <w:rPr>
                <w:b/>
              </w:rPr>
              <w:t>Задачи:</w:t>
            </w:r>
          </w:p>
          <w:p w:rsidR="00282647" w:rsidRPr="00535FA9" w:rsidRDefault="00282647" w:rsidP="002A6FC3">
            <w:pPr>
              <w:pStyle w:val="ac"/>
              <w:spacing w:after="0"/>
              <w:jc w:val="both"/>
            </w:pPr>
            <w:r w:rsidRPr="00535FA9">
              <w:t xml:space="preserve">Реализовать основные направления и содержание работы по формированию межличностных отношений с помощью участия школьников в занятиях клуба </w:t>
            </w:r>
            <w:r w:rsidR="00C40AEE" w:rsidRPr="00535FA9">
              <w:t>"</w:t>
            </w:r>
            <w:r w:rsidRPr="00535FA9">
              <w:t>Улыбка</w:t>
            </w:r>
            <w:r w:rsidR="00C40AEE" w:rsidRPr="00535FA9">
              <w:t>"</w:t>
            </w:r>
            <w:r w:rsidRPr="00535FA9">
              <w:t xml:space="preserve">, с использованием рабочей тетради </w:t>
            </w:r>
            <w:r w:rsidR="00C40AEE" w:rsidRPr="00535FA9">
              <w:t>"</w:t>
            </w:r>
            <w:r w:rsidRPr="00535FA9">
              <w:t>Путешествие в мир общения</w:t>
            </w:r>
            <w:r w:rsidR="00C40AEE" w:rsidRPr="00535FA9">
              <w:t>"</w:t>
            </w:r>
          </w:p>
        </w:tc>
        <w:tc>
          <w:tcPr>
            <w:tcW w:w="1813" w:type="dxa"/>
            <w:tcBorders>
              <w:top w:val="single" w:sz="4" w:space="0" w:color="auto"/>
              <w:left w:val="single" w:sz="4" w:space="0" w:color="auto"/>
              <w:bottom w:val="single" w:sz="4" w:space="0" w:color="auto"/>
              <w:right w:val="single" w:sz="4" w:space="0" w:color="auto"/>
            </w:tcBorders>
            <w:hideMark/>
          </w:tcPr>
          <w:p w:rsidR="00282647" w:rsidRPr="00535FA9" w:rsidRDefault="00282647" w:rsidP="002A6FC3">
            <w:pPr>
              <w:pStyle w:val="ac"/>
              <w:spacing w:after="0"/>
              <w:jc w:val="both"/>
            </w:pPr>
            <w:r w:rsidRPr="00535FA9">
              <w:rPr>
                <w:color w:val="000000"/>
              </w:rPr>
              <w:t>Коммуникативные игры, тренинги, упражнения, игровые задания, беседы</w:t>
            </w:r>
          </w:p>
        </w:tc>
        <w:tc>
          <w:tcPr>
            <w:tcW w:w="1559" w:type="dxa"/>
            <w:tcBorders>
              <w:top w:val="single" w:sz="4" w:space="0" w:color="auto"/>
              <w:left w:val="single" w:sz="4" w:space="0" w:color="auto"/>
              <w:bottom w:val="single" w:sz="4" w:space="0" w:color="auto"/>
              <w:right w:val="single" w:sz="4" w:space="0" w:color="auto"/>
            </w:tcBorders>
            <w:hideMark/>
          </w:tcPr>
          <w:p w:rsidR="00282647" w:rsidRPr="00535FA9" w:rsidRDefault="00282647" w:rsidP="002A6FC3">
            <w:pPr>
              <w:pStyle w:val="ac"/>
              <w:spacing w:after="0"/>
              <w:jc w:val="both"/>
            </w:pPr>
            <w:r w:rsidRPr="00535FA9">
              <w:t>Школьники младших классов, педагоги, родители</w:t>
            </w:r>
          </w:p>
        </w:tc>
        <w:tc>
          <w:tcPr>
            <w:tcW w:w="1843" w:type="dxa"/>
            <w:tcBorders>
              <w:top w:val="single" w:sz="4" w:space="0" w:color="auto"/>
              <w:left w:val="single" w:sz="4" w:space="0" w:color="auto"/>
              <w:bottom w:val="single" w:sz="4" w:space="0" w:color="auto"/>
              <w:right w:val="single" w:sz="4" w:space="0" w:color="auto"/>
            </w:tcBorders>
          </w:tcPr>
          <w:p w:rsidR="00282647" w:rsidRPr="00535FA9" w:rsidRDefault="00282647" w:rsidP="002A6FC3">
            <w:pPr>
              <w:pStyle w:val="ac"/>
              <w:spacing w:after="0"/>
              <w:jc w:val="both"/>
            </w:pPr>
            <w:r w:rsidRPr="00535FA9">
              <w:t>Практически проверить положения гипотезы</w:t>
            </w:r>
          </w:p>
          <w:p w:rsidR="00282647" w:rsidRPr="00535FA9" w:rsidRDefault="00282647" w:rsidP="002A6FC3">
            <w:pPr>
              <w:pStyle w:val="ac"/>
              <w:spacing w:after="0"/>
              <w:jc w:val="both"/>
            </w:pPr>
          </w:p>
        </w:tc>
      </w:tr>
      <w:tr w:rsidR="00282647" w:rsidRPr="00535FA9" w:rsidTr="002A6FC3">
        <w:trPr>
          <w:trHeight w:val="70"/>
        </w:trPr>
        <w:tc>
          <w:tcPr>
            <w:tcW w:w="424" w:type="dxa"/>
            <w:tcBorders>
              <w:top w:val="single" w:sz="4" w:space="0" w:color="auto"/>
              <w:left w:val="single" w:sz="4" w:space="0" w:color="auto"/>
              <w:bottom w:val="single" w:sz="4" w:space="0" w:color="auto"/>
              <w:right w:val="single" w:sz="4" w:space="0" w:color="auto"/>
            </w:tcBorders>
            <w:hideMark/>
          </w:tcPr>
          <w:p w:rsidR="00282647" w:rsidRPr="00535FA9" w:rsidRDefault="00282647" w:rsidP="002A6FC3">
            <w:pPr>
              <w:pStyle w:val="ac"/>
              <w:spacing w:after="0"/>
              <w:jc w:val="both"/>
            </w:pPr>
            <w:r w:rsidRPr="00535FA9">
              <w:t>3.</w:t>
            </w:r>
          </w:p>
        </w:tc>
        <w:tc>
          <w:tcPr>
            <w:tcW w:w="1843" w:type="dxa"/>
            <w:tcBorders>
              <w:top w:val="single" w:sz="4" w:space="0" w:color="auto"/>
              <w:left w:val="single" w:sz="4" w:space="0" w:color="auto"/>
              <w:bottom w:val="single" w:sz="4" w:space="0" w:color="auto"/>
              <w:right w:val="single" w:sz="4" w:space="0" w:color="auto"/>
            </w:tcBorders>
          </w:tcPr>
          <w:p w:rsidR="00282647" w:rsidRPr="00535FA9" w:rsidRDefault="00282647" w:rsidP="002A6FC3">
            <w:pPr>
              <w:pStyle w:val="ac"/>
              <w:spacing w:after="0"/>
              <w:jc w:val="both"/>
              <w:rPr>
                <w:b/>
              </w:rPr>
            </w:pPr>
            <w:r w:rsidRPr="00535FA9">
              <w:rPr>
                <w:b/>
              </w:rPr>
              <w:t>Контрольный</w:t>
            </w:r>
          </w:p>
          <w:p w:rsidR="00282647" w:rsidRPr="00535FA9" w:rsidRDefault="00282647" w:rsidP="002A6FC3">
            <w:pPr>
              <w:pStyle w:val="ac"/>
              <w:spacing w:after="0"/>
              <w:jc w:val="both"/>
              <w:rPr>
                <w:b/>
              </w:rPr>
            </w:pPr>
            <w:r w:rsidRPr="00535FA9">
              <w:rPr>
                <w:b/>
              </w:rPr>
              <w:t>этап</w:t>
            </w:r>
          </w:p>
          <w:p w:rsidR="00282647" w:rsidRPr="00535FA9" w:rsidRDefault="00282647" w:rsidP="002A6FC3">
            <w:pPr>
              <w:pStyle w:val="ac"/>
              <w:spacing w:after="0"/>
              <w:jc w:val="both"/>
              <w:rPr>
                <w:b/>
              </w:rPr>
            </w:pPr>
          </w:p>
          <w:p w:rsidR="00282647" w:rsidRPr="00535FA9" w:rsidRDefault="00282647" w:rsidP="002A6FC3">
            <w:pPr>
              <w:pStyle w:val="ac"/>
              <w:spacing w:after="0"/>
              <w:jc w:val="both"/>
            </w:pPr>
          </w:p>
        </w:tc>
        <w:tc>
          <w:tcPr>
            <w:tcW w:w="2298" w:type="dxa"/>
            <w:tcBorders>
              <w:top w:val="single" w:sz="4" w:space="0" w:color="auto"/>
              <w:left w:val="single" w:sz="4" w:space="0" w:color="auto"/>
              <w:bottom w:val="single" w:sz="4" w:space="0" w:color="auto"/>
              <w:right w:val="single" w:sz="4" w:space="0" w:color="auto"/>
            </w:tcBorders>
            <w:hideMark/>
          </w:tcPr>
          <w:p w:rsidR="00282647" w:rsidRPr="00535FA9" w:rsidRDefault="00282647" w:rsidP="002A6FC3">
            <w:pPr>
              <w:pStyle w:val="ac"/>
              <w:spacing w:after="0"/>
              <w:jc w:val="both"/>
              <w:rPr>
                <w:b/>
                <w:snapToGrid w:val="0"/>
              </w:rPr>
            </w:pPr>
            <w:r w:rsidRPr="00535FA9">
              <w:rPr>
                <w:b/>
                <w:snapToGrid w:val="0"/>
              </w:rPr>
              <w:t>Цель:</w:t>
            </w:r>
          </w:p>
          <w:p w:rsidR="00282647" w:rsidRPr="00535FA9" w:rsidRDefault="00282647" w:rsidP="002A6FC3">
            <w:pPr>
              <w:pStyle w:val="ac"/>
              <w:spacing w:after="0"/>
              <w:jc w:val="both"/>
              <w:rPr>
                <w:snapToGrid w:val="0"/>
              </w:rPr>
            </w:pPr>
            <w:r w:rsidRPr="00535FA9">
              <w:rPr>
                <w:snapToGrid w:val="0"/>
              </w:rPr>
              <w:t>выявить эффективность применения форм и методов, влияющих на формирование межличностных отношений младших школьников</w:t>
            </w:r>
          </w:p>
          <w:p w:rsidR="00282647" w:rsidRPr="00535FA9" w:rsidRDefault="00282647" w:rsidP="002A6FC3">
            <w:pPr>
              <w:spacing w:after="0" w:line="240" w:lineRule="auto"/>
              <w:jc w:val="both"/>
              <w:rPr>
                <w:rFonts w:ascii="Times New Roman" w:hAnsi="Times New Roman"/>
                <w:b/>
                <w:sz w:val="20"/>
                <w:szCs w:val="20"/>
              </w:rPr>
            </w:pPr>
            <w:r w:rsidRPr="00535FA9">
              <w:rPr>
                <w:rFonts w:ascii="Times New Roman" w:hAnsi="Times New Roman"/>
                <w:b/>
                <w:sz w:val="20"/>
                <w:szCs w:val="20"/>
              </w:rPr>
              <w:t>Задачи:</w:t>
            </w:r>
          </w:p>
          <w:p w:rsidR="00282647" w:rsidRPr="00535FA9" w:rsidRDefault="00282647" w:rsidP="002A6FC3">
            <w:pPr>
              <w:spacing w:after="0" w:line="240" w:lineRule="auto"/>
              <w:jc w:val="both"/>
              <w:rPr>
                <w:rFonts w:ascii="Times New Roman" w:hAnsi="Times New Roman"/>
                <w:sz w:val="20"/>
                <w:szCs w:val="20"/>
              </w:rPr>
            </w:pPr>
            <w:r w:rsidRPr="00535FA9">
              <w:rPr>
                <w:rFonts w:ascii="Times New Roman" w:hAnsi="Times New Roman"/>
                <w:sz w:val="20"/>
                <w:szCs w:val="20"/>
                <w:lang w:eastAsia="ru-RU"/>
              </w:rPr>
              <w:t>1.</w:t>
            </w:r>
            <w:r w:rsidRPr="00535FA9">
              <w:rPr>
                <w:rFonts w:ascii="Times New Roman" w:hAnsi="Times New Roman"/>
                <w:sz w:val="20"/>
                <w:szCs w:val="20"/>
              </w:rPr>
              <w:t>Сделать сравнительный анализ полученных результатов по данным диагностического исследования.</w:t>
            </w:r>
          </w:p>
          <w:p w:rsidR="00282647" w:rsidRPr="00535FA9" w:rsidRDefault="00282647" w:rsidP="002A6FC3">
            <w:pPr>
              <w:pStyle w:val="ac"/>
              <w:spacing w:after="0"/>
              <w:jc w:val="both"/>
            </w:pPr>
            <w:r w:rsidRPr="00535FA9">
              <w:t>2.Оценить деятельности школы и семьи по формированию межличностных отношений в школьном коллективе.</w:t>
            </w:r>
          </w:p>
          <w:p w:rsidR="00282647" w:rsidRPr="00535FA9" w:rsidRDefault="00282647" w:rsidP="002A6FC3">
            <w:pPr>
              <w:pStyle w:val="ac"/>
              <w:spacing w:after="0"/>
              <w:contextualSpacing/>
              <w:jc w:val="both"/>
            </w:pPr>
            <w:r w:rsidRPr="00535FA9">
              <w:t>3.Дать теоретическую интерпретацию выводов и положений исследования:</w:t>
            </w:r>
          </w:p>
          <w:p w:rsidR="00282647" w:rsidRPr="00535FA9" w:rsidRDefault="00282647" w:rsidP="002A6FC3">
            <w:pPr>
              <w:spacing w:after="0" w:line="240" w:lineRule="auto"/>
              <w:contextualSpacing/>
              <w:jc w:val="both"/>
              <w:rPr>
                <w:rFonts w:ascii="Times New Roman" w:hAnsi="Times New Roman"/>
                <w:sz w:val="20"/>
                <w:szCs w:val="20"/>
              </w:rPr>
            </w:pPr>
            <w:r w:rsidRPr="00535FA9">
              <w:rPr>
                <w:rFonts w:ascii="Times New Roman" w:hAnsi="Times New Roman"/>
                <w:sz w:val="20"/>
                <w:szCs w:val="20"/>
                <w:lang w:eastAsia="ru-RU"/>
              </w:rPr>
              <w:t>оформить научно-практические рекомендации по формированию межличностных отношений младших школьников.</w:t>
            </w:r>
          </w:p>
        </w:tc>
        <w:tc>
          <w:tcPr>
            <w:tcW w:w="1813" w:type="dxa"/>
            <w:tcBorders>
              <w:top w:val="single" w:sz="4" w:space="0" w:color="auto"/>
              <w:left w:val="single" w:sz="4" w:space="0" w:color="auto"/>
              <w:bottom w:val="single" w:sz="4" w:space="0" w:color="auto"/>
              <w:right w:val="single" w:sz="4" w:space="0" w:color="auto"/>
            </w:tcBorders>
            <w:hideMark/>
          </w:tcPr>
          <w:p w:rsidR="00282647" w:rsidRPr="00535FA9" w:rsidRDefault="00282647" w:rsidP="002A6FC3">
            <w:pPr>
              <w:spacing w:after="0" w:line="240" w:lineRule="auto"/>
              <w:jc w:val="both"/>
              <w:rPr>
                <w:rFonts w:ascii="Times New Roman" w:hAnsi="Times New Roman"/>
                <w:sz w:val="20"/>
                <w:szCs w:val="20"/>
              </w:rPr>
            </w:pPr>
            <w:r w:rsidRPr="00535FA9">
              <w:rPr>
                <w:rFonts w:ascii="Times New Roman" w:hAnsi="Times New Roman"/>
                <w:sz w:val="20"/>
                <w:szCs w:val="20"/>
              </w:rPr>
              <w:t>Количественный и качественный анализ полученных данных;</w:t>
            </w:r>
          </w:p>
          <w:p w:rsidR="00282647" w:rsidRPr="00535FA9" w:rsidRDefault="00282647" w:rsidP="002A6FC3">
            <w:pPr>
              <w:spacing w:after="0" w:line="240" w:lineRule="auto"/>
              <w:jc w:val="both"/>
              <w:rPr>
                <w:rFonts w:ascii="Times New Roman" w:hAnsi="Times New Roman"/>
                <w:sz w:val="20"/>
                <w:szCs w:val="20"/>
              </w:rPr>
            </w:pPr>
            <w:r w:rsidRPr="00535FA9">
              <w:rPr>
                <w:rFonts w:ascii="Times New Roman" w:hAnsi="Times New Roman"/>
                <w:sz w:val="20"/>
                <w:szCs w:val="20"/>
              </w:rPr>
              <w:t>метод математи-ческой обработки данных</w:t>
            </w:r>
          </w:p>
        </w:tc>
        <w:tc>
          <w:tcPr>
            <w:tcW w:w="1559" w:type="dxa"/>
            <w:tcBorders>
              <w:top w:val="single" w:sz="4" w:space="0" w:color="auto"/>
              <w:left w:val="single" w:sz="4" w:space="0" w:color="auto"/>
              <w:bottom w:val="single" w:sz="4" w:space="0" w:color="auto"/>
              <w:right w:val="single" w:sz="4" w:space="0" w:color="auto"/>
            </w:tcBorders>
            <w:hideMark/>
          </w:tcPr>
          <w:p w:rsidR="00282647" w:rsidRPr="00535FA9" w:rsidRDefault="00282647" w:rsidP="002A6FC3">
            <w:pPr>
              <w:pStyle w:val="ac"/>
              <w:spacing w:after="0"/>
              <w:jc w:val="both"/>
            </w:pPr>
            <w:r w:rsidRPr="00535FA9">
              <w:t>Школьники младших классов</w:t>
            </w:r>
          </w:p>
        </w:tc>
        <w:tc>
          <w:tcPr>
            <w:tcW w:w="1843" w:type="dxa"/>
            <w:tcBorders>
              <w:top w:val="single" w:sz="4" w:space="0" w:color="auto"/>
              <w:left w:val="single" w:sz="4" w:space="0" w:color="auto"/>
              <w:bottom w:val="single" w:sz="4" w:space="0" w:color="auto"/>
              <w:right w:val="single" w:sz="4" w:space="0" w:color="auto"/>
            </w:tcBorders>
            <w:hideMark/>
          </w:tcPr>
          <w:p w:rsidR="00282647" w:rsidRPr="00535FA9" w:rsidRDefault="00282647" w:rsidP="002A6FC3">
            <w:pPr>
              <w:pStyle w:val="ac"/>
              <w:spacing w:after="0"/>
              <w:jc w:val="both"/>
            </w:pPr>
            <w:r w:rsidRPr="00535FA9">
              <w:t>Сделать выводы, подтвердить или опровергнуть гипотезу</w:t>
            </w:r>
          </w:p>
        </w:tc>
      </w:tr>
    </w:tbl>
    <w:p w:rsidR="00282647" w:rsidRPr="00535FA9" w:rsidRDefault="00282647" w:rsidP="007F0A14">
      <w:pPr>
        <w:spacing w:after="0" w:line="360" w:lineRule="auto"/>
        <w:ind w:firstLine="567"/>
        <w:jc w:val="both"/>
        <w:rPr>
          <w:rFonts w:ascii="Times New Roman" w:eastAsia="@Arial Unicode MS" w:hAnsi="Times New Roman"/>
          <w:bCs/>
          <w:iCs/>
          <w:sz w:val="28"/>
          <w:szCs w:val="28"/>
          <w:lang w:eastAsia="ru-RU"/>
        </w:rPr>
      </w:pPr>
      <w:r w:rsidRPr="00535FA9">
        <w:rPr>
          <w:rFonts w:ascii="Times New Roman" w:hAnsi="Times New Roman"/>
          <w:sz w:val="28"/>
          <w:szCs w:val="28"/>
        </w:rPr>
        <w:t xml:space="preserve">На начальном этапе мы использовали методику исследования межличностных отношений в группе (Дж.Морено, социометрия) и </w:t>
      </w:r>
      <w:r w:rsidRPr="00535FA9">
        <w:rPr>
          <w:rFonts w:ascii="Times New Roman" w:eastAsia="@Arial Unicode MS" w:hAnsi="Times New Roman"/>
          <w:bCs/>
          <w:iCs/>
          <w:sz w:val="28"/>
          <w:szCs w:val="28"/>
          <w:lang w:eastAsia="ru-RU"/>
        </w:rPr>
        <w:t>тест Кеттелла, модифицированный вариант( адаптирован Э.М.Александровской).</w:t>
      </w:r>
    </w:p>
    <w:p w:rsidR="00282647" w:rsidRPr="00535FA9" w:rsidRDefault="00282647" w:rsidP="007F0A14">
      <w:pPr>
        <w:spacing w:after="0" w:line="360" w:lineRule="auto"/>
        <w:ind w:firstLine="567"/>
        <w:jc w:val="both"/>
        <w:rPr>
          <w:rFonts w:ascii="Times New Roman" w:hAnsi="Times New Roman"/>
          <w:sz w:val="28"/>
          <w:szCs w:val="28"/>
        </w:rPr>
      </w:pPr>
      <w:r w:rsidRPr="00535FA9">
        <w:rPr>
          <w:rFonts w:ascii="Times New Roman" w:hAnsi="Times New Roman"/>
          <w:sz w:val="28"/>
          <w:szCs w:val="28"/>
        </w:rPr>
        <w:t>Методика позволила выявить:</w:t>
      </w:r>
    </w:p>
    <w:p w:rsidR="00282647" w:rsidRPr="00535FA9" w:rsidRDefault="00282647" w:rsidP="007F0A14">
      <w:pPr>
        <w:numPr>
          <w:ilvl w:val="0"/>
          <w:numId w:val="35"/>
        </w:numPr>
        <w:suppressAutoHyphens/>
        <w:spacing w:after="0" w:line="360" w:lineRule="auto"/>
        <w:ind w:left="0" w:firstLine="567"/>
        <w:jc w:val="both"/>
        <w:rPr>
          <w:rFonts w:ascii="Times New Roman" w:hAnsi="Times New Roman"/>
          <w:sz w:val="28"/>
          <w:szCs w:val="28"/>
        </w:rPr>
      </w:pPr>
      <w:r w:rsidRPr="00535FA9">
        <w:rPr>
          <w:rFonts w:ascii="Times New Roman" w:hAnsi="Times New Roman"/>
          <w:sz w:val="28"/>
          <w:szCs w:val="28"/>
        </w:rPr>
        <w:t>диагностику эмоциональных связей, взаимных симпатий между членами группы;</w:t>
      </w:r>
    </w:p>
    <w:p w:rsidR="00282647" w:rsidRPr="00535FA9" w:rsidRDefault="00282647" w:rsidP="007F0A14">
      <w:pPr>
        <w:numPr>
          <w:ilvl w:val="0"/>
          <w:numId w:val="35"/>
        </w:numPr>
        <w:suppressAutoHyphens/>
        <w:spacing w:after="0" w:line="360" w:lineRule="auto"/>
        <w:ind w:left="0" w:firstLine="567"/>
        <w:jc w:val="both"/>
        <w:rPr>
          <w:rFonts w:ascii="Times New Roman" w:hAnsi="Times New Roman"/>
          <w:sz w:val="28"/>
          <w:szCs w:val="28"/>
        </w:rPr>
      </w:pPr>
      <w:r w:rsidRPr="00535FA9">
        <w:rPr>
          <w:rFonts w:ascii="Times New Roman" w:hAnsi="Times New Roman"/>
          <w:sz w:val="28"/>
          <w:szCs w:val="28"/>
        </w:rPr>
        <w:t>измерение сплоченности и разобщенности (конфликтности) между членами группы;</w:t>
      </w:r>
    </w:p>
    <w:p w:rsidR="00282647" w:rsidRPr="00535FA9" w:rsidRDefault="00282647" w:rsidP="007F0A14">
      <w:pPr>
        <w:numPr>
          <w:ilvl w:val="0"/>
          <w:numId w:val="35"/>
        </w:numPr>
        <w:suppressAutoHyphens/>
        <w:spacing w:after="0" w:line="360" w:lineRule="auto"/>
        <w:ind w:left="0" w:firstLine="567"/>
        <w:jc w:val="both"/>
        <w:rPr>
          <w:rFonts w:ascii="Times New Roman" w:hAnsi="Times New Roman"/>
          <w:sz w:val="28"/>
          <w:szCs w:val="28"/>
        </w:rPr>
      </w:pPr>
      <w:r w:rsidRPr="00535FA9">
        <w:rPr>
          <w:rFonts w:ascii="Times New Roman" w:hAnsi="Times New Roman"/>
          <w:sz w:val="28"/>
          <w:szCs w:val="28"/>
        </w:rPr>
        <w:t>авторитета в группе по признакам симпатии и антипатии (лидер, звезды, изолированные);</w:t>
      </w:r>
    </w:p>
    <w:p w:rsidR="00282647" w:rsidRPr="00535FA9" w:rsidRDefault="00282647" w:rsidP="007F0A14">
      <w:pPr>
        <w:numPr>
          <w:ilvl w:val="0"/>
          <w:numId w:val="35"/>
        </w:numPr>
        <w:suppressAutoHyphens/>
        <w:spacing w:after="0" w:line="360" w:lineRule="auto"/>
        <w:ind w:left="0" w:firstLine="567"/>
        <w:jc w:val="both"/>
        <w:rPr>
          <w:rFonts w:ascii="Times New Roman" w:hAnsi="Times New Roman"/>
          <w:sz w:val="28"/>
          <w:szCs w:val="28"/>
        </w:rPr>
      </w:pPr>
      <w:r w:rsidRPr="00535FA9">
        <w:rPr>
          <w:rFonts w:ascii="Times New Roman" w:hAnsi="Times New Roman"/>
          <w:sz w:val="28"/>
          <w:szCs w:val="28"/>
        </w:rPr>
        <w:t>обнаружение внутригрупповых отношений, сплоченных образований в группе.</w:t>
      </w:r>
    </w:p>
    <w:p w:rsidR="00282647" w:rsidRPr="00535FA9" w:rsidRDefault="00282647" w:rsidP="007F0A14">
      <w:pPr>
        <w:spacing w:after="0" w:line="360" w:lineRule="auto"/>
        <w:ind w:firstLine="567"/>
        <w:jc w:val="both"/>
        <w:rPr>
          <w:rFonts w:ascii="Times New Roman" w:hAnsi="Times New Roman"/>
          <w:sz w:val="28"/>
          <w:szCs w:val="28"/>
        </w:rPr>
      </w:pPr>
      <w:r w:rsidRPr="00535FA9">
        <w:rPr>
          <w:rFonts w:ascii="Times New Roman" w:hAnsi="Times New Roman"/>
          <w:sz w:val="28"/>
          <w:szCs w:val="28"/>
        </w:rPr>
        <w:t xml:space="preserve">Анализ социоматрицы  по каждому критерию дал достаточно наглядную картину </w:t>
      </w:r>
      <w:r w:rsidR="00A95838" w:rsidRPr="00535FA9">
        <w:rPr>
          <w:rFonts w:ascii="Times New Roman" w:hAnsi="Times New Roman"/>
          <w:sz w:val="28"/>
          <w:szCs w:val="28"/>
        </w:rPr>
        <w:t>отношений</w:t>
      </w:r>
      <w:r w:rsidRPr="00535FA9">
        <w:rPr>
          <w:rFonts w:ascii="Times New Roman" w:hAnsi="Times New Roman"/>
          <w:sz w:val="28"/>
          <w:szCs w:val="28"/>
        </w:rPr>
        <w:t xml:space="preserve"> в группе.</w:t>
      </w:r>
    </w:p>
    <w:p w:rsidR="00282647" w:rsidRPr="00535FA9" w:rsidRDefault="00282647" w:rsidP="007F0A14">
      <w:pPr>
        <w:spacing w:after="0" w:line="360" w:lineRule="auto"/>
        <w:ind w:firstLine="567"/>
        <w:jc w:val="both"/>
        <w:rPr>
          <w:rFonts w:ascii="Times New Roman" w:hAnsi="Times New Roman"/>
          <w:sz w:val="28"/>
          <w:szCs w:val="28"/>
        </w:rPr>
      </w:pPr>
      <w:r w:rsidRPr="00535FA9">
        <w:rPr>
          <w:rFonts w:ascii="Times New Roman" w:hAnsi="Times New Roman"/>
          <w:sz w:val="28"/>
          <w:szCs w:val="28"/>
        </w:rPr>
        <w:t>По результатам анализа экспериментального исследования на констатирующем этапе мы получили следующие результаты.</w:t>
      </w:r>
    </w:p>
    <w:p w:rsidR="00571B25" w:rsidRPr="00535FA9" w:rsidRDefault="00571B25" w:rsidP="00571B25">
      <w:pPr>
        <w:spacing w:after="0" w:line="360" w:lineRule="auto"/>
        <w:ind w:firstLine="567"/>
        <w:jc w:val="right"/>
        <w:rPr>
          <w:rFonts w:ascii="Times New Roman" w:hAnsi="Times New Roman"/>
          <w:i/>
          <w:sz w:val="28"/>
          <w:szCs w:val="28"/>
        </w:rPr>
      </w:pPr>
      <w:r w:rsidRPr="00535FA9">
        <w:rPr>
          <w:rFonts w:ascii="Times New Roman" w:hAnsi="Times New Roman"/>
          <w:i/>
          <w:sz w:val="28"/>
          <w:szCs w:val="28"/>
        </w:rPr>
        <w:t xml:space="preserve">Таблица 2.2. </w:t>
      </w:r>
    </w:p>
    <w:p w:rsidR="00282647" w:rsidRPr="00535FA9" w:rsidRDefault="00282647" w:rsidP="00571B25">
      <w:pPr>
        <w:spacing w:after="0" w:line="360" w:lineRule="auto"/>
        <w:ind w:firstLine="567"/>
        <w:jc w:val="both"/>
        <w:rPr>
          <w:rFonts w:ascii="Times New Roman" w:hAnsi="Times New Roman"/>
          <w:b/>
          <w:sz w:val="28"/>
          <w:szCs w:val="28"/>
        </w:rPr>
      </w:pPr>
      <w:r w:rsidRPr="00535FA9">
        <w:rPr>
          <w:rFonts w:ascii="Times New Roman" w:hAnsi="Times New Roman"/>
          <w:b/>
          <w:sz w:val="28"/>
          <w:szCs w:val="28"/>
        </w:rPr>
        <w:t>Межличностные отношения в группе на этапе констатирующего эксперимента</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701"/>
        <w:gridCol w:w="2552"/>
        <w:gridCol w:w="1845"/>
        <w:gridCol w:w="2410"/>
      </w:tblGrid>
      <w:tr w:rsidR="00282647" w:rsidRPr="00535FA9" w:rsidTr="00571B25">
        <w:tc>
          <w:tcPr>
            <w:tcW w:w="1242" w:type="dxa"/>
            <w:tcBorders>
              <w:top w:val="single" w:sz="4" w:space="0" w:color="auto"/>
              <w:left w:val="single" w:sz="4" w:space="0" w:color="auto"/>
              <w:bottom w:val="single" w:sz="4" w:space="0" w:color="auto"/>
              <w:right w:val="single" w:sz="4" w:space="0" w:color="auto"/>
            </w:tcBorders>
          </w:tcPr>
          <w:p w:rsidR="00282647" w:rsidRPr="00535FA9" w:rsidRDefault="00282647" w:rsidP="00571B25">
            <w:pPr>
              <w:spacing w:after="0" w:line="360" w:lineRule="auto"/>
              <w:jc w:val="both"/>
              <w:rPr>
                <w:rFonts w:ascii="Times New Roman" w:hAnsi="Times New Roman"/>
                <w:b/>
                <w:i/>
                <w:sz w:val="28"/>
                <w:szCs w:val="28"/>
              </w:rPr>
            </w:pPr>
          </w:p>
        </w:tc>
        <w:tc>
          <w:tcPr>
            <w:tcW w:w="1701" w:type="dxa"/>
            <w:tcBorders>
              <w:top w:val="single" w:sz="4" w:space="0" w:color="auto"/>
              <w:left w:val="single" w:sz="4" w:space="0" w:color="auto"/>
              <w:bottom w:val="single" w:sz="4" w:space="0" w:color="auto"/>
              <w:right w:val="single" w:sz="4" w:space="0" w:color="auto"/>
            </w:tcBorders>
          </w:tcPr>
          <w:p w:rsidR="00282647" w:rsidRPr="00535FA9" w:rsidRDefault="00C40AEE" w:rsidP="00571B25">
            <w:pPr>
              <w:spacing w:after="0" w:line="360" w:lineRule="auto"/>
              <w:jc w:val="both"/>
              <w:rPr>
                <w:rFonts w:ascii="Times New Roman" w:hAnsi="Times New Roman"/>
                <w:sz w:val="28"/>
                <w:szCs w:val="28"/>
              </w:rPr>
            </w:pPr>
            <w:r w:rsidRPr="00535FA9">
              <w:rPr>
                <w:rFonts w:ascii="Times New Roman" w:hAnsi="Times New Roman"/>
                <w:sz w:val="28"/>
                <w:szCs w:val="28"/>
              </w:rPr>
              <w:t>"</w:t>
            </w:r>
            <w:r w:rsidR="00282647" w:rsidRPr="00535FA9">
              <w:rPr>
                <w:rFonts w:ascii="Times New Roman" w:hAnsi="Times New Roman"/>
                <w:sz w:val="28"/>
                <w:szCs w:val="28"/>
              </w:rPr>
              <w:t>Звезды</w:t>
            </w:r>
            <w:r w:rsidRPr="00535FA9">
              <w:rPr>
                <w:rFonts w:ascii="Times New Roman" w:hAnsi="Times New Roman"/>
                <w:sz w:val="28"/>
                <w:szCs w:val="28"/>
              </w:rPr>
              <w:t>"</w:t>
            </w:r>
          </w:p>
        </w:tc>
        <w:tc>
          <w:tcPr>
            <w:tcW w:w="2552" w:type="dxa"/>
            <w:tcBorders>
              <w:top w:val="single" w:sz="4" w:space="0" w:color="auto"/>
              <w:left w:val="single" w:sz="4" w:space="0" w:color="auto"/>
              <w:bottom w:val="single" w:sz="4" w:space="0" w:color="auto"/>
              <w:right w:val="single" w:sz="4" w:space="0" w:color="auto"/>
            </w:tcBorders>
          </w:tcPr>
          <w:p w:rsidR="00282647" w:rsidRPr="00535FA9" w:rsidRDefault="00C40AEE" w:rsidP="00571B25">
            <w:pPr>
              <w:spacing w:after="0" w:line="360" w:lineRule="auto"/>
              <w:jc w:val="both"/>
              <w:rPr>
                <w:rFonts w:ascii="Times New Roman" w:hAnsi="Times New Roman"/>
                <w:sz w:val="28"/>
                <w:szCs w:val="28"/>
              </w:rPr>
            </w:pPr>
            <w:r w:rsidRPr="00535FA9">
              <w:rPr>
                <w:rFonts w:ascii="Times New Roman" w:hAnsi="Times New Roman"/>
                <w:sz w:val="28"/>
                <w:szCs w:val="28"/>
              </w:rPr>
              <w:t>"</w:t>
            </w:r>
            <w:r w:rsidR="00282647" w:rsidRPr="00535FA9">
              <w:rPr>
                <w:rFonts w:ascii="Times New Roman" w:hAnsi="Times New Roman"/>
                <w:sz w:val="28"/>
                <w:szCs w:val="28"/>
              </w:rPr>
              <w:t>Предпочитаемые</w:t>
            </w:r>
            <w:r w:rsidRPr="00535FA9">
              <w:rPr>
                <w:rFonts w:ascii="Times New Roman" w:hAnsi="Times New Roman"/>
                <w:sz w:val="28"/>
                <w:szCs w:val="28"/>
              </w:rPr>
              <w:t>"</w:t>
            </w:r>
          </w:p>
        </w:tc>
        <w:tc>
          <w:tcPr>
            <w:tcW w:w="1845" w:type="dxa"/>
            <w:tcBorders>
              <w:top w:val="single" w:sz="4" w:space="0" w:color="auto"/>
              <w:left w:val="single" w:sz="4" w:space="0" w:color="auto"/>
              <w:bottom w:val="single" w:sz="4" w:space="0" w:color="auto"/>
              <w:right w:val="single" w:sz="4" w:space="0" w:color="auto"/>
            </w:tcBorders>
          </w:tcPr>
          <w:p w:rsidR="00282647" w:rsidRPr="00535FA9" w:rsidRDefault="00C40AEE" w:rsidP="00571B25">
            <w:pPr>
              <w:spacing w:after="0" w:line="360" w:lineRule="auto"/>
              <w:jc w:val="both"/>
              <w:rPr>
                <w:rFonts w:ascii="Times New Roman" w:hAnsi="Times New Roman"/>
                <w:sz w:val="28"/>
                <w:szCs w:val="28"/>
              </w:rPr>
            </w:pPr>
            <w:r w:rsidRPr="00535FA9">
              <w:rPr>
                <w:rFonts w:ascii="Times New Roman" w:hAnsi="Times New Roman"/>
                <w:sz w:val="28"/>
                <w:szCs w:val="28"/>
              </w:rPr>
              <w:t>"</w:t>
            </w:r>
            <w:r w:rsidR="00282647" w:rsidRPr="00535FA9">
              <w:rPr>
                <w:rFonts w:ascii="Times New Roman" w:hAnsi="Times New Roman"/>
                <w:sz w:val="28"/>
                <w:szCs w:val="28"/>
              </w:rPr>
              <w:t>Принятые</w:t>
            </w:r>
            <w:r w:rsidRPr="00535FA9">
              <w:rPr>
                <w:rFonts w:ascii="Times New Roman" w:hAnsi="Times New Roman"/>
                <w:sz w:val="28"/>
                <w:szCs w:val="28"/>
              </w:rPr>
              <w:t>"</w:t>
            </w:r>
          </w:p>
        </w:tc>
        <w:tc>
          <w:tcPr>
            <w:tcW w:w="2410" w:type="dxa"/>
            <w:tcBorders>
              <w:top w:val="single" w:sz="4" w:space="0" w:color="auto"/>
              <w:left w:val="single" w:sz="4" w:space="0" w:color="auto"/>
              <w:bottom w:val="single" w:sz="4" w:space="0" w:color="auto"/>
              <w:right w:val="single" w:sz="4" w:space="0" w:color="auto"/>
            </w:tcBorders>
            <w:hideMark/>
          </w:tcPr>
          <w:p w:rsidR="00282647" w:rsidRPr="00535FA9" w:rsidRDefault="00C40AEE" w:rsidP="00571B25">
            <w:pPr>
              <w:spacing w:after="0" w:line="360" w:lineRule="auto"/>
              <w:jc w:val="both"/>
              <w:rPr>
                <w:rFonts w:ascii="Times New Roman" w:hAnsi="Times New Roman"/>
                <w:sz w:val="28"/>
                <w:szCs w:val="28"/>
              </w:rPr>
            </w:pPr>
            <w:r w:rsidRPr="00535FA9">
              <w:rPr>
                <w:rFonts w:ascii="Times New Roman" w:hAnsi="Times New Roman"/>
                <w:sz w:val="28"/>
                <w:szCs w:val="28"/>
              </w:rPr>
              <w:t>"</w:t>
            </w:r>
            <w:r w:rsidR="00282647" w:rsidRPr="00535FA9">
              <w:rPr>
                <w:rFonts w:ascii="Times New Roman" w:hAnsi="Times New Roman"/>
                <w:sz w:val="28"/>
                <w:szCs w:val="28"/>
              </w:rPr>
              <w:t>Изолированные</w:t>
            </w:r>
            <w:r w:rsidRPr="00535FA9">
              <w:rPr>
                <w:rFonts w:ascii="Times New Roman" w:hAnsi="Times New Roman"/>
                <w:sz w:val="28"/>
                <w:szCs w:val="28"/>
              </w:rPr>
              <w:t>"</w:t>
            </w:r>
          </w:p>
        </w:tc>
      </w:tr>
      <w:tr w:rsidR="00282647" w:rsidRPr="00535FA9" w:rsidTr="00571B25">
        <w:trPr>
          <w:trHeight w:val="525"/>
        </w:trPr>
        <w:tc>
          <w:tcPr>
            <w:tcW w:w="1242" w:type="dxa"/>
            <w:tcBorders>
              <w:top w:val="single" w:sz="4" w:space="0" w:color="auto"/>
              <w:left w:val="single" w:sz="4" w:space="0" w:color="auto"/>
              <w:bottom w:val="single" w:sz="4" w:space="0" w:color="auto"/>
              <w:right w:val="single" w:sz="4" w:space="0" w:color="auto"/>
            </w:tcBorders>
            <w:hideMark/>
          </w:tcPr>
          <w:p w:rsidR="00282647" w:rsidRPr="00535FA9" w:rsidRDefault="00282647" w:rsidP="00571B25">
            <w:pPr>
              <w:spacing w:after="0" w:line="360" w:lineRule="auto"/>
              <w:jc w:val="both"/>
              <w:rPr>
                <w:rFonts w:ascii="Times New Roman" w:hAnsi="Times New Roman"/>
                <w:sz w:val="28"/>
                <w:szCs w:val="28"/>
              </w:rPr>
            </w:pPr>
            <w:r w:rsidRPr="00535FA9">
              <w:rPr>
                <w:rFonts w:ascii="Times New Roman" w:hAnsi="Times New Roman"/>
                <w:sz w:val="28"/>
                <w:szCs w:val="28"/>
              </w:rPr>
              <w:t>процент</w:t>
            </w:r>
          </w:p>
        </w:tc>
        <w:tc>
          <w:tcPr>
            <w:tcW w:w="1701" w:type="dxa"/>
            <w:tcBorders>
              <w:top w:val="single" w:sz="4" w:space="0" w:color="auto"/>
              <w:left w:val="single" w:sz="4" w:space="0" w:color="auto"/>
              <w:bottom w:val="single" w:sz="4" w:space="0" w:color="auto"/>
              <w:right w:val="single" w:sz="4" w:space="0" w:color="auto"/>
            </w:tcBorders>
            <w:hideMark/>
          </w:tcPr>
          <w:p w:rsidR="00282647" w:rsidRPr="00535FA9" w:rsidRDefault="00282647" w:rsidP="00571B25">
            <w:pPr>
              <w:spacing w:after="0" w:line="360" w:lineRule="auto"/>
              <w:jc w:val="both"/>
              <w:rPr>
                <w:rFonts w:ascii="Times New Roman" w:hAnsi="Times New Roman"/>
                <w:sz w:val="28"/>
                <w:szCs w:val="28"/>
              </w:rPr>
            </w:pPr>
            <w:r w:rsidRPr="00535FA9">
              <w:rPr>
                <w:rFonts w:ascii="Times New Roman" w:hAnsi="Times New Roman"/>
                <w:sz w:val="28"/>
                <w:szCs w:val="28"/>
              </w:rPr>
              <w:t>28,5%</w:t>
            </w:r>
          </w:p>
        </w:tc>
        <w:tc>
          <w:tcPr>
            <w:tcW w:w="2552" w:type="dxa"/>
            <w:tcBorders>
              <w:top w:val="single" w:sz="4" w:space="0" w:color="auto"/>
              <w:left w:val="single" w:sz="4" w:space="0" w:color="auto"/>
              <w:bottom w:val="single" w:sz="4" w:space="0" w:color="auto"/>
              <w:right w:val="single" w:sz="4" w:space="0" w:color="auto"/>
            </w:tcBorders>
            <w:hideMark/>
          </w:tcPr>
          <w:p w:rsidR="00282647" w:rsidRPr="00535FA9" w:rsidRDefault="00282647" w:rsidP="00571B25">
            <w:pPr>
              <w:spacing w:after="0" w:line="360" w:lineRule="auto"/>
              <w:jc w:val="both"/>
              <w:rPr>
                <w:rFonts w:ascii="Times New Roman" w:hAnsi="Times New Roman"/>
                <w:sz w:val="28"/>
                <w:szCs w:val="28"/>
              </w:rPr>
            </w:pPr>
            <w:r w:rsidRPr="00535FA9">
              <w:rPr>
                <w:rFonts w:ascii="Times New Roman" w:hAnsi="Times New Roman"/>
                <w:sz w:val="28"/>
                <w:szCs w:val="28"/>
              </w:rPr>
              <w:t>9,5%</w:t>
            </w:r>
          </w:p>
        </w:tc>
        <w:tc>
          <w:tcPr>
            <w:tcW w:w="1845" w:type="dxa"/>
            <w:tcBorders>
              <w:top w:val="single" w:sz="4" w:space="0" w:color="auto"/>
              <w:left w:val="single" w:sz="4" w:space="0" w:color="auto"/>
              <w:bottom w:val="single" w:sz="4" w:space="0" w:color="auto"/>
              <w:right w:val="single" w:sz="4" w:space="0" w:color="auto"/>
            </w:tcBorders>
            <w:hideMark/>
          </w:tcPr>
          <w:p w:rsidR="00282647" w:rsidRPr="00535FA9" w:rsidRDefault="00282647" w:rsidP="00571B25">
            <w:pPr>
              <w:spacing w:after="0" w:line="360" w:lineRule="auto"/>
              <w:jc w:val="both"/>
              <w:rPr>
                <w:rFonts w:ascii="Times New Roman" w:hAnsi="Times New Roman"/>
                <w:sz w:val="28"/>
                <w:szCs w:val="28"/>
              </w:rPr>
            </w:pPr>
            <w:r w:rsidRPr="00535FA9">
              <w:rPr>
                <w:rFonts w:ascii="Times New Roman" w:hAnsi="Times New Roman"/>
                <w:sz w:val="28"/>
                <w:szCs w:val="28"/>
              </w:rPr>
              <w:t>42,8%</w:t>
            </w:r>
          </w:p>
        </w:tc>
        <w:tc>
          <w:tcPr>
            <w:tcW w:w="2410" w:type="dxa"/>
            <w:tcBorders>
              <w:top w:val="single" w:sz="4" w:space="0" w:color="auto"/>
              <w:left w:val="single" w:sz="4" w:space="0" w:color="auto"/>
              <w:bottom w:val="single" w:sz="4" w:space="0" w:color="auto"/>
              <w:right w:val="single" w:sz="4" w:space="0" w:color="auto"/>
            </w:tcBorders>
            <w:hideMark/>
          </w:tcPr>
          <w:p w:rsidR="00282647" w:rsidRPr="00535FA9" w:rsidRDefault="00282647" w:rsidP="00571B25">
            <w:pPr>
              <w:spacing w:after="0" w:line="360" w:lineRule="auto"/>
              <w:jc w:val="both"/>
              <w:rPr>
                <w:rFonts w:ascii="Times New Roman" w:hAnsi="Times New Roman"/>
                <w:sz w:val="28"/>
                <w:szCs w:val="28"/>
              </w:rPr>
            </w:pPr>
            <w:r w:rsidRPr="00535FA9">
              <w:rPr>
                <w:rFonts w:ascii="Times New Roman" w:hAnsi="Times New Roman"/>
                <w:sz w:val="28"/>
                <w:szCs w:val="28"/>
              </w:rPr>
              <w:t>19,04%</w:t>
            </w:r>
          </w:p>
        </w:tc>
      </w:tr>
      <w:tr w:rsidR="00282647" w:rsidRPr="00535FA9" w:rsidTr="00571B25">
        <w:trPr>
          <w:trHeight w:val="840"/>
        </w:trPr>
        <w:tc>
          <w:tcPr>
            <w:tcW w:w="1242" w:type="dxa"/>
            <w:tcBorders>
              <w:top w:val="single" w:sz="4" w:space="0" w:color="auto"/>
              <w:left w:val="single" w:sz="4" w:space="0" w:color="auto"/>
              <w:bottom w:val="single" w:sz="4" w:space="0" w:color="auto"/>
              <w:right w:val="single" w:sz="4" w:space="0" w:color="auto"/>
            </w:tcBorders>
            <w:hideMark/>
          </w:tcPr>
          <w:p w:rsidR="00282647" w:rsidRPr="00535FA9" w:rsidRDefault="00282647" w:rsidP="00571B25">
            <w:pPr>
              <w:spacing w:after="0" w:line="360" w:lineRule="auto"/>
              <w:jc w:val="both"/>
              <w:rPr>
                <w:rFonts w:ascii="Times New Roman" w:hAnsi="Times New Roman"/>
                <w:sz w:val="28"/>
                <w:szCs w:val="28"/>
              </w:rPr>
            </w:pPr>
            <w:r w:rsidRPr="00535FA9">
              <w:rPr>
                <w:rFonts w:ascii="Times New Roman" w:hAnsi="Times New Roman"/>
                <w:sz w:val="28"/>
                <w:szCs w:val="28"/>
              </w:rPr>
              <w:t>количество детей</w:t>
            </w:r>
          </w:p>
        </w:tc>
        <w:tc>
          <w:tcPr>
            <w:tcW w:w="1701" w:type="dxa"/>
            <w:tcBorders>
              <w:top w:val="single" w:sz="4" w:space="0" w:color="auto"/>
              <w:left w:val="single" w:sz="4" w:space="0" w:color="auto"/>
              <w:bottom w:val="single" w:sz="4" w:space="0" w:color="auto"/>
              <w:right w:val="single" w:sz="4" w:space="0" w:color="auto"/>
            </w:tcBorders>
          </w:tcPr>
          <w:p w:rsidR="00282647" w:rsidRPr="00535FA9" w:rsidRDefault="00282647" w:rsidP="00571B25">
            <w:pPr>
              <w:spacing w:after="0" w:line="360" w:lineRule="auto"/>
              <w:jc w:val="both"/>
              <w:rPr>
                <w:rFonts w:ascii="Times New Roman" w:hAnsi="Times New Roman"/>
                <w:sz w:val="28"/>
                <w:szCs w:val="28"/>
              </w:rPr>
            </w:pPr>
            <w:r w:rsidRPr="00535FA9">
              <w:rPr>
                <w:rFonts w:ascii="Times New Roman" w:hAnsi="Times New Roman"/>
                <w:sz w:val="28"/>
                <w:szCs w:val="28"/>
              </w:rPr>
              <w:t>6</w:t>
            </w:r>
          </w:p>
        </w:tc>
        <w:tc>
          <w:tcPr>
            <w:tcW w:w="2552" w:type="dxa"/>
            <w:tcBorders>
              <w:top w:val="single" w:sz="4" w:space="0" w:color="auto"/>
              <w:left w:val="single" w:sz="4" w:space="0" w:color="auto"/>
              <w:bottom w:val="single" w:sz="4" w:space="0" w:color="auto"/>
              <w:right w:val="single" w:sz="4" w:space="0" w:color="auto"/>
            </w:tcBorders>
          </w:tcPr>
          <w:p w:rsidR="00282647" w:rsidRPr="00535FA9" w:rsidRDefault="00282647" w:rsidP="00571B25">
            <w:pPr>
              <w:spacing w:after="0" w:line="360" w:lineRule="auto"/>
              <w:jc w:val="both"/>
              <w:rPr>
                <w:rFonts w:ascii="Times New Roman" w:hAnsi="Times New Roman"/>
                <w:sz w:val="28"/>
                <w:szCs w:val="28"/>
              </w:rPr>
            </w:pPr>
            <w:r w:rsidRPr="00535FA9">
              <w:rPr>
                <w:rFonts w:ascii="Times New Roman" w:hAnsi="Times New Roman"/>
                <w:sz w:val="28"/>
                <w:szCs w:val="28"/>
              </w:rPr>
              <w:t>2</w:t>
            </w:r>
          </w:p>
        </w:tc>
        <w:tc>
          <w:tcPr>
            <w:tcW w:w="1845" w:type="dxa"/>
            <w:tcBorders>
              <w:top w:val="single" w:sz="4" w:space="0" w:color="auto"/>
              <w:left w:val="single" w:sz="4" w:space="0" w:color="auto"/>
              <w:bottom w:val="single" w:sz="4" w:space="0" w:color="auto"/>
              <w:right w:val="single" w:sz="4" w:space="0" w:color="auto"/>
            </w:tcBorders>
          </w:tcPr>
          <w:p w:rsidR="00282647" w:rsidRPr="00535FA9" w:rsidRDefault="00282647" w:rsidP="00571B25">
            <w:pPr>
              <w:spacing w:after="0" w:line="360" w:lineRule="auto"/>
              <w:jc w:val="both"/>
              <w:rPr>
                <w:rFonts w:ascii="Times New Roman" w:hAnsi="Times New Roman"/>
                <w:sz w:val="28"/>
                <w:szCs w:val="28"/>
              </w:rPr>
            </w:pPr>
            <w:r w:rsidRPr="00535FA9">
              <w:rPr>
                <w:rFonts w:ascii="Times New Roman" w:hAnsi="Times New Roman"/>
                <w:sz w:val="28"/>
                <w:szCs w:val="28"/>
              </w:rPr>
              <w:t>9</w:t>
            </w:r>
          </w:p>
        </w:tc>
        <w:tc>
          <w:tcPr>
            <w:tcW w:w="2410" w:type="dxa"/>
            <w:tcBorders>
              <w:top w:val="single" w:sz="4" w:space="0" w:color="auto"/>
              <w:left w:val="single" w:sz="4" w:space="0" w:color="auto"/>
              <w:bottom w:val="single" w:sz="4" w:space="0" w:color="auto"/>
              <w:right w:val="single" w:sz="4" w:space="0" w:color="auto"/>
            </w:tcBorders>
          </w:tcPr>
          <w:p w:rsidR="00282647" w:rsidRPr="00535FA9" w:rsidRDefault="00282647" w:rsidP="00571B25">
            <w:pPr>
              <w:spacing w:after="0" w:line="360" w:lineRule="auto"/>
              <w:jc w:val="both"/>
              <w:rPr>
                <w:rFonts w:ascii="Times New Roman" w:hAnsi="Times New Roman"/>
                <w:sz w:val="28"/>
                <w:szCs w:val="28"/>
              </w:rPr>
            </w:pPr>
            <w:r w:rsidRPr="00535FA9">
              <w:rPr>
                <w:rFonts w:ascii="Times New Roman" w:hAnsi="Times New Roman"/>
                <w:sz w:val="28"/>
                <w:szCs w:val="28"/>
              </w:rPr>
              <w:t>4</w:t>
            </w:r>
          </w:p>
        </w:tc>
      </w:tr>
    </w:tbl>
    <w:p w:rsidR="00282647" w:rsidRPr="00535FA9" w:rsidRDefault="00282647" w:rsidP="007F0A14">
      <w:pPr>
        <w:spacing w:after="0" w:line="360" w:lineRule="auto"/>
        <w:ind w:firstLine="567"/>
        <w:jc w:val="both"/>
        <w:rPr>
          <w:rFonts w:ascii="Times New Roman" w:hAnsi="Times New Roman"/>
          <w:sz w:val="28"/>
          <w:szCs w:val="28"/>
        </w:rPr>
      </w:pPr>
      <w:r w:rsidRPr="00535FA9">
        <w:rPr>
          <w:rFonts w:ascii="Times New Roman" w:hAnsi="Times New Roman"/>
          <w:sz w:val="28"/>
          <w:szCs w:val="28"/>
        </w:rPr>
        <w:t xml:space="preserve">Мы получили низкий уровень благополучия </w:t>
      </w:r>
      <w:r w:rsidR="00A95838" w:rsidRPr="00535FA9">
        <w:rPr>
          <w:rFonts w:ascii="Times New Roman" w:hAnsi="Times New Roman"/>
          <w:sz w:val="28"/>
          <w:szCs w:val="28"/>
        </w:rPr>
        <w:t>отношений</w:t>
      </w:r>
      <w:r w:rsidRPr="00535FA9">
        <w:rPr>
          <w:rFonts w:ascii="Times New Roman" w:hAnsi="Times New Roman"/>
          <w:sz w:val="28"/>
          <w:szCs w:val="28"/>
        </w:rPr>
        <w:t>, так как в классе большее количество детей имели неблагоприятный статус. Коэффициент взаимности - индекс групповой сплоченности - 28%, из чего следовало, что данный класс относился к среднему уровню взаимности. Значение коэффициента взаимности и построение социограммы на основе вычисленных взаимных выборов свидетельствовали о разобщенности группы на отдельные группы по 3 - 2 человека.</w:t>
      </w:r>
    </w:p>
    <w:p w:rsidR="00282647" w:rsidRPr="00535FA9" w:rsidRDefault="00282647" w:rsidP="007F0A14">
      <w:pPr>
        <w:spacing w:after="0" w:line="360" w:lineRule="auto"/>
        <w:ind w:firstLine="567"/>
        <w:jc w:val="both"/>
        <w:rPr>
          <w:rFonts w:ascii="Times New Roman" w:hAnsi="Times New Roman"/>
          <w:sz w:val="28"/>
          <w:szCs w:val="28"/>
        </w:rPr>
      </w:pPr>
      <w:r w:rsidRPr="00535FA9">
        <w:rPr>
          <w:rFonts w:ascii="Times New Roman" w:hAnsi="Times New Roman"/>
          <w:sz w:val="28"/>
          <w:szCs w:val="28"/>
        </w:rPr>
        <w:t xml:space="preserve">Индекс изолированности в классе – 19,4%, т.е. класс можно было считать неблагополучным, статусную категорию </w:t>
      </w:r>
      <w:r w:rsidR="00C40AEE" w:rsidRPr="00535FA9">
        <w:rPr>
          <w:rFonts w:ascii="Times New Roman" w:hAnsi="Times New Roman"/>
          <w:sz w:val="28"/>
          <w:szCs w:val="28"/>
        </w:rPr>
        <w:t>"</w:t>
      </w:r>
      <w:r w:rsidRPr="00535FA9">
        <w:rPr>
          <w:rFonts w:ascii="Times New Roman" w:hAnsi="Times New Roman"/>
          <w:sz w:val="28"/>
          <w:szCs w:val="28"/>
        </w:rPr>
        <w:t>изолированные</w:t>
      </w:r>
      <w:r w:rsidR="00C40AEE" w:rsidRPr="00535FA9">
        <w:rPr>
          <w:rFonts w:ascii="Times New Roman" w:hAnsi="Times New Roman"/>
          <w:sz w:val="28"/>
          <w:szCs w:val="28"/>
        </w:rPr>
        <w:t>"</w:t>
      </w:r>
      <w:r w:rsidRPr="00535FA9">
        <w:rPr>
          <w:rFonts w:ascii="Times New Roman" w:hAnsi="Times New Roman"/>
          <w:sz w:val="28"/>
          <w:szCs w:val="28"/>
        </w:rPr>
        <w:t xml:space="preserve"> имели четыре ребенка.</w:t>
      </w:r>
    </w:p>
    <w:p w:rsidR="00571B25" w:rsidRPr="00535FA9" w:rsidRDefault="00282647" w:rsidP="007F0A14">
      <w:pPr>
        <w:spacing w:after="0" w:line="360" w:lineRule="auto"/>
        <w:ind w:firstLine="567"/>
        <w:jc w:val="both"/>
        <w:rPr>
          <w:rFonts w:ascii="Times New Roman" w:eastAsia="@Arial Unicode MS" w:hAnsi="Times New Roman"/>
          <w:bCs/>
          <w:iCs/>
          <w:sz w:val="28"/>
          <w:szCs w:val="28"/>
          <w:lang w:eastAsia="ru-RU"/>
        </w:rPr>
      </w:pPr>
      <w:r w:rsidRPr="00535FA9">
        <w:rPr>
          <w:rFonts w:ascii="Times New Roman" w:eastAsia="@Arial Unicode MS" w:hAnsi="Times New Roman"/>
          <w:bCs/>
          <w:iCs/>
          <w:sz w:val="28"/>
          <w:szCs w:val="28"/>
          <w:lang w:eastAsia="ru-RU"/>
        </w:rPr>
        <w:t xml:space="preserve">Также, чтобы определить индивидуально-психологические особенности личности и межличностные </w:t>
      </w:r>
      <w:r w:rsidR="00803099" w:rsidRPr="00535FA9">
        <w:rPr>
          <w:rFonts w:ascii="Times New Roman" w:eastAsia="@Arial Unicode MS" w:hAnsi="Times New Roman"/>
          <w:bCs/>
          <w:iCs/>
          <w:sz w:val="28"/>
          <w:szCs w:val="28"/>
          <w:lang w:eastAsia="ru-RU"/>
        </w:rPr>
        <w:t>отнош</w:t>
      </w:r>
      <w:r w:rsidRPr="00535FA9">
        <w:rPr>
          <w:rFonts w:ascii="Times New Roman" w:eastAsia="@Arial Unicode MS" w:hAnsi="Times New Roman"/>
          <w:bCs/>
          <w:iCs/>
          <w:sz w:val="28"/>
          <w:szCs w:val="28"/>
          <w:lang w:eastAsia="ru-RU"/>
        </w:rPr>
        <w:t xml:space="preserve">ения младших школьников, мы использовали тест Кеттелла, модифицированный. </w:t>
      </w:r>
    </w:p>
    <w:p w:rsidR="00282647" w:rsidRPr="00535FA9" w:rsidRDefault="00282647" w:rsidP="007F0A14">
      <w:pPr>
        <w:spacing w:after="0" w:line="360" w:lineRule="auto"/>
        <w:ind w:firstLine="567"/>
        <w:jc w:val="both"/>
        <w:rPr>
          <w:rFonts w:ascii="Times New Roman" w:eastAsia="@Arial Unicode MS" w:hAnsi="Times New Roman"/>
          <w:bCs/>
          <w:iCs/>
          <w:sz w:val="28"/>
          <w:szCs w:val="28"/>
          <w:lang w:eastAsia="ru-RU"/>
        </w:rPr>
      </w:pPr>
      <w:r w:rsidRPr="00535FA9">
        <w:rPr>
          <w:rFonts w:ascii="Times New Roman" w:eastAsia="@Arial Unicode MS" w:hAnsi="Times New Roman"/>
          <w:bCs/>
          <w:iCs/>
          <w:sz w:val="28"/>
          <w:szCs w:val="28"/>
          <w:lang w:eastAsia="ru-RU"/>
        </w:rPr>
        <w:t xml:space="preserve">Целью данного теста является оценка индивидуально-психологических особенностей личности и межличностных </w:t>
      </w:r>
      <w:r w:rsidR="00A95838" w:rsidRPr="00535FA9">
        <w:rPr>
          <w:rFonts w:ascii="Times New Roman" w:eastAsia="@Arial Unicode MS" w:hAnsi="Times New Roman"/>
          <w:bCs/>
          <w:iCs/>
          <w:sz w:val="28"/>
          <w:szCs w:val="28"/>
          <w:lang w:eastAsia="ru-RU"/>
        </w:rPr>
        <w:t>отношений</w:t>
      </w:r>
      <w:r w:rsidRPr="00535FA9">
        <w:rPr>
          <w:rFonts w:ascii="Times New Roman" w:eastAsia="@Arial Unicode MS" w:hAnsi="Times New Roman"/>
          <w:bCs/>
          <w:iCs/>
          <w:sz w:val="28"/>
          <w:szCs w:val="28"/>
          <w:lang w:eastAsia="ru-RU"/>
        </w:rPr>
        <w:t>.</w:t>
      </w:r>
    </w:p>
    <w:p w:rsidR="00282647" w:rsidRPr="00535FA9" w:rsidRDefault="00282647" w:rsidP="007F0A14">
      <w:pPr>
        <w:spacing w:after="0" w:line="360" w:lineRule="auto"/>
        <w:ind w:firstLine="567"/>
        <w:jc w:val="both"/>
        <w:rPr>
          <w:rFonts w:ascii="Times New Roman" w:eastAsia="@Arial Unicode MS" w:hAnsi="Times New Roman"/>
          <w:bCs/>
          <w:iCs/>
          <w:sz w:val="28"/>
          <w:szCs w:val="28"/>
          <w:lang w:eastAsia="ru-RU"/>
        </w:rPr>
      </w:pPr>
      <w:r w:rsidRPr="00535FA9">
        <w:rPr>
          <w:rFonts w:ascii="Times New Roman" w:eastAsia="@Arial Unicode MS" w:hAnsi="Times New Roman"/>
          <w:bCs/>
          <w:iCs/>
          <w:sz w:val="28"/>
          <w:szCs w:val="28"/>
          <w:lang w:eastAsia="ru-RU"/>
        </w:rPr>
        <w:t>По результатам проведенной методики Кеттелла мы получили следующие данные:</w:t>
      </w:r>
    </w:p>
    <w:p w:rsidR="00571B25" w:rsidRPr="00535FA9" w:rsidRDefault="00571B25" w:rsidP="00571B25">
      <w:pPr>
        <w:autoSpaceDE w:val="0"/>
        <w:autoSpaceDN w:val="0"/>
        <w:adjustRightInd w:val="0"/>
        <w:spacing w:after="0" w:line="360" w:lineRule="auto"/>
        <w:ind w:firstLine="567"/>
        <w:jc w:val="right"/>
        <w:rPr>
          <w:rFonts w:ascii="Times New Roman" w:eastAsia="@Arial Unicode MS" w:hAnsi="Times New Roman"/>
          <w:bCs/>
          <w:i/>
          <w:iCs/>
          <w:sz w:val="28"/>
          <w:szCs w:val="28"/>
          <w:lang w:eastAsia="ru-RU"/>
        </w:rPr>
      </w:pPr>
      <w:r w:rsidRPr="00535FA9">
        <w:rPr>
          <w:rFonts w:ascii="Times New Roman" w:eastAsia="@Arial Unicode MS" w:hAnsi="Times New Roman"/>
          <w:bCs/>
          <w:i/>
          <w:iCs/>
          <w:sz w:val="28"/>
          <w:szCs w:val="28"/>
          <w:lang w:eastAsia="ru-RU"/>
        </w:rPr>
        <w:t>Таблица 2.3.</w:t>
      </w:r>
    </w:p>
    <w:p w:rsidR="00282647" w:rsidRPr="00535FA9" w:rsidRDefault="00282647" w:rsidP="007F0A14">
      <w:pPr>
        <w:autoSpaceDE w:val="0"/>
        <w:autoSpaceDN w:val="0"/>
        <w:adjustRightInd w:val="0"/>
        <w:spacing w:after="0" w:line="360" w:lineRule="auto"/>
        <w:ind w:firstLine="567"/>
        <w:jc w:val="both"/>
        <w:rPr>
          <w:rFonts w:ascii="Times New Roman" w:hAnsi="Times New Roman"/>
          <w:b/>
          <w:bCs/>
          <w:sz w:val="28"/>
          <w:szCs w:val="28"/>
          <w:lang w:eastAsia="ru-RU"/>
        </w:rPr>
      </w:pPr>
      <w:r w:rsidRPr="00535FA9">
        <w:rPr>
          <w:rFonts w:ascii="Times New Roman" w:hAnsi="Times New Roman"/>
          <w:b/>
          <w:bCs/>
          <w:sz w:val="28"/>
          <w:szCs w:val="28"/>
          <w:lang w:eastAsia="ru-RU"/>
        </w:rPr>
        <w:t xml:space="preserve">Уровни межличностных </w:t>
      </w:r>
      <w:r w:rsidR="00A95838" w:rsidRPr="00535FA9">
        <w:rPr>
          <w:rFonts w:ascii="Times New Roman" w:hAnsi="Times New Roman"/>
          <w:b/>
          <w:bCs/>
          <w:sz w:val="28"/>
          <w:szCs w:val="28"/>
          <w:lang w:eastAsia="ru-RU"/>
        </w:rPr>
        <w:t>отношений</w:t>
      </w:r>
      <w:r w:rsidRPr="00535FA9">
        <w:rPr>
          <w:rFonts w:ascii="Times New Roman" w:hAnsi="Times New Roman"/>
          <w:b/>
          <w:bCs/>
          <w:sz w:val="28"/>
          <w:szCs w:val="28"/>
          <w:lang w:eastAsia="ru-RU"/>
        </w:rPr>
        <w:t xml:space="preserve"> учащихся в констатирующем тесте</w:t>
      </w:r>
    </w:p>
    <w:tbl>
      <w:tblPr>
        <w:tblW w:w="9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1617"/>
        <w:gridCol w:w="1589"/>
        <w:gridCol w:w="1617"/>
        <w:gridCol w:w="1633"/>
        <w:gridCol w:w="1617"/>
      </w:tblGrid>
      <w:tr w:rsidR="00282647" w:rsidRPr="00535FA9" w:rsidTr="00571B25">
        <w:tc>
          <w:tcPr>
            <w:tcW w:w="1492" w:type="dxa"/>
            <w:tcBorders>
              <w:top w:val="single" w:sz="4" w:space="0" w:color="auto"/>
              <w:left w:val="single" w:sz="4" w:space="0" w:color="auto"/>
              <w:bottom w:val="single" w:sz="4" w:space="0" w:color="auto"/>
              <w:right w:val="single" w:sz="4" w:space="0" w:color="auto"/>
            </w:tcBorders>
            <w:hideMark/>
          </w:tcPr>
          <w:p w:rsidR="00282647" w:rsidRPr="00535FA9" w:rsidRDefault="00282647" w:rsidP="00571B25">
            <w:pPr>
              <w:spacing w:after="0" w:line="240" w:lineRule="auto"/>
              <w:jc w:val="both"/>
              <w:rPr>
                <w:rFonts w:ascii="Times New Roman" w:eastAsia="@Arial Unicode MS" w:hAnsi="Times New Roman"/>
                <w:bCs/>
                <w:iCs/>
                <w:sz w:val="28"/>
                <w:szCs w:val="28"/>
                <w:lang w:eastAsia="ru-RU"/>
              </w:rPr>
            </w:pPr>
            <w:r w:rsidRPr="00535FA9">
              <w:rPr>
                <w:rFonts w:ascii="Times New Roman" w:eastAsia="@Arial Unicode MS" w:hAnsi="Times New Roman"/>
                <w:bCs/>
                <w:iCs/>
                <w:sz w:val="28"/>
                <w:szCs w:val="28"/>
                <w:lang w:eastAsia="ru-RU"/>
              </w:rPr>
              <w:t>Низкий уровень</w:t>
            </w:r>
          </w:p>
        </w:tc>
        <w:tc>
          <w:tcPr>
            <w:tcW w:w="1617" w:type="dxa"/>
            <w:tcBorders>
              <w:top w:val="single" w:sz="4" w:space="0" w:color="auto"/>
              <w:left w:val="single" w:sz="4" w:space="0" w:color="auto"/>
              <w:bottom w:val="single" w:sz="4" w:space="0" w:color="auto"/>
              <w:right w:val="single" w:sz="4" w:space="0" w:color="auto"/>
            </w:tcBorders>
            <w:hideMark/>
          </w:tcPr>
          <w:p w:rsidR="00282647" w:rsidRPr="00535FA9" w:rsidRDefault="00282647" w:rsidP="00571B25">
            <w:pPr>
              <w:spacing w:after="0" w:line="240" w:lineRule="auto"/>
              <w:jc w:val="both"/>
              <w:rPr>
                <w:rFonts w:ascii="Times New Roman" w:eastAsia="@Arial Unicode MS" w:hAnsi="Times New Roman"/>
                <w:bCs/>
                <w:iCs/>
                <w:sz w:val="28"/>
                <w:szCs w:val="28"/>
                <w:lang w:eastAsia="ru-RU"/>
              </w:rPr>
            </w:pPr>
            <w:r w:rsidRPr="00535FA9">
              <w:rPr>
                <w:rFonts w:ascii="Times New Roman" w:eastAsia="@Arial Unicode MS" w:hAnsi="Times New Roman"/>
                <w:bCs/>
                <w:iCs/>
                <w:sz w:val="28"/>
                <w:szCs w:val="28"/>
                <w:lang w:eastAsia="ru-RU"/>
              </w:rPr>
              <w:t>Количество детей</w:t>
            </w:r>
          </w:p>
        </w:tc>
        <w:tc>
          <w:tcPr>
            <w:tcW w:w="1589" w:type="dxa"/>
            <w:tcBorders>
              <w:top w:val="single" w:sz="4" w:space="0" w:color="auto"/>
              <w:left w:val="single" w:sz="4" w:space="0" w:color="auto"/>
              <w:bottom w:val="single" w:sz="4" w:space="0" w:color="auto"/>
              <w:right w:val="single" w:sz="4" w:space="0" w:color="auto"/>
            </w:tcBorders>
            <w:hideMark/>
          </w:tcPr>
          <w:p w:rsidR="00282647" w:rsidRPr="00535FA9" w:rsidRDefault="00282647" w:rsidP="00571B25">
            <w:pPr>
              <w:spacing w:after="0" w:line="240" w:lineRule="auto"/>
              <w:jc w:val="both"/>
              <w:rPr>
                <w:rFonts w:ascii="Times New Roman" w:eastAsia="@Arial Unicode MS" w:hAnsi="Times New Roman"/>
                <w:bCs/>
                <w:iCs/>
                <w:sz w:val="28"/>
                <w:szCs w:val="28"/>
                <w:lang w:eastAsia="ru-RU"/>
              </w:rPr>
            </w:pPr>
            <w:r w:rsidRPr="00535FA9">
              <w:rPr>
                <w:rFonts w:ascii="Times New Roman" w:eastAsia="@Arial Unicode MS" w:hAnsi="Times New Roman"/>
                <w:bCs/>
                <w:iCs/>
                <w:sz w:val="28"/>
                <w:szCs w:val="28"/>
                <w:lang w:eastAsia="ru-RU"/>
              </w:rPr>
              <w:t>Средний уровень</w:t>
            </w:r>
          </w:p>
        </w:tc>
        <w:tc>
          <w:tcPr>
            <w:tcW w:w="1617" w:type="dxa"/>
            <w:tcBorders>
              <w:top w:val="single" w:sz="4" w:space="0" w:color="auto"/>
              <w:left w:val="single" w:sz="4" w:space="0" w:color="auto"/>
              <w:bottom w:val="single" w:sz="4" w:space="0" w:color="auto"/>
              <w:right w:val="single" w:sz="4" w:space="0" w:color="auto"/>
            </w:tcBorders>
            <w:hideMark/>
          </w:tcPr>
          <w:p w:rsidR="00282647" w:rsidRPr="00535FA9" w:rsidRDefault="00282647" w:rsidP="00571B25">
            <w:pPr>
              <w:spacing w:after="0" w:line="240" w:lineRule="auto"/>
              <w:jc w:val="both"/>
              <w:rPr>
                <w:rFonts w:ascii="Times New Roman" w:eastAsia="@Arial Unicode MS" w:hAnsi="Times New Roman"/>
                <w:bCs/>
                <w:iCs/>
                <w:sz w:val="28"/>
                <w:szCs w:val="28"/>
                <w:lang w:eastAsia="ru-RU"/>
              </w:rPr>
            </w:pPr>
            <w:r w:rsidRPr="00535FA9">
              <w:rPr>
                <w:rFonts w:ascii="Times New Roman" w:eastAsia="@Arial Unicode MS" w:hAnsi="Times New Roman"/>
                <w:bCs/>
                <w:iCs/>
                <w:sz w:val="28"/>
                <w:szCs w:val="28"/>
                <w:lang w:eastAsia="ru-RU"/>
              </w:rPr>
              <w:t>Количество детей</w:t>
            </w:r>
          </w:p>
        </w:tc>
        <w:tc>
          <w:tcPr>
            <w:tcW w:w="1633" w:type="dxa"/>
            <w:tcBorders>
              <w:top w:val="single" w:sz="4" w:space="0" w:color="auto"/>
              <w:left w:val="single" w:sz="4" w:space="0" w:color="auto"/>
              <w:bottom w:val="single" w:sz="4" w:space="0" w:color="auto"/>
              <w:right w:val="single" w:sz="4" w:space="0" w:color="auto"/>
            </w:tcBorders>
            <w:hideMark/>
          </w:tcPr>
          <w:p w:rsidR="00282647" w:rsidRPr="00535FA9" w:rsidRDefault="00282647" w:rsidP="00571B25">
            <w:pPr>
              <w:spacing w:after="0" w:line="240" w:lineRule="auto"/>
              <w:jc w:val="both"/>
              <w:rPr>
                <w:rFonts w:ascii="Times New Roman" w:eastAsia="@Arial Unicode MS" w:hAnsi="Times New Roman"/>
                <w:bCs/>
                <w:iCs/>
                <w:sz w:val="28"/>
                <w:szCs w:val="28"/>
                <w:lang w:eastAsia="ru-RU"/>
              </w:rPr>
            </w:pPr>
            <w:r w:rsidRPr="00535FA9">
              <w:rPr>
                <w:rFonts w:ascii="Times New Roman" w:eastAsia="@Arial Unicode MS" w:hAnsi="Times New Roman"/>
                <w:bCs/>
                <w:iCs/>
                <w:sz w:val="28"/>
                <w:szCs w:val="28"/>
                <w:lang w:eastAsia="ru-RU"/>
              </w:rPr>
              <w:t>Высокий уровень</w:t>
            </w:r>
          </w:p>
        </w:tc>
        <w:tc>
          <w:tcPr>
            <w:tcW w:w="1617" w:type="dxa"/>
            <w:tcBorders>
              <w:top w:val="single" w:sz="4" w:space="0" w:color="auto"/>
              <w:left w:val="single" w:sz="4" w:space="0" w:color="auto"/>
              <w:bottom w:val="single" w:sz="4" w:space="0" w:color="auto"/>
              <w:right w:val="single" w:sz="4" w:space="0" w:color="auto"/>
            </w:tcBorders>
            <w:hideMark/>
          </w:tcPr>
          <w:p w:rsidR="00282647" w:rsidRPr="00535FA9" w:rsidRDefault="00282647" w:rsidP="00571B25">
            <w:pPr>
              <w:spacing w:after="0" w:line="240" w:lineRule="auto"/>
              <w:jc w:val="both"/>
              <w:rPr>
                <w:rFonts w:ascii="Times New Roman" w:eastAsia="@Arial Unicode MS" w:hAnsi="Times New Roman"/>
                <w:bCs/>
                <w:iCs/>
                <w:sz w:val="28"/>
                <w:szCs w:val="28"/>
                <w:lang w:eastAsia="ru-RU"/>
              </w:rPr>
            </w:pPr>
            <w:r w:rsidRPr="00535FA9">
              <w:rPr>
                <w:rFonts w:ascii="Times New Roman" w:eastAsia="@Arial Unicode MS" w:hAnsi="Times New Roman"/>
                <w:bCs/>
                <w:iCs/>
                <w:sz w:val="28"/>
                <w:szCs w:val="28"/>
                <w:lang w:eastAsia="ru-RU"/>
              </w:rPr>
              <w:t>Количество детей</w:t>
            </w:r>
          </w:p>
        </w:tc>
      </w:tr>
      <w:tr w:rsidR="00282647" w:rsidRPr="00535FA9" w:rsidTr="00571B25">
        <w:tc>
          <w:tcPr>
            <w:tcW w:w="1492" w:type="dxa"/>
            <w:tcBorders>
              <w:top w:val="single" w:sz="4" w:space="0" w:color="auto"/>
              <w:left w:val="single" w:sz="4" w:space="0" w:color="auto"/>
              <w:bottom w:val="single" w:sz="4" w:space="0" w:color="auto"/>
              <w:right w:val="single" w:sz="4" w:space="0" w:color="auto"/>
            </w:tcBorders>
            <w:hideMark/>
          </w:tcPr>
          <w:p w:rsidR="00282647" w:rsidRPr="00535FA9" w:rsidRDefault="00282647" w:rsidP="00571B25">
            <w:pPr>
              <w:spacing w:after="0" w:line="240" w:lineRule="auto"/>
              <w:jc w:val="both"/>
              <w:rPr>
                <w:rFonts w:ascii="Times New Roman" w:eastAsia="@Arial Unicode MS" w:hAnsi="Times New Roman"/>
                <w:bCs/>
                <w:iCs/>
                <w:sz w:val="28"/>
                <w:szCs w:val="28"/>
                <w:lang w:eastAsia="ru-RU"/>
              </w:rPr>
            </w:pPr>
            <w:r w:rsidRPr="00535FA9">
              <w:rPr>
                <w:rFonts w:ascii="Times New Roman" w:eastAsia="@Arial Unicode MS" w:hAnsi="Times New Roman"/>
                <w:bCs/>
                <w:iCs/>
                <w:sz w:val="28"/>
                <w:szCs w:val="28"/>
                <w:lang w:eastAsia="ru-RU"/>
              </w:rPr>
              <w:t>19,4%</w:t>
            </w:r>
          </w:p>
        </w:tc>
        <w:tc>
          <w:tcPr>
            <w:tcW w:w="1617" w:type="dxa"/>
            <w:tcBorders>
              <w:top w:val="single" w:sz="4" w:space="0" w:color="auto"/>
              <w:left w:val="single" w:sz="4" w:space="0" w:color="auto"/>
              <w:bottom w:val="single" w:sz="4" w:space="0" w:color="auto"/>
              <w:right w:val="single" w:sz="4" w:space="0" w:color="auto"/>
            </w:tcBorders>
            <w:hideMark/>
          </w:tcPr>
          <w:p w:rsidR="00282647" w:rsidRPr="00535FA9" w:rsidRDefault="00282647" w:rsidP="00571B25">
            <w:pPr>
              <w:spacing w:after="0" w:line="240" w:lineRule="auto"/>
              <w:jc w:val="both"/>
              <w:rPr>
                <w:rFonts w:ascii="Times New Roman" w:eastAsia="@Arial Unicode MS" w:hAnsi="Times New Roman"/>
                <w:bCs/>
                <w:iCs/>
                <w:sz w:val="28"/>
                <w:szCs w:val="28"/>
                <w:lang w:eastAsia="ru-RU"/>
              </w:rPr>
            </w:pPr>
            <w:r w:rsidRPr="00535FA9">
              <w:rPr>
                <w:rFonts w:ascii="Times New Roman" w:eastAsia="@Arial Unicode MS" w:hAnsi="Times New Roman"/>
                <w:bCs/>
                <w:iCs/>
                <w:sz w:val="28"/>
                <w:szCs w:val="28"/>
                <w:lang w:eastAsia="ru-RU"/>
              </w:rPr>
              <w:t>4</w:t>
            </w:r>
          </w:p>
        </w:tc>
        <w:tc>
          <w:tcPr>
            <w:tcW w:w="1589" w:type="dxa"/>
            <w:tcBorders>
              <w:top w:val="single" w:sz="4" w:space="0" w:color="auto"/>
              <w:left w:val="single" w:sz="4" w:space="0" w:color="auto"/>
              <w:bottom w:val="single" w:sz="4" w:space="0" w:color="auto"/>
              <w:right w:val="single" w:sz="4" w:space="0" w:color="auto"/>
            </w:tcBorders>
            <w:hideMark/>
          </w:tcPr>
          <w:p w:rsidR="00282647" w:rsidRPr="00535FA9" w:rsidRDefault="00282647" w:rsidP="00571B25">
            <w:pPr>
              <w:spacing w:after="0" w:line="240" w:lineRule="auto"/>
              <w:jc w:val="both"/>
              <w:rPr>
                <w:rFonts w:ascii="Times New Roman" w:eastAsia="@Arial Unicode MS" w:hAnsi="Times New Roman"/>
                <w:bCs/>
                <w:iCs/>
                <w:sz w:val="28"/>
                <w:szCs w:val="28"/>
                <w:lang w:eastAsia="ru-RU"/>
              </w:rPr>
            </w:pPr>
            <w:r w:rsidRPr="00535FA9">
              <w:rPr>
                <w:rFonts w:ascii="Times New Roman" w:eastAsia="@Arial Unicode MS" w:hAnsi="Times New Roman"/>
                <w:bCs/>
                <w:iCs/>
                <w:sz w:val="28"/>
                <w:szCs w:val="28"/>
                <w:lang w:eastAsia="ru-RU"/>
              </w:rPr>
              <w:t>52%</w:t>
            </w:r>
          </w:p>
        </w:tc>
        <w:tc>
          <w:tcPr>
            <w:tcW w:w="1617" w:type="dxa"/>
            <w:tcBorders>
              <w:top w:val="single" w:sz="4" w:space="0" w:color="auto"/>
              <w:left w:val="single" w:sz="4" w:space="0" w:color="auto"/>
              <w:bottom w:val="single" w:sz="4" w:space="0" w:color="auto"/>
              <w:right w:val="single" w:sz="4" w:space="0" w:color="auto"/>
            </w:tcBorders>
            <w:hideMark/>
          </w:tcPr>
          <w:p w:rsidR="00282647" w:rsidRPr="00535FA9" w:rsidRDefault="00282647" w:rsidP="00571B25">
            <w:pPr>
              <w:spacing w:after="0" w:line="240" w:lineRule="auto"/>
              <w:jc w:val="both"/>
              <w:rPr>
                <w:rFonts w:ascii="Times New Roman" w:eastAsia="@Arial Unicode MS" w:hAnsi="Times New Roman"/>
                <w:bCs/>
                <w:iCs/>
                <w:sz w:val="28"/>
                <w:szCs w:val="28"/>
                <w:lang w:eastAsia="ru-RU"/>
              </w:rPr>
            </w:pPr>
            <w:r w:rsidRPr="00535FA9">
              <w:rPr>
                <w:rFonts w:ascii="Times New Roman" w:eastAsia="@Arial Unicode MS" w:hAnsi="Times New Roman"/>
                <w:bCs/>
                <w:iCs/>
                <w:sz w:val="28"/>
                <w:szCs w:val="28"/>
                <w:lang w:eastAsia="ru-RU"/>
              </w:rPr>
              <w:t>11</w:t>
            </w:r>
          </w:p>
        </w:tc>
        <w:tc>
          <w:tcPr>
            <w:tcW w:w="1633" w:type="dxa"/>
            <w:tcBorders>
              <w:top w:val="single" w:sz="4" w:space="0" w:color="auto"/>
              <w:left w:val="single" w:sz="4" w:space="0" w:color="auto"/>
              <w:bottom w:val="single" w:sz="4" w:space="0" w:color="auto"/>
              <w:right w:val="single" w:sz="4" w:space="0" w:color="auto"/>
            </w:tcBorders>
            <w:hideMark/>
          </w:tcPr>
          <w:p w:rsidR="00282647" w:rsidRPr="00535FA9" w:rsidRDefault="00282647" w:rsidP="00571B25">
            <w:pPr>
              <w:spacing w:after="0" w:line="240" w:lineRule="auto"/>
              <w:jc w:val="both"/>
              <w:rPr>
                <w:rFonts w:ascii="Times New Roman" w:eastAsia="@Arial Unicode MS" w:hAnsi="Times New Roman"/>
                <w:bCs/>
                <w:iCs/>
                <w:sz w:val="28"/>
                <w:szCs w:val="28"/>
                <w:lang w:eastAsia="ru-RU"/>
              </w:rPr>
            </w:pPr>
            <w:r w:rsidRPr="00535FA9">
              <w:rPr>
                <w:rFonts w:ascii="Times New Roman" w:eastAsia="@Arial Unicode MS" w:hAnsi="Times New Roman"/>
                <w:bCs/>
                <w:iCs/>
                <w:sz w:val="28"/>
                <w:szCs w:val="28"/>
                <w:lang w:eastAsia="ru-RU"/>
              </w:rPr>
              <w:t>28,6%</w:t>
            </w:r>
          </w:p>
        </w:tc>
        <w:tc>
          <w:tcPr>
            <w:tcW w:w="1617" w:type="dxa"/>
            <w:tcBorders>
              <w:top w:val="single" w:sz="4" w:space="0" w:color="auto"/>
              <w:left w:val="single" w:sz="4" w:space="0" w:color="auto"/>
              <w:bottom w:val="single" w:sz="4" w:space="0" w:color="auto"/>
              <w:right w:val="single" w:sz="4" w:space="0" w:color="auto"/>
            </w:tcBorders>
            <w:hideMark/>
          </w:tcPr>
          <w:p w:rsidR="00282647" w:rsidRPr="00535FA9" w:rsidRDefault="00282647" w:rsidP="00571B25">
            <w:pPr>
              <w:spacing w:after="0" w:line="240" w:lineRule="auto"/>
              <w:jc w:val="both"/>
              <w:rPr>
                <w:rFonts w:ascii="Times New Roman" w:eastAsia="@Arial Unicode MS" w:hAnsi="Times New Roman"/>
                <w:bCs/>
                <w:iCs/>
                <w:sz w:val="28"/>
                <w:szCs w:val="28"/>
                <w:lang w:eastAsia="ru-RU"/>
              </w:rPr>
            </w:pPr>
            <w:r w:rsidRPr="00535FA9">
              <w:rPr>
                <w:rFonts w:ascii="Times New Roman" w:eastAsia="@Arial Unicode MS" w:hAnsi="Times New Roman"/>
                <w:bCs/>
                <w:iCs/>
                <w:sz w:val="28"/>
                <w:szCs w:val="28"/>
                <w:lang w:eastAsia="ru-RU"/>
              </w:rPr>
              <w:t>6</w:t>
            </w:r>
          </w:p>
        </w:tc>
      </w:tr>
      <w:tr w:rsidR="00282647" w:rsidRPr="00535FA9" w:rsidTr="00571B25">
        <w:tc>
          <w:tcPr>
            <w:tcW w:w="3109" w:type="dxa"/>
            <w:gridSpan w:val="2"/>
            <w:tcBorders>
              <w:top w:val="single" w:sz="4" w:space="0" w:color="auto"/>
              <w:left w:val="single" w:sz="4" w:space="0" w:color="auto"/>
              <w:bottom w:val="single" w:sz="4" w:space="0" w:color="auto"/>
              <w:right w:val="single" w:sz="4" w:space="0" w:color="auto"/>
            </w:tcBorders>
            <w:hideMark/>
          </w:tcPr>
          <w:p w:rsidR="00282647" w:rsidRPr="00535FA9" w:rsidRDefault="00282647" w:rsidP="00571B25">
            <w:pPr>
              <w:spacing w:after="0" w:line="240" w:lineRule="auto"/>
              <w:jc w:val="both"/>
              <w:rPr>
                <w:rFonts w:ascii="Times New Roman" w:eastAsia="@Arial Unicode MS" w:hAnsi="Times New Roman"/>
                <w:bCs/>
                <w:i/>
                <w:iCs/>
                <w:sz w:val="28"/>
                <w:szCs w:val="28"/>
                <w:lang w:eastAsia="ru-RU"/>
              </w:rPr>
            </w:pPr>
            <w:r w:rsidRPr="00535FA9">
              <w:rPr>
                <w:rFonts w:ascii="Times New Roman" w:eastAsia="@Arial Unicode MS" w:hAnsi="Times New Roman"/>
                <w:bCs/>
                <w:i/>
                <w:iCs/>
                <w:sz w:val="28"/>
                <w:szCs w:val="28"/>
                <w:lang w:eastAsia="ru-RU"/>
              </w:rPr>
              <w:t>Характеристика:</w:t>
            </w:r>
          </w:p>
          <w:p w:rsidR="00282647" w:rsidRPr="00535FA9" w:rsidRDefault="00282647" w:rsidP="00571B25">
            <w:pPr>
              <w:spacing w:after="0" w:line="240" w:lineRule="auto"/>
              <w:jc w:val="both"/>
              <w:rPr>
                <w:rFonts w:ascii="Times New Roman" w:eastAsia="@Arial Unicode MS" w:hAnsi="Times New Roman"/>
                <w:bCs/>
                <w:iCs/>
                <w:sz w:val="28"/>
                <w:szCs w:val="28"/>
                <w:lang w:eastAsia="ru-RU"/>
              </w:rPr>
            </w:pPr>
            <w:r w:rsidRPr="00535FA9">
              <w:rPr>
                <w:rFonts w:ascii="Times New Roman" w:eastAsia="@Arial Unicode MS" w:hAnsi="Times New Roman"/>
                <w:bCs/>
                <w:iCs/>
                <w:sz w:val="28"/>
                <w:szCs w:val="28"/>
                <w:lang w:eastAsia="ru-RU"/>
              </w:rPr>
              <w:t>Замкнутый, недоверчивый, обособленный, равнодушный</w:t>
            </w:r>
          </w:p>
          <w:p w:rsidR="00282647" w:rsidRPr="00535FA9" w:rsidRDefault="00282647" w:rsidP="00571B25">
            <w:pPr>
              <w:spacing w:after="0" w:line="240" w:lineRule="auto"/>
              <w:jc w:val="both"/>
              <w:rPr>
                <w:rFonts w:ascii="Times New Roman" w:eastAsia="@Arial Unicode MS" w:hAnsi="Times New Roman"/>
                <w:bCs/>
                <w:iCs/>
                <w:sz w:val="28"/>
                <w:szCs w:val="28"/>
                <w:lang w:eastAsia="ru-RU"/>
              </w:rPr>
            </w:pPr>
            <w:r w:rsidRPr="00535FA9">
              <w:rPr>
                <w:rFonts w:ascii="Times New Roman" w:eastAsia="@Arial Unicode MS" w:hAnsi="Times New Roman"/>
                <w:bCs/>
                <w:iCs/>
                <w:sz w:val="28"/>
                <w:szCs w:val="28"/>
                <w:lang w:eastAsia="ru-RU"/>
              </w:rPr>
              <w:t>Неуверенный в себе, легко ранимый, неустойчивый</w:t>
            </w:r>
          </w:p>
          <w:p w:rsidR="00282647" w:rsidRPr="00535FA9" w:rsidRDefault="00282647" w:rsidP="00571B25">
            <w:pPr>
              <w:spacing w:after="0" w:line="240" w:lineRule="auto"/>
              <w:jc w:val="both"/>
              <w:rPr>
                <w:rFonts w:ascii="Times New Roman" w:eastAsia="@Arial Unicode MS" w:hAnsi="Times New Roman"/>
                <w:bCs/>
                <w:iCs/>
                <w:sz w:val="28"/>
                <w:szCs w:val="28"/>
                <w:lang w:eastAsia="ru-RU"/>
              </w:rPr>
            </w:pPr>
            <w:r w:rsidRPr="00535FA9">
              <w:rPr>
                <w:rFonts w:ascii="Times New Roman" w:eastAsia="@Arial Unicode MS" w:hAnsi="Times New Roman"/>
                <w:bCs/>
                <w:iCs/>
                <w:sz w:val="28"/>
                <w:szCs w:val="28"/>
                <w:lang w:eastAsia="ru-RU"/>
              </w:rPr>
              <w:t>Низкий самоконтроль, плохое понимание социальных нормативов</w:t>
            </w:r>
          </w:p>
        </w:tc>
        <w:tc>
          <w:tcPr>
            <w:tcW w:w="3206" w:type="dxa"/>
            <w:gridSpan w:val="2"/>
            <w:tcBorders>
              <w:top w:val="single" w:sz="4" w:space="0" w:color="auto"/>
              <w:left w:val="single" w:sz="4" w:space="0" w:color="auto"/>
              <w:bottom w:val="single" w:sz="4" w:space="0" w:color="auto"/>
              <w:right w:val="single" w:sz="4" w:space="0" w:color="auto"/>
            </w:tcBorders>
            <w:hideMark/>
          </w:tcPr>
          <w:p w:rsidR="00282647" w:rsidRPr="00535FA9" w:rsidRDefault="00282647" w:rsidP="00571B25">
            <w:pPr>
              <w:spacing w:after="0" w:line="240" w:lineRule="auto"/>
              <w:jc w:val="both"/>
              <w:rPr>
                <w:rFonts w:ascii="Times New Roman" w:eastAsia="@Arial Unicode MS" w:hAnsi="Times New Roman"/>
                <w:bCs/>
                <w:i/>
                <w:iCs/>
                <w:sz w:val="28"/>
                <w:szCs w:val="28"/>
                <w:lang w:eastAsia="ru-RU"/>
              </w:rPr>
            </w:pPr>
            <w:r w:rsidRPr="00535FA9">
              <w:rPr>
                <w:rFonts w:ascii="Times New Roman" w:eastAsia="@Arial Unicode MS" w:hAnsi="Times New Roman"/>
                <w:bCs/>
                <w:i/>
                <w:iCs/>
                <w:sz w:val="28"/>
                <w:szCs w:val="28"/>
                <w:lang w:eastAsia="ru-RU"/>
              </w:rPr>
              <w:t>Характеристика:</w:t>
            </w:r>
          </w:p>
          <w:p w:rsidR="00282647" w:rsidRPr="00535FA9" w:rsidRDefault="00282647" w:rsidP="00571B25">
            <w:pPr>
              <w:spacing w:after="0" w:line="240" w:lineRule="auto"/>
              <w:jc w:val="both"/>
              <w:rPr>
                <w:rFonts w:ascii="Times New Roman" w:eastAsia="@Arial Unicode MS" w:hAnsi="Times New Roman"/>
                <w:bCs/>
                <w:i/>
                <w:iCs/>
                <w:sz w:val="28"/>
                <w:szCs w:val="28"/>
                <w:lang w:eastAsia="ru-RU"/>
              </w:rPr>
            </w:pPr>
            <w:r w:rsidRPr="00535FA9">
              <w:rPr>
                <w:rFonts w:ascii="Times New Roman" w:eastAsia="@Arial Unicode MS" w:hAnsi="Times New Roman"/>
                <w:bCs/>
                <w:iCs/>
                <w:sz w:val="28"/>
                <w:szCs w:val="28"/>
                <w:lang w:eastAsia="ru-RU"/>
              </w:rPr>
              <w:t>Спокойный, равнодушный, независимый, полагающийся на себя, социально-смелый, непринужденный, решительный</w:t>
            </w:r>
          </w:p>
        </w:tc>
        <w:tc>
          <w:tcPr>
            <w:tcW w:w="3250" w:type="dxa"/>
            <w:gridSpan w:val="2"/>
            <w:tcBorders>
              <w:top w:val="single" w:sz="4" w:space="0" w:color="auto"/>
              <w:left w:val="single" w:sz="4" w:space="0" w:color="auto"/>
              <w:bottom w:val="single" w:sz="4" w:space="0" w:color="auto"/>
              <w:right w:val="single" w:sz="4" w:space="0" w:color="auto"/>
            </w:tcBorders>
            <w:hideMark/>
          </w:tcPr>
          <w:p w:rsidR="00282647" w:rsidRPr="00535FA9" w:rsidRDefault="00282647" w:rsidP="00571B25">
            <w:pPr>
              <w:spacing w:after="0" w:line="240" w:lineRule="auto"/>
              <w:jc w:val="both"/>
              <w:rPr>
                <w:rFonts w:ascii="Times New Roman" w:eastAsia="@Arial Unicode MS" w:hAnsi="Times New Roman"/>
                <w:bCs/>
                <w:i/>
                <w:iCs/>
                <w:sz w:val="28"/>
                <w:szCs w:val="28"/>
                <w:lang w:eastAsia="ru-RU"/>
              </w:rPr>
            </w:pPr>
            <w:r w:rsidRPr="00535FA9">
              <w:rPr>
                <w:rFonts w:ascii="Times New Roman" w:eastAsia="@Arial Unicode MS" w:hAnsi="Times New Roman"/>
                <w:bCs/>
                <w:i/>
                <w:iCs/>
                <w:sz w:val="28"/>
                <w:szCs w:val="28"/>
                <w:lang w:eastAsia="ru-RU"/>
              </w:rPr>
              <w:t>Характеристика:</w:t>
            </w:r>
          </w:p>
          <w:p w:rsidR="00282647" w:rsidRPr="00535FA9" w:rsidRDefault="00282647" w:rsidP="00571B25">
            <w:pPr>
              <w:spacing w:after="0" w:line="240" w:lineRule="auto"/>
              <w:jc w:val="both"/>
              <w:rPr>
                <w:rFonts w:ascii="Times New Roman" w:eastAsia="@Arial Unicode MS" w:hAnsi="Times New Roman"/>
                <w:bCs/>
                <w:iCs/>
                <w:sz w:val="28"/>
                <w:szCs w:val="28"/>
                <w:lang w:eastAsia="ru-RU"/>
              </w:rPr>
            </w:pPr>
            <w:r w:rsidRPr="00535FA9">
              <w:rPr>
                <w:rFonts w:ascii="Times New Roman" w:eastAsia="@Arial Unicode MS" w:hAnsi="Times New Roman"/>
                <w:bCs/>
                <w:iCs/>
                <w:sz w:val="28"/>
                <w:szCs w:val="28"/>
                <w:lang w:eastAsia="ru-RU"/>
              </w:rPr>
              <w:t>Уверенный в себе, спокойный, стабильный Доминирующий, независимый, напористый Безмятежный, спокойный, оптимистичный Открытый, доброжелательный, общительный, участливый</w:t>
            </w:r>
          </w:p>
        </w:tc>
      </w:tr>
      <w:tr w:rsidR="00282647" w:rsidRPr="00535FA9" w:rsidTr="00571B25">
        <w:tc>
          <w:tcPr>
            <w:tcW w:w="3109" w:type="dxa"/>
            <w:gridSpan w:val="2"/>
            <w:tcBorders>
              <w:top w:val="single" w:sz="4" w:space="0" w:color="auto"/>
              <w:left w:val="single" w:sz="4" w:space="0" w:color="auto"/>
              <w:bottom w:val="single" w:sz="4" w:space="0" w:color="auto"/>
              <w:right w:val="single" w:sz="4" w:space="0" w:color="auto"/>
            </w:tcBorders>
            <w:hideMark/>
          </w:tcPr>
          <w:p w:rsidR="00282647" w:rsidRPr="00535FA9" w:rsidRDefault="00282647" w:rsidP="00571B25">
            <w:pPr>
              <w:spacing w:after="0" w:line="240" w:lineRule="auto"/>
              <w:jc w:val="both"/>
              <w:rPr>
                <w:rFonts w:ascii="Times New Roman" w:eastAsia="@Arial Unicode MS" w:hAnsi="Times New Roman"/>
                <w:bCs/>
                <w:i/>
                <w:iCs/>
                <w:sz w:val="28"/>
                <w:szCs w:val="28"/>
                <w:lang w:eastAsia="ru-RU"/>
              </w:rPr>
            </w:pPr>
            <w:r w:rsidRPr="00535FA9">
              <w:rPr>
                <w:rFonts w:ascii="Times New Roman" w:eastAsia="@Arial Unicode MS" w:hAnsi="Times New Roman"/>
                <w:bCs/>
                <w:i/>
                <w:iCs/>
                <w:sz w:val="28"/>
                <w:szCs w:val="28"/>
                <w:lang w:eastAsia="ru-RU"/>
              </w:rPr>
              <w:t>Описание:</w:t>
            </w:r>
          </w:p>
          <w:p w:rsidR="00282647" w:rsidRPr="00535FA9" w:rsidRDefault="00282647" w:rsidP="00571B25">
            <w:pPr>
              <w:spacing w:after="0" w:line="240" w:lineRule="auto"/>
              <w:jc w:val="both"/>
              <w:rPr>
                <w:rFonts w:ascii="Times New Roman" w:eastAsia="@Arial Unicode MS" w:hAnsi="Times New Roman"/>
                <w:bCs/>
                <w:i/>
                <w:iCs/>
                <w:sz w:val="28"/>
                <w:szCs w:val="28"/>
                <w:lang w:eastAsia="ru-RU"/>
              </w:rPr>
            </w:pPr>
            <w:r w:rsidRPr="00535FA9">
              <w:rPr>
                <w:rFonts w:ascii="Times New Roman" w:eastAsia="@Arial Unicode MS" w:hAnsi="Times New Roman"/>
                <w:bCs/>
                <w:iCs/>
                <w:sz w:val="28"/>
                <w:szCs w:val="28"/>
                <w:lang w:eastAsia="ru-RU"/>
              </w:rPr>
              <w:t>Отсутствует интуиция в межличностных отношениях, в его поведении часто наблюдаются негативизм, упрямство, эгоцентризм.</w:t>
            </w:r>
          </w:p>
          <w:p w:rsidR="00282647" w:rsidRPr="00535FA9" w:rsidRDefault="00282647" w:rsidP="00571B25">
            <w:pPr>
              <w:spacing w:after="0" w:line="240" w:lineRule="auto"/>
              <w:jc w:val="both"/>
              <w:rPr>
                <w:rFonts w:ascii="Times New Roman" w:eastAsia="@Arial Unicode MS" w:hAnsi="Times New Roman"/>
                <w:bCs/>
                <w:iCs/>
                <w:sz w:val="28"/>
                <w:szCs w:val="28"/>
                <w:lang w:eastAsia="ru-RU"/>
              </w:rPr>
            </w:pPr>
            <w:r w:rsidRPr="00535FA9">
              <w:rPr>
                <w:rFonts w:ascii="Times New Roman" w:eastAsia="@Arial Unicode MS" w:hAnsi="Times New Roman"/>
                <w:bCs/>
                <w:iCs/>
                <w:sz w:val="28"/>
                <w:szCs w:val="28"/>
                <w:lang w:eastAsia="ru-RU"/>
              </w:rPr>
              <w:t>Воспитанники, которые остро реагируют на неудачи, оценивают себя как менее способных по сравнению со сверстниками, обнаруживают неустойчивость настроения, плохо контролируют свои эмоции, испытывают трудности в приспособлении к новым условиям.</w:t>
            </w:r>
          </w:p>
        </w:tc>
        <w:tc>
          <w:tcPr>
            <w:tcW w:w="3206" w:type="dxa"/>
            <w:gridSpan w:val="2"/>
            <w:tcBorders>
              <w:top w:val="single" w:sz="4" w:space="0" w:color="auto"/>
              <w:left w:val="single" w:sz="4" w:space="0" w:color="auto"/>
              <w:bottom w:val="single" w:sz="4" w:space="0" w:color="auto"/>
              <w:right w:val="single" w:sz="4" w:space="0" w:color="auto"/>
            </w:tcBorders>
            <w:hideMark/>
          </w:tcPr>
          <w:p w:rsidR="00282647" w:rsidRPr="00535FA9" w:rsidRDefault="00282647" w:rsidP="00571B25">
            <w:pPr>
              <w:spacing w:after="0" w:line="240" w:lineRule="auto"/>
              <w:jc w:val="both"/>
              <w:rPr>
                <w:rFonts w:ascii="Times New Roman" w:eastAsia="@Arial Unicode MS" w:hAnsi="Times New Roman"/>
                <w:bCs/>
                <w:i/>
                <w:iCs/>
                <w:sz w:val="28"/>
                <w:szCs w:val="28"/>
                <w:lang w:eastAsia="ru-RU"/>
              </w:rPr>
            </w:pPr>
            <w:r w:rsidRPr="00535FA9">
              <w:rPr>
                <w:rFonts w:ascii="Times New Roman" w:eastAsia="@Arial Unicode MS" w:hAnsi="Times New Roman"/>
                <w:bCs/>
                <w:i/>
                <w:iCs/>
                <w:sz w:val="28"/>
                <w:szCs w:val="28"/>
                <w:lang w:eastAsia="ru-RU"/>
              </w:rPr>
              <w:t>Описание:</w:t>
            </w:r>
          </w:p>
          <w:p w:rsidR="00282647" w:rsidRPr="00535FA9" w:rsidRDefault="00282647" w:rsidP="00571B25">
            <w:pPr>
              <w:spacing w:after="0" w:line="240" w:lineRule="auto"/>
              <w:jc w:val="both"/>
              <w:rPr>
                <w:rFonts w:ascii="Times New Roman" w:eastAsia="@Arial Unicode MS" w:hAnsi="Times New Roman"/>
                <w:bCs/>
                <w:i/>
                <w:iCs/>
                <w:sz w:val="28"/>
                <w:szCs w:val="28"/>
                <w:lang w:eastAsia="ru-RU"/>
              </w:rPr>
            </w:pPr>
            <w:r w:rsidRPr="00535FA9">
              <w:rPr>
                <w:rFonts w:ascii="Times New Roman" w:eastAsia="@Arial Unicode MS" w:hAnsi="Times New Roman"/>
                <w:bCs/>
                <w:iCs/>
                <w:sz w:val="28"/>
                <w:szCs w:val="28"/>
                <w:lang w:eastAsia="ru-RU"/>
              </w:rPr>
              <w:t>Непринужден и смел в общении, легко вступает в контакт со взрослыми, плохо контролирует свои эмоции и остро реагирует на неудачи. Имеет выраженную склонность к самоутверждению, противопоставлению себя как детям, так и взрослым, и отличается стремлением к лидерству и доминированию.</w:t>
            </w:r>
          </w:p>
        </w:tc>
        <w:tc>
          <w:tcPr>
            <w:tcW w:w="3250" w:type="dxa"/>
            <w:gridSpan w:val="2"/>
            <w:tcBorders>
              <w:top w:val="single" w:sz="4" w:space="0" w:color="auto"/>
              <w:left w:val="single" w:sz="4" w:space="0" w:color="auto"/>
              <w:bottom w:val="single" w:sz="4" w:space="0" w:color="auto"/>
              <w:right w:val="single" w:sz="4" w:space="0" w:color="auto"/>
            </w:tcBorders>
            <w:hideMark/>
          </w:tcPr>
          <w:p w:rsidR="00282647" w:rsidRPr="00535FA9" w:rsidRDefault="00282647" w:rsidP="00571B25">
            <w:pPr>
              <w:spacing w:after="0" w:line="240" w:lineRule="auto"/>
              <w:jc w:val="both"/>
              <w:rPr>
                <w:rFonts w:ascii="Times New Roman" w:eastAsia="@Arial Unicode MS" w:hAnsi="Times New Roman"/>
                <w:bCs/>
                <w:i/>
                <w:iCs/>
                <w:sz w:val="28"/>
                <w:szCs w:val="28"/>
                <w:lang w:eastAsia="ru-RU"/>
              </w:rPr>
            </w:pPr>
            <w:r w:rsidRPr="00535FA9">
              <w:rPr>
                <w:rFonts w:ascii="Times New Roman" w:eastAsia="@Arial Unicode MS" w:hAnsi="Times New Roman"/>
                <w:bCs/>
                <w:i/>
                <w:iCs/>
                <w:sz w:val="28"/>
                <w:szCs w:val="28"/>
                <w:lang w:eastAsia="ru-RU"/>
              </w:rPr>
              <w:t>Описание:</w:t>
            </w:r>
          </w:p>
          <w:p w:rsidR="00282647" w:rsidRPr="00535FA9" w:rsidRDefault="00282647" w:rsidP="00571B25">
            <w:pPr>
              <w:spacing w:after="0" w:line="240" w:lineRule="auto"/>
              <w:jc w:val="both"/>
              <w:rPr>
                <w:rFonts w:ascii="Times New Roman" w:eastAsia="@Arial Unicode MS" w:hAnsi="Times New Roman"/>
                <w:bCs/>
                <w:i/>
                <w:iCs/>
                <w:sz w:val="28"/>
                <w:szCs w:val="28"/>
                <w:lang w:eastAsia="ru-RU"/>
              </w:rPr>
            </w:pPr>
            <w:r w:rsidRPr="00535FA9">
              <w:rPr>
                <w:rFonts w:ascii="Times New Roman" w:eastAsia="@Arial Unicode MS" w:hAnsi="Times New Roman"/>
                <w:bCs/>
                <w:iCs/>
                <w:sz w:val="28"/>
                <w:szCs w:val="28"/>
                <w:lang w:eastAsia="ru-RU"/>
              </w:rPr>
              <w:t>Воспитанник эмоционально-теплый, общительный, веселый, лучше приспособлен социально, девочки в среднем имеют более высокие показатели по сравнению с мальчикам,</w:t>
            </w:r>
            <w:r w:rsidRPr="00535FA9">
              <w:rPr>
                <w:rFonts w:ascii="Times New Roman" w:eastAsia="@Arial Unicode MS" w:hAnsi="Times New Roman"/>
                <w:bCs/>
                <w:i/>
                <w:iCs/>
                <w:sz w:val="28"/>
                <w:szCs w:val="28"/>
                <w:lang w:eastAsia="ru-RU"/>
              </w:rPr>
              <w:t xml:space="preserve"> </w:t>
            </w:r>
            <w:r w:rsidRPr="00535FA9">
              <w:rPr>
                <w:rFonts w:ascii="Times New Roman" w:eastAsia="@Arial Unicode MS" w:hAnsi="Times New Roman"/>
                <w:bCs/>
                <w:iCs/>
                <w:sz w:val="28"/>
                <w:szCs w:val="28"/>
                <w:lang w:eastAsia="ru-RU"/>
              </w:rPr>
              <w:t>демонстрируют лучшую подготовленность к успешному выполнению школьных требований.</w:t>
            </w:r>
          </w:p>
        </w:tc>
      </w:tr>
    </w:tbl>
    <w:p w:rsidR="00282647" w:rsidRPr="00535FA9" w:rsidRDefault="00282647" w:rsidP="007F0A14">
      <w:pPr>
        <w:spacing w:after="0" w:line="360" w:lineRule="auto"/>
        <w:ind w:firstLine="567"/>
        <w:jc w:val="both"/>
        <w:rPr>
          <w:rFonts w:ascii="Times New Roman" w:eastAsia="@Arial Unicode MS" w:hAnsi="Times New Roman"/>
          <w:bCs/>
          <w:iCs/>
          <w:sz w:val="28"/>
          <w:szCs w:val="28"/>
          <w:lang w:eastAsia="ru-RU"/>
        </w:rPr>
      </w:pPr>
    </w:p>
    <w:p w:rsidR="00282647" w:rsidRPr="00535FA9" w:rsidRDefault="00282647" w:rsidP="007F0A14">
      <w:pPr>
        <w:spacing w:after="0" w:line="360" w:lineRule="auto"/>
        <w:ind w:firstLine="567"/>
        <w:jc w:val="both"/>
        <w:rPr>
          <w:rFonts w:ascii="Times New Roman" w:eastAsia="@Arial Unicode MS" w:hAnsi="Times New Roman"/>
          <w:bCs/>
          <w:iCs/>
          <w:sz w:val="28"/>
          <w:szCs w:val="28"/>
          <w:lang w:eastAsia="ru-RU"/>
        </w:rPr>
      </w:pPr>
      <w:r w:rsidRPr="00535FA9">
        <w:rPr>
          <w:rFonts w:ascii="Times New Roman" w:eastAsia="@Arial Unicode MS" w:hAnsi="Times New Roman"/>
          <w:bCs/>
          <w:iCs/>
          <w:sz w:val="28"/>
          <w:szCs w:val="28"/>
          <w:lang w:eastAsia="ru-RU"/>
        </w:rPr>
        <w:t xml:space="preserve">По результатам тестирования мы увидели, что преобладает средний уровень межличностных </w:t>
      </w:r>
      <w:r w:rsidR="00A95838" w:rsidRPr="00535FA9">
        <w:rPr>
          <w:rFonts w:ascii="Times New Roman" w:eastAsia="@Arial Unicode MS" w:hAnsi="Times New Roman"/>
          <w:bCs/>
          <w:iCs/>
          <w:sz w:val="28"/>
          <w:szCs w:val="28"/>
          <w:lang w:eastAsia="ru-RU"/>
        </w:rPr>
        <w:t>отношений</w:t>
      </w:r>
      <w:r w:rsidRPr="00535FA9">
        <w:rPr>
          <w:rFonts w:ascii="Times New Roman" w:eastAsia="@Arial Unicode MS" w:hAnsi="Times New Roman"/>
          <w:bCs/>
          <w:iCs/>
          <w:sz w:val="28"/>
          <w:szCs w:val="28"/>
          <w:lang w:eastAsia="ru-RU"/>
        </w:rPr>
        <w:t xml:space="preserve">, а так же достаточно высокий показатель детей с низким уровнем, над которым мы начали работать. </w:t>
      </w:r>
    </w:p>
    <w:p w:rsidR="00282647" w:rsidRPr="00535FA9" w:rsidRDefault="00282647" w:rsidP="007F0A14">
      <w:pPr>
        <w:autoSpaceDE w:val="0"/>
        <w:autoSpaceDN w:val="0"/>
        <w:adjustRightInd w:val="0"/>
        <w:spacing w:after="0" w:line="360" w:lineRule="auto"/>
        <w:ind w:firstLine="567"/>
        <w:jc w:val="both"/>
        <w:rPr>
          <w:rFonts w:ascii="Times New Roman" w:hAnsi="Times New Roman"/>
          <w:sz w:val="28"/>
          <w:szCs w:val="28"/>
        </w:rPr>
      </w:pPr>
      <w:r w:rsidRPr="00535FA9">
        <w:rPr>
          <w:rFonts w:ascii="Times New Roman" w:hAnsi="Times New Roman"/>
          <w:sz w:val="28"/>
          <w:szCs w:val="28"/>
          <w:lang w:eastAsia="ru-RU"/>
        </w:rPr>
        <w:t xml:space="preserve">На основе полученных данных нами была разработана программа коррекции и развития межличностных отношений детей посредством формирования положительных личностных качеств учащихся, развития навыков общения, формирования адекватной самооценки и повышения уровня развития группы как коллектива. </w:t>
      </w:r>
      <w:r w:rsidRPr="00535FA9">
        <w:rPr>
          <w:rFonts w:ascii="Times New Roman" w:hAnsi="Times New Roman"/>
          <w:sz w:val="28"/>
          <w:szCs w:val="28"/>
        </w:rPr>
        <w:t xml:space="preserve">На этом этапе эксперимента мы стремились к созданию максимально благоприятных условий для развития детского коллектива, широких возможностей для становления личности, ее раскрытия, самореализации на пользу себе и другим людям, овладение общечеловеческим опытом жизни. </w:t>
      </w:r>
    </w:p>
    <w:p w:rsidR="00282647" w:rsidRPr="00535FA9" w:rsidRDefault="00282647" w:rsidP="007F0A14">
      <w:pPr>
        <w:autoSpaceDE w:val="0"/>
        <w:autoSpaceDN w:val="0"/>
        <w:adjustRightInd w:val="0"/>
        <w:spacing w:after="0" w:line="360" w:lineRule="auto"/>
        <w:ind w:firstLine="567"/>
        <w:jc w:val="both"/>
        <w:rPr>
          <w:rFonts w:ascii="Times New Roman" w:hAnsi="Times New Roman"/>
          <w:sz w:val="28"/>
          <w:szCs w:val="28"/>
          <w:lang w:eastAsia="ru-RU"/>
        </w:rPr>
      </w:pPr>
      <w:r w:rsidRPr="00535FA9">
        <w:rPr>
          <w:rFonts w:ascii="Times New Roman" w:hAnsi="Times New Roman"/>
          <w:sz w:val="28"/>
          <w:szCs w:val="28"/>
        </w:rPr>
        <w:t xml:space="preserve">В основу работы на этапе формирующего эксперимента были положены занятия с учащимися в клубе </w:t>
      </w:r>
      <w:r w:rsidR="00C40AEE" w:rsidRPr="00535FA9">
        <w:rPr>
          <w:rFonts w:ascii="Times New Roman" w:hAnsi="Times New Roman"/>
          <w:sz w:val="28"/>
          <w:szCs w:val="28"/>
        </w:rPr>
        <w:t>"</w:t>
      </w:r>
      <w:r w:rsidRPr="00535FA9">
        <w:rPr>
          <w:rFonts w:ascii="Times New Roman" w:hAnsi="Times New Roman"/>
          <w:sz w:val="28"/>
          <w:szCs w:val="28"/>
        </w:rPr>
        <w:t>Улыбка</w:t>
      </w:r>
      <w:r w:rsidR="00C40AEE" w:rsidRPr="00535FA9">
        <w:rPr>
          <w:rFonts w:ascii="Times New Roman" w:hAnsi="Times New Roman"/>
          <w:sz w:val="28"/>
          <w:szCs w:val="28"/>
        </w:rPr>
        <w:t>"</w:t>
      </w:r>
      <w:r w:rsidRPr="00535FA9">
        <w:rPr>
          <w:rFonts w:ascii="Times New Roman" w:hAnsi="Times New Roman"/>
          <w:sz w:val="28"/>
          <w:szCs w:val="28"/>
        </w:rPr>
        <w:t xml:space="preserve">. </w:t>
      </w:r>
    </w:p>
    <w:p w:rsidR="00282647" w:rsidRPr="00535FA9" w:rsidRDefault="00282647" w:rsidP="007F0A14">
      <w:pPr>
        <w:spacing w:after="0" w:line="360" w:lineRule="auto"/>
        <w:ind w:firstLine="567"/>
        <w:jc w:val="both"/>
        <w:rPr>
          <w:rFonts w:ascii="Times New Roman" w:hAnsi="Times New Roman"/>
          <w:sz w:val="28"/>
          <w:szCs w:val="28"/>
        </w:rPr>
      </w:pPr>
      <w:r w:rsidRPr="00535FA9">
        <w:rPr>
          <w:rFonts w:ascii="Times New Roman" w:hAnsi="Times New Roman"/>
          <w:sz w:val="28"/>
          <w:szCs w:val="28"/>
        </w:rPr>
        <w:t xml:space="preserve">Цикл занятий, проводимых нами на этапе формирующего эксперимента с экспериментальной группой ребят в клубе </w:t>
      </w:r>
      <w:r w:rsidR="00C40AEE" w:rsidRPr="00535FA9">
        <w:rPr>
          <w:rFonts w:ascii="Times New Roman" w:hAnsi="Times New Roman"/>
          <w:sz w:val="28"/>
          <w:szCs w:val="28"/>
        </w:rPr>
        <w:t>"</w:t>
      </w:r>
      <w:r w:rsidRPr="00535FA9">
        <w:rPr>
          <w:rFonts w:ascii="Times New Roman" w:hAnsi="Times New Roman"/>
          <w:sz w:val="28"/>
          <w:szCs w:val="28"/>
        </w:rPr>
        <w:t>Улыбка</w:t>
      </w:r>
      <w:r w:rsidR="00C40AEE" w:rsidRPr="00535FA9">
        <w:rPr>
          <w:rFonts w:ascii="Times New Roman" w:hAnsi="Times New Roman"/>
          <w:sz w:val="28"/>
          <w:szCs w:val="28"/>
        </w:rPr>
        <w:t>"</w:t>
      </w:r>
      <w:r w:rsidRPr="00535FA9">
        <w:rPr>
          <w:rFonts w:ascii="Times New Roman" w:hAnsi="Times New Roman"/>
          <w:sz w:val="28"/>
          <w:szCs w:val="28"/>
        </w:rPr>
        <w:t xml:space="preserve"> был составлен на основе </w:t>
      </w:r>
      <w:r w:rsidR="00C40AEE" w:rsidRPr="00535FA9">
        <w:rPr>
          <w:rFonts w:ascii="Times New Roman" w:hAnsi="Times New Roman"/>
          <w:sz w:val="28"/>
          <w:szCs w:val="28"/>
        </w:rPr>
        <w:t>"</w:t>
      </w:r>
      <w:r w:rsidRPr="00535FA9">
        <w:rPr>
          <w:rFonts w:ascii="Times New Roman" w:hAnsi="Times New Roman"/>
          <w:sz w:val="28"/>
          <w:szCs w:val="28"/>
        </w:rPr>
        <w:t>Уроков общения</w:t>
      </w:r>
      <w:r w:rsidR="00C40AEE" w:rsidRPr="00535FA9">
        <w:rPr>
          <w:rFonts w:ascii="Times New Roman" w:hAnsi="Times New Roman"/>
          <w:sz w:val="28"/>
          <w:szCs w:val="28"/>
        </w:rPr>
        <w:t>"</w:t>
      </w:r>
      <w:r w:rsidRPr="00535FA9">
        <w:rPr>
          <w:rFonts w:ascii="Times New Roman" w:hAnsi="Times New Roman"/>
          <w:sz w:val="28"/>
          <w:szCs w:val="28"/>
        </w:rPr>
        <w:t xml:space="preserve"> Л. Н. Блиновой. Уроки общения проводились 1 раз в неделю, час выделялся из школьного компонента учебного плана.</w:t>
      </w:r>
    </w:p>
    <w:p w:rsidR="00282647" w:rsidRPr="00535FA9" w:rsidRDefault="00282647" w:rsidP="007F0A14">
      <w:pPr>
        <w:spacing w:after="0" w:line="360" w:lineRule="auto"/>
        <w:ind w:firstLine="567"/>
        <w:jc w:val="both"/>
      </w:pPr>
      <w:r w:rsidRPr="00535FA9">
        <w:rPr>
          <w:rFonts w:ascii="Times New Roman" w:hAnsi="Times New Roman"/>
          <w:sz w:val="28"/>
          <w:szCs w:val="28"/>
        </w:rPr>
        <w:t>В ходе работы использовались игровые методы, творческие мастерские и игровые тренинги</w:t>
      </w:r>
      <w:r w:rsidRPr="00535FA9">
        <w:t xml:space="preserve">, </w:t>
      </w:r>
      <w:r w:rsidRPr="00535FA9">
        <w:rPr>
          <w:rFonts w:ascii="Times New Roman" w:hAnsi="Times New Roman"/>
          <w:sz w:val="28"/>
          <w:szCs w:val="28"/>
        </w:rPr>
        <w:t>метод групповой дискуссии, проективные методики рисуночного и вербального типов, индивидуальная и групповая работа, психогимнастика.</w:t>
      </w:r>
    </w:p>
    <w:p w:rsidR="00571B25" w:rsidRPr="00535FA9" w:rsidRDefault="00571B25" w:rsidP="00571B25">
      <w:pPr>
        <w:spacing w:after="0" w:line="360" w:lineRule="auto"/>
        <w:ind w:firstLine="567"/>
        <w:jc w:val="right"/>
        <w:rPr>
          <w:rFonts w:ascii="Times New Roman" w:hAnsi="Times New Roman"/>
          <w:i/>
          <w:sz w:val="28"/>
          <w:szCs w:val="28"/>
        </w:rPr>
      </w:pPr>
      <w:r w:rsidRPr="00535FA9">
        <w:rPr>
          <w:rFonts w:ascii="Times New Roman" w:hAnsi="Times New Roman"/>
          <w:i/>
          <w:sz w:val="28"/>
          <w:szCs w:val="28"/>
        </w:rPr>
        <w:t>Таблица 2.4.</w:t>
      </w:r>
    </w:p>
    <w:p w:rsidR="00282647" w:rsidRPr="00535FA9" w:rsidRDefault="00282647" w:rsidP="007F0A14">
      <w:pPr>
        <w:spacing w:after="0" w:line="360" w:lineRule="auto"/>
        <w:ind w:firstLine="567"/>
        <w:jc w:val="both"/>
        <w:rPr>
          <w:rFonts w:ascii="Times New Roman" w:hAnsi="Times New Roman"/>
          <w:b/>
          <w:sz w:val="28"/>
          <w:szCs w:val="28"/>
        </w:rPr>
      </w:pPr>
      <w:r w:rsidRPr="00535FA9">
        <w:rPr>
          <w:rFonts w:ascii="Times New Roman" w:hAnsi="Times New Roman"/>
          <w:b/>
          <w:sz w:val="28"/>
          <w:szCs w:val="28"/>
        </w:rPr>
        <w:t>Содержание занятий.</w:t>
      </w:r>
    </w:p>
    <w:tbl>
      <w:tblPr>
        <w:tblW w:w="104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8"/>
        <w:gridCol w:w="2243"/>
        <w:gridCol w:w="2859"/>
        <w:gridCol w:w="4440"/>
      </w:tblGrid>
      <w:tr w:rsidR="00282647" w:rsidRPr="00535FA9" w:rsidTr="00571B25">
        <w:tc>
          <w:tcPr>
            <w:tcW w:w="898" w:type="dxa"/>
            <w:tcBorders>
              <w:top w:val="single" w:sz="4" w:space="0" w:color="auto"/>
              <w:left w:val="single" w:sz="4" w:space="0" w:color="auto"/>
              <w:bottom w:val="single" w:sz="4" w:space="0" w:color="auto"/>
              <w:right w:val="single" w:sz="4" w:space="0" w:color="auto"/>
            </w:tcBorders>
            <w:hideMark/>
          </w:tcPr>
          <w:p w:rsidR="00282647" w:rsidRPr="00535FA9" w:rsidRDefault="00282647" w:rsidP="00571B25">
            <w:pPr>
              <w:spacing w:after="0" w:line="240" w:lineRule="auto"/>
              <w:jc w:val="both"/>
              <w:rPr>
                <w:rFonts w:ascii="Times New Roman" w:hAnsi="Times New Roman"/>
                <w:sz w:val="28"/>
                <w:szCs w:val="28"/>
              </w:rPr>
            </w:pPr>
            <w:r w:rsidRPr="00535FA9">
              <w:rPr>
                <w:rFonts w:ascii="Times New Roman" w:hAnsi="Times New Roman"/>
                <w:sz w:val="28"/>
                <w:szCs w:val="28"/>
              </w:rPr>
              <w:t>№ п/п</w:t>
            </w:r>
          </w:p>
        </w:tc>
        <w:tc>
          <w:tcPr>
            <w:tcW w:w="2243" w:type="dxa"/>
            <w:tcBorders>
              <w:top w:val="single" w:sz="4" w:space="0" w:color="auto"/>
              <w:left w:val="single" w:sz="4" w:space="0" w:color="auto"/>
              <w:bottom w:val="single" w:sz="4" w:space="0" w:color="auto"/>
              <w:right w:val="single" w:sz="4" w:space="0" w:color="auto"/>
            </w:tcBorders>
            <w:hideMark/>
          </w:tcPr>
          <w:p w:rsidR="00282647" w:rsidRPr="00535FA9" w:rsidRDefault="00282647" w:rsidP="00571B25">
            <w:pPr>
              <w:spacing w:after="0" w:line="240" w:lineRule="auto"/>
              <w:jc w:val="both"/>
              <w:rPr>
                <w:rFonts w:ascii="Times New Roman" w:hAnsi="Times New Roman"/>
                <w:sz w:val="28"/>
                <w:szCs w:val="28"/>
              </w:rPr>
            </w:pPr>
            <w:r w:rsidRPr="00535FA9">
              <w:rPr>
                <w:rFonts w:ascii="Times New Roman" w:hAnsi="Times New Roman"/>
                <w:sz w:val="28"/>
                <w:szCs w:val="28"/>
              </w:rPr>
              <w:t>Тема урока</w:t>
            </w:r>
          </w:p>
        </w:tc>
        <w:tc>
          <w:tcPr>
            <w:tcW w:w="2859" w:type="dxa"/>
            <w:tcBorders>
              <w:top w:val="single" w:sz="4" w:space="0" w:color="auto"/>
              <w:left w:val="single" w:sz="4" w:space="0" w:color="auto"/>
              <w:bottom w:val="single" w:sz="4" w:space="0" w:color="auto"/>
              <w:right w:val="single" w:sz="4" w:space="0" w:color="auto"/>
            </w:tcBorders>
            <w:hideMark/>
          </w:tcPr>
          <w:p w:rsidR="00282647" w:rsidRPr="00535FA9" w:rsidRDefault="00282647" w:rsidP="00571B25">
            <w:pPr>
              <w:spacing w:after="0" w:line="240" w:lineRule="auto"/>
              <w:jc w:val="both"/>
              <w:rPr>
                <w:rFonts w:ascii="Times New Roman" w:hAnsi="Times New Roman"/>
                <w:sz w:val="28"/>
                <w:szCs w:val="28"/>
              </w:rPr>
            </w:pPr>
            <w:r w:rsidRPr="00535FA9">
              <w:rPr>
                <w:rFonts w:ascii="Times New Roman" w:hAnsi="Times New Roman"/>
                <w:sz w:val="28"/>
                <w:szCs w:val="28"/>
              </w:rPr>
              <w:t>Содержание занятия</w:t>
            </w:r>
          </w:p>
        </w:tc>
        <w:tc>
          <w:tcPr>
            <w:tcW w:w="4440" w:type="dxa"/>
            <w:tcBorders>
              <w:top w:val="single" w:sz="4" w:space="0" w:color="auto"/>
              <w:left w:val="single" w:sz="4" w:space="0" w:color="auto"/>
              <w:bottom w:val="single" w:sz="4" w:space="0" w:color="auto"/>
              <w:right w:val="single" w:sz="4" w:space="0" w:color="auto"/>
            </w:tcBorders>
            <w:hideMark/>
          </w:tcPr>
          <w:p w:rsidR="00282647" w:rsidRPr="00535FA9" w:rsidRDefault="00282647" w:rsidP="00571B25">
            <w:pPr>
              <w:spacing w:after="0" w:line="240" w:lineRule="auto"/>
              <w:jc w:val="both"/>
              <w:rPr>
                <w:rFonts w:ascii="Times New Roman" w:hAnsi="Times New Roman"/>
                <w:sz w:val="28"/>
                <w:szCs w:val="28"/>
              </w:rPr>
            </w:pPr>
            <w:r w:rsidRPr="00535FA9">
              <w:rPr>
                <w:rFonts w:ascii="Times New Roman" w:hAnsi="Times New Roman"/>
                <w:sz w:val="28"/>
                <w:szCs w:val="28"/>
              </w:rPr>
              <w:t>Перечень используемых упражнений.</w:t>
            </w:r>
          </w:p>
        </w:tc>
      </w:tr>
      <w:tr w:rsidR="00282647" w:rsidRPr="00535FA9" w:rsidTr="00571B25">
        <w:tc>
          <w:tcPr>
            <w:tcW w:w="898" w:type="dxa"/>
            <w:tcBorders>
              <w:top w:val="single" w:sz="4" w:space="0" w:color="auto"/>
              <w:left w:val="single" w:sz="4" w:space="0" w:color="auto"/>
              <w:bottom w:val="single" w:sz="4" w:space="0" w:color="auto"/>
              <w:right w:val="single" w:sz="4" w:space="0" w:color="auto"/>
            </w:tcBorders>
            <w:hideMark/>
          </w:tcPr>
          <w:p w:rsidR="00282647" w:rsidRPr="00535FA9" w:rsidRDefault="00282647" w:rsidP="00571B25">
            <w:pPr>
              <w:spacing w:after="0" w:line="240" w:lineRule="auto"/>
              <w:jc w:val="both"/>
              <w:rPr>
                <w:rFonts w:ascii="Times New Roman" w:hAnsi="Times New Roman"/>
                <w:sz w:val="28"/>
                <w:szCs w:val="28"/>
              </w:rPr>
            </w:pPr>
            <w:r w:rsidRPr="00535FA9">
              <w:rPr>
                <w:rFonts w:ascii="Times New Roman" w:hAnsi="Times New Roman"/>
                <w:sz w:val="28"/>
                <w:szCs w:val="28"/>
              </w:rPr>
              <w:t>1.</w:t>
            </w:r>
          </w:p>
        </w:tc>
        <w:tc>
          <w:tcPr>
            <w:tcW w:w="2243" w:type="dxa"/>
            <w:tcBorders>
              <w:top w:val="single" w:sz="4" w:space="0" w:color="auto"/>
              <w:left w:val="single" w:sz="4" w:space="0" w:color="auto"/>
              <w:bottom w:val="single" w:sz="4" w:space="0" w:color="auto"/>
              <w:right w:val="single" w:sz="4" w:space="0" w:color="auto"/>
            </w:tcBorders>
            <w:hideMark/>
          </w:tcPr>
          <w:p w:rsidR="00282647" w:rsidRPr="00535FA9" w:rsidRDefault="00282647" w:rsidP="00571B25">
            <w:pPr>
              <w:spacing w:after="0" w:line="240" w:lineRule="auto"/>
              <w:jc w:val="both"/>
              <w:rPr>
                <w:rFonts w:ascii="Times New Roman" w:hAnsi="Times New Roman"/>
                <w:sz w:val="28"/>
                <w:szCs w:val="28"/>
              </w:rPr>
            </w:pPr>
            <w:r w:rsidRPr="00535FA9">
              <w:rPr>
                <w:rFonts w:ascii="Times New Roman" w:hAnsi="Times New Roman"/>
                <w:sz w:val="28"/>
                <w:szCs w:val="28"/>
              </w:rPr>
              <w:t>Основные способы общения.</w:t>
            </w:r>
          </w:p>
        </w:tc>
        <w:tc>
          <w:tcPr>
            <w:tcW w:w="2859" w:type="dxa"/>
            <w:tcBorders>
              <w:top w:val="single" w:sz="4" w:space="0" w:color="auto"/>
              <w:left w:val="single" w:sz="4" w:space="0" w:color="auto"/>
              <w:bottom w:val="single" w:sz="4" w:space="0" w:color="auto"/>
              <w:right w:val="single" w:sz="4" w:space="0" w:color="auto"/>
            </w:tcBorders>
          </w:tcPr>
          <w:p w:rsidR="00282647" w:rsidRPr="00535FA9" w:rsidRDefault="00282647" w:rsidP="00571B25">
            <w:pPr>
              <w:spacing w:after="0" w:line="240" w:lineRule="auto"/>
              <w:jc w:val="both"/>
              <w:rPr>
                <w:rFonts w:ascii="Times New Roman" w:hAnsi="Times New Roman"/>
                <w:sz w:val="28"/>
                <w:szCs w:val="28"/>
              </w:rPr>
            </w:pPr>
            <w:r w:rsidRPr="00535FA9">
              <w:rPr>
                <w:rFonts w:ascii="Times New Roman" w:hAnsi="Times New Roman"/>
                <w:sz w:val="28"/>
                <w:szCs w:val="28"/>
              </w:rPr>
              <w:t>Понятие общения. Виды общения: речь, мимика, жесты.</w:t>
            </w:r>
          </w:p>
          <w:p w:rsidR="00282647" w:rsidRPr="00535FA9" w:rsidRDefault="00282647" w:rsidP="00571B25">
            <w:pPr>
              <w:spacing w:after="0" w:line="240" w:lineRule="auto"/>
              <w:jc w:val="both"/>
              <w:rPr>
                <w:rFonts w:ascii="Times New Roman" w:hAnsi="Times New Roman"/>
                <w:sz w:val="28"/>
                <w:szCs w:val="28"/>
              </w:rPr>
            </w:pPr>
            <w:r w:rsidRPr="00535FA9">
              <w:rPr>
                <w:rFonts w:ascii="Times New Roman" w:hAnsi="Times New Roman"/>
                <w:sz w:val="28"/>
                <w:szCs w:val="28"/>
              </w:rPr>
              <w:t>Секрет 1. Называй друга по имени, и он будет обращаться к тебе так же.</w:t>
            </w:r>
          </w:p>
        </w:tc>
        <w:tc>
          <w:tcPr>
            <w:tcW w:w="4440" w:type="dxa"/>
            <w:tcBorders>
              <w:top w:val="single" w:sz="4" w:space="0" w:color="auto"/>
              <w:left w:val="single" w:sz="4" w:space="0" w:color="auto"/>
              <w:bottom w:val="single" w:sz="4" w:space="0" w:color="auto"/>
              <w:right w:val="single" w:sz="4" w:space="0" w:color="auto"/>
            </w:tcBorders>
          </w:tcPr>
          <w:p w:rsidR="00282647" w:rsidRPr="00535FA9" w:rsidRDefault="00282647" w:rsidP="00571B25">
            <w:pPr>
              <w:spacing w:after="0" w:line="240" w:lineRule="auto"/>
              <w:jc w:val="both"/>
              <w:rPr>
                <w:rFonts w:ascii="Times New Roman" w:hAnsi="Times New Roman"/>
                <w:sz w:val="28"/>
                <w:szCs w:val="28"/>
              </w:rPr>
            </w:pPr>
            <w:r w:rsidRPr="00535FA9">
              <w:rPr>
                <w:rFonts w:ascii="Times New Roman" w:hAnsi="Times New Roman"/>
                <w:sz w:val="28"/>
                <w:szCs w:val="28"/>
              </w:rPr>
              <w:t>Беседа об общении, видах общения.</w:t>
            </w:r>
          </w:p>
          <w:p w:rsidR="00282647" w:rsidRPr="00535FA9" w:rsidRDefault="00282647" w:rsidP="00571B25">
            <w:pPr>
              <w:spacing w:after="0" w:line="240" w:lineRule="auto"/>
              <w:jc w:val="both"/>
              <w:rPr>
                <w:rFonts w:ascii="Times New Roman" w:hAnsi="Times New Roman"/>
                <w:sz w:val="28"/>
                <w:szCs w:val="28"/>
              </w:rPr>
            </w:pPr>
            <w:r w:rsidRPr="00535FA9">
              <w:rPr>
                <w:rFonts w:ascii="Times New Roman" w:hAnsi="Times New Roman"/>
                <w:sz w:val="28"/>
                <w:szCs w:val="28"/>
              </w:rPr>
              <w:t xml:space="preserve">Упражнения: </w:t>
            </w:r>
            <w:r w:rsidR="00C40AEE" w:rsidRPr="00535FA9">
              <w:rPr>
                <w:rFonts w:ascii="Times New Roman" w:hAnsi="Times New Roman"/>
                <w:sz w:val="28"/>
                <w:szCs w:val="28"/>
              </w:rPr>
              <w:t>"</w:t>
            </w:r>
            <w:r w:rsidRPr="00535FA9">
              <w:rPr>
                <w:rFonts w:ascii="Times New Roman" w:hAnsi="Times New Roman"/>
                <w:sz w:val="28"/>
                <w:szCs w:val="28"/>
              </w:rPr>
              <w:t>Давайте познакомимся</w:t>
            </w:r>
            <w:r w:rsidR="00C40AEE" w:rsidRPr="00535FA9">
              <w:rPr>
                <w:rFonts w:ascii="Times New Roman" w:hAnsi="Times New Roman"/>
                <w:sz w:val="28"/>
                <w:szCs w:val="28"/>
              </w:rPr>
              <w:t>"</w:t>
            </w:r>
            <w:r w:rsidRPr="00535FA9">
              <w:rPr>
                <w:rFonts w:ascii="Times New Roman" w:hAnsi="Times New Roman"/>
                <w:sz w:val="28"/>
                <w:szCs w:val="28"/>
              </w:rPr>
              <w:t xml:space="preserve">, </w:t>
            </w:r>
            <w:r w:rsidR="00C40AEE" w:rsidRPr="00535FA9">
              <w:rPr>
                <w:rFonts w:ascii="Times New Roman" w:hAnsi="Times New Roman"/>
                <w:sz w:val="28"/>
                <w:szCs w:val="28"/>
              </w:rPr>
              <w:t>"</w:t>
            </w:r>
            <w:r w:rsidRPr="00535FA9">
              <w:rPr>
                <w:rFonts w:ascii="Times New Roman" w:hAnsi="Times New Roman"/>
                <w:sz w:val="28"/>
                <w:szCs w:val="28"/>
              </w:rPr>
              <w:t>Лица</w:t>
            </w:r>
            <w:r w:rsidR="00C40AEE" w:rsidRPr="00535FA9">
              <w:rPr>
                <w:rFonts w:ascii="Times New Roman" w:hAnsi="Times New Roman"/>
                <w:sz w:val="28"/>
                <w:szCs w:val="28"/>
              </w:rPr>
              <w:t>"</w:t>
            </w:r>
            <w:r w:rsidRPr="00535FA9">
              <w:rPr>
                <w:rFonts w:ascii="Times New Roman" w:hAnsi="Times New Roman"/>
                <w:sz w:val="28"/>
                <w:szCs w:val="28"/>
              </w:rPr>
              <w:t xml:space="preserve">, </w:t>
            </w:r>
            <w:r w:rsidR="00C40AEE" w:rsidRPr="00535FA9">
              <w:rPr>
                <w:rFonts w:ascii="Times New Roman" w:hAnsi="Times New Roman"/>
                <w:sz w:val="28"/>
                <w:szCs w:val="28"/>
              </w:rPr>
              <w:t>"</w:t>
            </w:r>
            <w:r w:rsidRPr="00535FA9">
              <w:rPr>
                <w:rFonts w:ascii="Times New Roman" w:hAnsi="Times New Roman"/>
                <w:sz w:val="28"/>
                <w:szCs w:val="28"/>
              </w:rPr>
              <w:t>Маски</w:t>
            </w:r>
            <w:r w:rsidR="00C40AEE" w:rsidRPr="00535FA9">
              <w:rPr>
                <w:rFonts w:ascii="Times New Roman" w:hAnsi="Times New Roman"/>
                <w:sz w:val="28"/>
                <w:szCs w:val="28"/>
              </w:rPr>
              <w:t>"</w:t>
            </w:r>
            <w:r w:rsidRPr="00535FA9">
              <w:rPr>
                <w:rFonts w:ascii="Times New Roman" w:hAnsi="Times New Roman"/>
                <w:sz w:val="28"/>
                <w:szCs w:val="28"/>
              </w:rPr>
              <w:t xml:space="preserve">, </w:t>
            </w:r>
            <w:r w:rsidR="00C40AEE" w:rsidRPr="00535FA9">
              <w:rPr>
                <w:rFonts w:ascii="Times New Roman" w:hAnsi="Times New Roman"/>
                <w:sz w:val="28"/>
                <w:szCs w:val="28"/>
              </w:rPr>
              <w:t>"</w:t>
            </w:r>
            <w:r w:rsidRPr="00535FA9">
              <w:rPr>
                <w:rFonts w:ascii="Times New Roman" w:hAnsi="Times New Roman"/>
                <w:sz w:val="28"/>
                <w:szCs w:val="28"/>
              </w:rPr>
              <w:t>Жесты</w:t>
            </w:r>
            <w:r w:rsidR="00C40AEE" w:rsidRPr="00535FA9">
              <w:rPr>
                <w:rFonts w:ascii="Times New Roman" w:hAnsi="Times New Roman"/>
                <w:sz w:val="28"/>
                <w:szCs w:val="28"/>
              </w:rPr>
              <w:t>"</w:t>
            </w:r>
            <w:r w:rsidRPr="00535FA9">
              <w:rPr>
                <w:rFonts w:ascii="Times New Roman" w:hAnsi="Times New Roman"/>
                <w:sz w:val="28"/>
                <w:szCs w:val="28"/>
              </w:rPr>
              <w:t xml:space="preserve">, </w:t>
            </w:r>
            <w:r w:rsidR="00C40AEE" w:rsidRPr="00535FA9">
              <w:rPr>
                <w:rFonts w:ascii="Times New Roman" w:hAnsi="Times New Roman"/>
                <w:sz w:val="28"/>
                <w:szCs w:val="28"/>
              </w:rPr>
              <w:t>"</w:t>
            </w:r>
            <w:r w:rsidRPr="00535FA9">
              <w:rPr>
                <w:rFonts w:ascii="Times New Roman" w:hAnsi="Times New Roman"/>
                <w:sz w:val="28"/>
                <w:szCs w:val="28"/>
              </w:rPr>
              <w:t>Иностранец</w:t>
            </w:r>
            <w:r w:rsidR="00C40AEE" w:rsidRPr="00535FA9">
              <w:rPr>
                <w:rFonts w:ascii="Times New Roman" w:hAnsi="Times New Roman"/>
                <w:sz w:val="28"/>
                <w:szCs w:val="28"/>
              </w:rPr>
              <w:t>"</w:t>
            </w:r>
            <w:r w:rsidRPr="00535FA9">
              <w:rPr>
                <w:rFonts w:ascii="Times New Roman" w:hAnsi="Times New Roman"/>
                <w:sz w:val="28"/>
                <w:szCs w:val="28"/>
              </w:rPr>
              <w:t xml:space="preserve">, </w:t>
            </w:r>
            <w:r w:rsidR="00C40AEE" w:rsidRPr="00535FA9">
              <w:rPr>
                <w:rFonts w:ascii="Times New Roman" w:hAnsi="Times New Roman"/>
                <w:sz w:val="28"/>
                <w:szCs w:val="28"/>
              </w:rPr>
              <w:t>"</w:t>
            </w:r>
            <w:r w:rsidRPr="00535FA9">
              <w:rPr>
                <w:rFonts w:ascii="Times New Roman" w:hAnsi="Times New Roman"/>
                <w:sz w:val="28"/>
                <w:szCs w:val="28"/>
              </w:rPr>
              <w:t>Эти разные слова</w:t>
            </w:r>
            <w:r w:rsidR="00C40AEE" w:rsidRPr="00535FA9">
              <w:rPr>
                <w:rFonts w:ascii="Times New Roman" w:hAnsi="Times New Roman"/>
                <w:sz w:val="28"/>
                <w:szCs w:val="28"/>
              </w:rPr>
              <w:t>"</w:t>
            </w:r>
            <w:r w:rsidRPr="00535FA9">
              <w:rPr>
                <w:rFonts w:ascii="Times New Roman" w:hAnsi="Times New Roman"/>
                <w:sz w:val="28"/>
                <w:szCs w:val="28"/>
              </w:rPr>
              <w:t xml:space="preserve">, </w:t>
            </w:r>
            <w:r w:rsidR="00C40AEE" w:rsidRPr="00535FA9">
              <w:rPr>
                <w:rFonts w:ascii="Times New Roman" w:hAnsi="Times New Roman"/>
                <w:sz w:val="28"/>
                <w:szCs w:val="28"/>
              </w:rPr>
              <w:t>"</w:t>
            </w:r>
            <w:r w:rsidRPr="00535FA9">
              <w:rPr>
                <w:rFonts w:ascii="Times New Roman" w:hAnsi="Times New Roman"/>
                <w:sz w:val="28"/>
                <w:szCs w:val="28"/>
              </w:rPr>
              <w:t>Тише, Танечка, не плачь</w:t>
            </w:r>
            <w:r w:rsidR="00C40AEE" w:rsidRPr="00535FA9">
              <w:rPr>
                <w:rFonts w:ascii="Times New Roman" w:hAnsi="Times New Roman"/>
                <w:sz w:val="28"/>
                <w:szCs w:val="28"/>
              </w:rPr>
              <w:t>"</w:t>
            </w:r>
            <w:r w:rsidRPr="00535FA9">
              <w:rPr>
                <w:rFonts w:ascii="Times New Roman" w:hAnsi="Times New Roman"/>
                <w:sz w:val="28"/>
                <w:szCs w:val="28"/>
              </w:rPr>
              <w:t>.</w:t>
            </w:r>
          </w:p>
        </w:tc>
      </w:tr>
      <w:tr w:rsidR="00282647" w:rsidRPr="00535FA9" w:rsidTr="00571B25">
        <w:tc>
          <w:tcPr>
            <w:tcW w:w="898" w:type="dxa"/>
            <w:tcBorders>
              <w:top w:val="single" w:sz="4" w:space="0" w:color="auto"/>
              <w:left w:val="single" w:sz="4" w:space="0" w:color="auto"/>
              <w:bottom w:val="single" w:sz="4" w:space="0" w:color="auto"/>
              <w:right w:val="single" w:sz="4" w:space="0" w:color="auto"/>
            </w:tcBorders>
            <w:hideMark/>
          </w:tcPr>
          <w:p w:rsidR="00282647" w:rsidRPr="00535FA9" w:rsidRDefault="00282647" w:rsidP="00571B25">
            <w:pPr>
              <w:spacing w:after="0" w:line="240" w:lineRule="auto"/>
              <w:jc w:val="both"/>
              <w:rPr>
                <w:rFonts w:ascii="Times New Roman" w:hAnsi="Times New Roman"/>
                <w:sz w:val="28"/>
                <w:szCs w:val="28"/>
              </w:rPr>
            </w:pPr>
            <w:r w:rsidRPr="00535FA9">
              <w:rPr>
                <w:rFonts w:ascii="Times New Roman" w:hAnsi="Times New Roman"/>
                <w:sz w:val="28"/>
                <w:szCs w:val="28"/>
              </w:rPr>
              <w:t>2.</w:t>
            </w:r>
          </w:p>
        </w:tc>
        <w:tc>
          <w:tcPr>
            <w:tcW w:w="2243" w:type="dxa"/>
            <w:tcBorders>
              <w:top w:val="single" w:sz="4" w:space="0" w:color="auto"/>
              <w:left w:val="single" w:sz="4" w:space="0" w:color="auto"/>
              <w:bottom w:val="single" w:sz="4" w:space="0" w:color="auto"/>
              <w:right w:val="single" w:sz="4" w:space="0" w:color="auto"/>
            </w:tcBorders>
            <w:hideMark/>
          </w:tcPr>
          <w:p w:rsidR="00282647" w:rsidRPr="00535FA9" w:rsidRDefault="00282647" w:rsidP="00571B25">
            <w:pPr>
              <w:spacing w:after="0" w:line="240" w:lineRule="auto"/>
              <w:jc w:val="both"/>
              <w:rPr>
                <w:rFonts w:ascii="Times New Roman" w:hAnsi="Times New Roman"/>
                <w:sz w:val="28"/>
                <w:szCs w:val="28"/>
              </w:rPr>
            </w:pPr>
            <w:r w:rsidRPr="00535FA9">
              <w:rPr>
                <w:rFonts w:ascii="Times New Roman" w:hAnsi="Times New Roman"/>
                <w:sz w:val="28"/>
                <w:szCs w:val="28"/>
              </w:rPr>
              <w:t>Секреты общения. Внимание к окружающим людям.</w:t>
            </w:r>
          </w:p>
        </w:tc>
        <w:tc>
          <w:tcPr>
            <w:tcW w:w="2859" w:type="dxa"/>
            <w:tcBorders>
              <w:top w:val="single" w:sz="4" w:space="0" w:color="auto"/>
              <w:left w:val="single" w:sz="4" w:space="0" w:color="auto"/>
              <w:bottom w:val="single" w:sz="4" w:space="0" w:color="auto"/>
              <w:right w:val="single" w:sz="4" w:space="0" w:color="auto"/>
            </w:tcBorders>
          </w:tcPr>
          <w:p w:rsidR="00282647" w:rsidRPr="00535FA9" w:rsidRDefault="00282647" w:rsidP="00571B25">
            <w:pPr>
              <w:spacing w:after="0" w:line="240" w:lineRule="auto"/>
              <w:jc w:val="both"/>
              <w:rPr>
                <w:rFonts w:ascii="Times New Roman" w:hAnsi="Times New Roman"/>
                <w:sz w:val="28"/>
                <w:szCs w:val="28"/>
              </w:rPr>
            </w:pPr>
            <w:r w:rsidRPr="00535FA9">
              <w:rPr>
                <w:rFonts w:ascii="Times New Roman" w:hAnsi="Times New Roman"/>
                <w:sz w:val="28"/>
                <w:szCs w:val="28"/>
              </w:rPr>
              <w:t>Этикет, правила поведения.</w:t>
            </w:r>
          </w:p>
          <w:p w:rsidR="00282647" w:rsidRPr="00535FA9" w:rsidRDefault="00282647" w:rsidP="00571B25">
            <w:pPr>
              <w:spacing w:after="0" w:line="240" w:lineRule="auto"/>
              <w:jc w:val="both"/>
              <w:rPr>
                <w:rFonts w:ascii="Times New Roman" w:hAnsi="Times New Roman"/>
                <w:sz w:val="28"/>
                <w:szCs w:val="28"/>
              </w:rPr>
            </w:pPr>
            <w:r w:rsidRPr="00535FA9">
              <w:rPr>
                <w:rFonts w:ascii="Times New Roman" w:hAnsi="Times New Roman"/>
                <w:sz w:val="28"/>
                <w:szCs w:val="28"/>
              </w:rPr>
              <w:t>Тренинг по развитию сензитивности. Тренировка восприятия партнера в общении.</w:t>
            </w:r>
          </w:p>
          <w:p w:rsidR="00282647" w:rsidRPr="00535FA9" w:rsidRDefault="00282647" w:rsidP="00571B25">
            <w:pPr>
              <w:spacing w:after="0" w:line="240" w:lineRule="auto"/>
              <w:jc w:val="both"/>
              <w:rPr>
                <w:rFonts w:ascii="Times New Roman" w:hAnsi="Times New Roman"/>
                <w:b/>
                <w:sz w:val="28"/>
                <w:szCs w:val="28"/>
              </w:rPr>
            </w:pPr>
            <w:r w:rsidRPr="00535FA9">
              <w:rPr>
                <w:rFonts w:ascii="Times New Roman" w:hAnsi="Times New Roman"/>
                <w:sz w:val="28"/>
                <w:szCs w:val="28"/>
              </w:rPr>
              <w:t>Секрет 2. Будь внимателен к тем, кто тебя окружает, и люди будут уважать</w:t>
            </w:r>
            <w:r w:rsidRPr="00535FA9">
              <w:rPr>
                <w:rFonts w:ascii="Times New Roman" w:hAnsi="Times New Roman"/>
                <w:b/>
                <w:sz w:val="28"/>
                <w:szCs w:val="28"/>
              </w:rPr>
              <w:t xml:space="preserve"> </w:t>
            </w:r>
            <w:r w:rsidRPr="00535FA9">
              <w:rPr>
                <w:rFonts w:ascii="Times New Roman" w:hAnsi="Times New Roman"/>
                <w:sz w:val="28"/>
                <w:szCs w:val="28"/>
              </w:rPr>
              <w:t>тебя.</w:t>
            </w:r>
          </w:p>
        </w:tc>
        <w:tc>
          <w:tcPr>
            <w:tcW w:w="4440" w:type="dxa"/>
            <w:tcBorders>
              <w:top w:val="single" w:sz="4" w:space="0" w:color="auto"/>
              <w:left w:val="single" w:sz="4" w:space="0" w:color="auto"/>
              <w:bottom w:val="single" w:sz="4" w:space="0" w:color="auto"/>
              <w:right w:val="single" w:sz="4" w:space="0" w:color="auto"/>
            </w:tcBorders>
          </w:tcPr>
          <w:p w:rsidR="00282647" w:rsidRPr="00535FA9" w:rsidRDefault="00282647" w:rsidP="00571B25">
            <w:pPr>
              <w:spacing w:after="0" w:line="240" w:lineRule="auto"/>
              <w:jc w:val="both"/>
              <w:rPr>
                <w:rFonts w:ascii="Times New Roman" w:hAnsi="Times New Roman"/>
                <w:sz w:val="28"/>
                <w:szCs w:val="28"/>
              </w:rPr>
            </w:pPr>
            <w:r w:rsidRPr="00535FA9">
              <w:rPr>
                <w:rFonts w:ascii="Times New Roman" w:hAnsi="Times New Roman"/>
                <w:sz w:val="28"/>
                <w:szCs w:val="28"/>
              </w:rPr>
              <w:t>Беседа об этикете, правилах поведения.</w:t>
            </w:r>
          </w:p>
          <w:p w:rsidR="00282647" w:rsidRPr="00535FA9" w:rsidRDefault="00282647" w:rsidP="00571B25">
            <w:pPr>
              <w:spacing w:after="0" w:line="240" w:lineRule="auto"/>
              <w:jc w:val="both"/>
              <w:rPr>
                <w:rFonts w:ascii="Times New Roman" w:hAnsi="Times New Roman"/>
                <w:b/>
                <w:sz w:val="28"/>
                <w:szCs w:val="28"/>
              </w:rPr>
            </w:pPr>
            <w:r w:rsidRPr="00535FA9">
              <w:rPr>
                <w:rFonts w:ascii="Times New Roman" w:hAnsi="Times New Roman"/>
                <w:sz w:val="28"/>
                <w:szCs w:val="28"/>
              </w:rPr>
              <w:t xml:space="preserve">Упражнения: </w:t>
            </w:r>
            <w:r w:rsidR="00C40AEE" w:rsidRPr="00535FA9">
              <w:rPr>
                <w:rFonts w:ascii="Times New Roman" w:hAnsi="Times New Roman"/>
                <w:sz w:val="28"/>
                <w:szCs w:val="28"/>
              </w:rPr>
              <w:t>"</w:t>
            </w:r>
            <w:r w:rsidRPr="00535FA9">
              <w:rPr>
                <w:rFonts w:ascii="Times New Roman" w:hAnsi="Times New Roman"/>
                <w:sz w:val="28"/>
                <w:szCs w:val="28"/>
              </w:rPr>
              <w:t>Опиши партнера</w:t>
            </w:r>
            <w:r w:rsidR="00C40AEE" w:rsidRPr="00535FA9">
              <w:rPr>
                <w:rFonts w:ascii="Times New Roman" w:hAnsi="Times New Roman"/>
                <w:sz w:val="28"/>
                <w:szCs w:val="28"/>
              </w:rPr>
              <w:t>"</w:t>
            </w:r>
            <w:r w:rsidRPr="00535FA9">
              <w:rPr>
                <w:rFonts w:ascii="Times New Roman" w:hAnsi="Times New Roman"/>
                <w:sz w:val="28"/>
                <w:szCs w:val="28"/>
              </w:rPr>
              <w:t xml:space="preserve">, </w:t>
            </w:r>
            <w:r w:rsidR="00C40AEE" w:rsidRPr="00535FA9">
              <w:rPr>
                <w:rFonts w:ascii="Times New Roman" w:hAnsi="Times New Roman"/>
                <w:sz w:val="28"/>
                <w:szCs w:val="28"/>
              </w:rPr>
              <w:t>"</w:t>
            </w:r>
            <w:r w:rsidRPr="00535FA9">
              <w:rPr>
                <w:rFonts w:ascii="Times New Roman" w:hAnsi="Times New Roman"/>
                <w:sz w:val="28"/>
                <w:szCs w:val="28"/>
              </w:rPr>
              <w:t>Маленький художник</w:t>
            </w:r>
            <w:r w:rsidR="00C40AEE" w:rsidRPr="00535FA9">
              <w:rPr>
                <w:rFonts w:ascii="Times New Roman" w:hAnsi="Times New Roman"/>
                <w:sz w:val="28"/>
                <w:szCs w:val="28"/>
              </w:rPr>
              <w:t>"</w:t>
            </w:r>
            <w:r w:rsidRPr="00535FA9">
              <w:rPr>
                <w:rFonts w:ascii="Times New Roman" w:hAnsi="Times New Roman"/>
                <w:sz w:val="28"/>
                <w:szCs w:val="28"/>
              </w:rPr>
              <w:t xml:space="preserve">, </w:t>
            </w:r>
            <w:r w:rsidR="00C40AEE" w:rsidRPr="00535FA9">
              <w:rPr>
                <w:rFonts w:ascii="Times New Roman" w:hAnsi="Times New Roman"/>
                <w:sz w:val="28"/>
                <w:szCs w:val="28"/>
              </w:rPr>
              <w:t>"</w:t>
            </w:r>
            <w:r w:rsidRPr="00535FA9">
              <w:rPr>
                <w:rFonts w:ascii="Times New Roman" w:hAnsi="Times New Roman"/>
                <w:sz w:val="28"/>
                <w:szCs w:val="28"/>
              </w:rPr>
              <w:t>Тропинка</w:t>
            </w:r>
            <w:r w:rsidR="00C40AEE" w:rsidRPr="00535FA9">
              <w:rPr>
                <w:rFonts w:ascii="Times New Roman" w:hAnsi="Times New Roman"/>
                <w:sz w:val="28"/>
                <w:szCs w:val="28"/>
              </w:rPr>
              <w:t>"</w:t>
            </w:r>
            <w:r w:rsidRPr="00535FA9">
              <w:rPr>
                <w:rFonts w:ascii="Times New Roman" w:hAnsi="Times New Roman"/>
                <w:sz w:val="28"/>
                <w:szCs w:val="28"/>
              </w:rPr>
              <w:t xml:space="preserve">, </w:t>
            </w:r>
            <w:r w:rsidR="00C40AEE" w:rsidRPr="00535FA9">
              <w:rPr>
                <w:rFonts w:ascii="Times New Roman" w:hAnsi="Times New Roman"/>
                <w:sz w:val="28"/>
                <w:szCs w:val="28"/>
              </w:rPr>
              <w:t>"</w:t>
            </w:r>
            <w:r w:rsidRPr="00535FA9">
              <w:rPr>
                <w:rFonts w:ascii="Times New Roman" w:hAnsi="Times New Roman"/>
                <w:sz w:val="28"/>
                <w:szCs w:val="28"/>
              </w:rPr>
              <w:t>Белые медведи</w:t>
            </w:r>
            <w:r w:rsidR="00C40AEE" w:rsidRPr="00535FA9">
              <w:rPr>
                <w:rFonts w:ascii="Times New Roman" w:hAnsi="Times New Roman"/>
                <w:b/>
                <w:sz w:val="28"/>
                <w:szCs w:val="28"/>
              </w:rPr>
              <w:t>"</w:t>
            </w:r>
            <w:r w:rsidRPr="00535FA9">
              <w:rPr>
                <w:rFonts w:ascii="Times New Roman" w:hAnsi="Times New Roman"/>
                <w:b/>
                <w:sz w:val="28"/>
                <w:szCs w:val="28"/>
              </w:rPr>
              <w:t>.</w:t>
            </w:r>
          </w:p>
        </w:tc>
      </w:tr>
      <w:tr w:rsidR="00282647" w:rsidRPr="00535FA9" w:rsidTr="00571B25">
        <w:tc>
          <w:tcPr>
            <w:tcW w:w="898" w:type="dxa"/>
            <w:tcBorders>
              <w:top w:val="single" w:sz="4" w:space="0" w:color="auto"/>
              <w:left w:val="single" w:sz="4" w:space="0" w:color="auto"/>
              <w:bottom w:val="single" w:sz="4" w:space="0" w:color="auto"/>
              <w:right w:val="single" w:sz="4" w:space="0" w:color="auto"/>
            </w:tcBorders>
            <w:hideMark/>
          </w:tcPr>
          <w:p w:rsidR="00282647" w:rsidRPr="00535FA9" w:rsidRDefault="00282647" w:rsidP="00571B25">
            <w:pPr>
              <w:spacing w:after="0" w:line="240" w:lineRule="auto"/>
              <w:jc w:val="both"/>
              <w:rPr>
                <w:rFonts w:ascii="Times New Roman" w:hAnsi="Times New Roman"/>
                <w:sz w:val="28"/>
                <w:szCs w:val="28"/>
              </w:rPr>
            </w:pPr>
            <w:r w:rsidRPr="00535FA9">
              <w:rPr>
                <w:rFonts w:ascii="Times New Roman" w:hAnsi="Times New Roman"/>
                <w:sz w:val="28"/>
                <w:szCs w:val="28"/>
              </w:rPr>
              <w:t>3.</w:t>
            </w:r>
          </w:p>
        </w:tc>
        <w:tc>
          <w:tcPr>
            <w:tcW w:w="2243" w:type="dxa"/>
            <w:tcBorders>
              <w:top w:val="single" w:sz="4" w:space="0" w:color="auto"/>
              <w:left w:val="single" w:sz="4" w:space="0" w:color="auto"/>
              <w:bottom w:val="single" w:sz="4" w:space="0" w:color="auto"/>
              <w:right w:val="single" w:sz="4" w:space="0" w:color="auto"/>
            </w:tcBorders>
            <w:hideMark/>
          </w:tcPr>
          <w:p w:rsidR="00282647" w:rsidRPr="00535FA9" w:rsidRDefault="00282647" w:rsidP="00571B25">
            <w:pPr>
              <w:spacing w:after="0" w:line="240" w:lineRule="auto"/>
              <w:jc w:val="both"/>
              <w:rPr>
                <w:rFonts w:ascii="Times New Roman" w:hAnsi="Times New Roman"/>
                <w:sz w:val="28"/>
                <w:szCs w:val="28"/>
              </w:rPr>
            </w:pPr>
            <w:r w:rsidRPr="00535FA9">
              <w:rPr>
                <w:rFonts w:ascii="Times New Roman" w:hAnsi="Times New Roman"/>
                <w:sz w:val="28"/>
                <w:szCs w:val="28"/>
              </w:rPr>
              <w:t>Секреты общения. Умение слушать.</w:t>
            </w:r>
          </w:p>
        </w:tc>
        <w:tc>
          <w:tcPr>
            <w:tcW w:w="2859" w:type="dxa"/>
            <w:vMerge w:val="restart"/>
            <w:tcBorders>
              <w:top w:val="single" w:sz="4" w:space="0" w:color="auto"/>
              <w:left w:val="single" w:sz="4" w:space="0" w:color="auto"/>
              <w:bottom w:val="single" w:sz="4" w:space="0" w:color="auto"/>
              <w:right w:val="single" w:sz="4" w:space="0" w:color="auto"/>
            </w:tcBorders>
          </w:tcPr>
          <w:p w:rsidR="00282647" w:rsidRPr="00535FA9" w:rsidRDefault="00282647" w:rsidP="00571B25">
            <w:pPr>
              <w:spacing w:after="0" w:line="240" w:lineRule="auto"/>
              <w:jc w:val="both"/>
              <w:rPr>
                <w:rFonts w:ascii="Times New Roman" w:hAnsi="Times New Roman"/>
                <w:sz w:val="28"/>
                <w:szCs w:val="28"/>
              </w:rPr>
            </w:pPr>
            <w:r w:rsidRPr="00535FA9">
              <w:rPr>
                <w:rFonts w:ascii="Times New Roman" w:hAnsi="Times New Roman"/>
                <w:sz w:val="28"/>
                <w:szCs w:val="28"/>
              </w:rPr>
              <w:t xml:space="preserve">Рефлексия. Развитие внимания к окружающим. Осознание своих чувств. Помехи и затруднения в общении. </w:t>
            </w:r>
          </w:p>
          <w:p w:rsidR="00282647" w:rsidRPr="00535FA9" w:rsidRDefault="00282647" w:rsidP="00571B25">
            <w:pPr>
              <w:spacing w:after="0" w:line="240" w:lineRule="auto"/>
              <w:jc w:val="both"/>
              <w:rPr>
                <w:rFonts w:ascii="Times New Roman" w:hAnsi="Times New Roman"/>
                <w:sz w:val="28"/>
                <w:szCs w:val="28"/>
              </w:rPr>
            </w:pPr>
            <w:r w:rsidRPr="00535FA9">
              <w:rPr>
                <w:rFonts w:ascii="Times New Roman" w:hAnsi="Times New Roman"/>
                <w:sz w:val="28"/>
                <w:szCs w:val="28"/>
              </w:rPr>
              <w:t>Секрет 3. Умей внимательно слушать другого, и ты узнаешь много нового.</w:t>
            </w:r>
          </w:p>
          <w:p w:rsidR="00282647" w:rsidRPr="00535FA9" w:rsidRDefault="00282647" w:rsidP="00571B25">
            <w:pPr>
              <w:spacing w:after="0" w:line="240" w:lineRule="auto"/>
              <w:jc w:val="both"/>
              <w:rPr>
                <w:rFonts w:ascii="Times New Roman" w:hAnsi="Times New Roman"/>
                <w:b/>
                <w:sz w:val="28"/>
                <w:szCs w:val="28"/>
              </w:rPr>
            </w:pPr>
            <w:r w:rsidRPr="00535FA9">
              <w:rPr>
                <w:rFonts w:ascii="Times New Roman" w:hAnsi="Times New Roman"/>
                <w:sz w:val="28"/>
                <w:szCs w:val="28"/>
              </w:rPr>
              <w:t>Секрет 4. Будь вежлив, и у тебя будет много друзей.</w:t>
            </w:r>
          </w:p>
        </w:tc>
        <w:tc>
          <w:tcPr>
            <w:tcW w:w="4440" w:type="dxa"/>
            <w:vMerge w:val="restart"/>
            <w:tcBorders>
              <w:top w:val="single" w:sz="4" w:space="0" w:color="auto"/>
              <w:left w:val="single" w:sz="4" w:space="0" w:color="auto"/>
              <w:bottom w:val="single" w:sz="4" w:space="0" w:color="auto"/>
              <w:right w:val="single" w:sz="4" w:space="0" w:color="auto"/>
            </w:tcBorders>
          </w:tcPr>
          <w:p w:rsidR="00282647" w:rsidRPr="00535FA9" w:rsidRDefault="00282647" w:rsidP="00571B25">
            <w:pPr>
              <w:spacing w:after="0" w:line="240" w:lineRule="auto"/>
              <w:jc w:val="both"/>
              <w:rPr>
                <w:rFonts w:ascii="Times New Roman" w:hAnsi="Times New Roman"/>
                <w:sz w:val="28"/>
                <w:szCs w:val="28"/>
              </w:rPr>
            </w:pPr>
            <w:r w:rsidRPr="00535FA9">
              <w:rPr>
                <w:rFonts w:ascii="Times New Roman" w:hAnsi="Times New Roman"/>
                <w:sz w:val="28"/>
                <w:szCs w:val="28"/>
              </w:rPr>
              <w:t>Беседы о слагаемых общения, коммуникативной культуре, правилах вежливости.</w:t>
            </w:r>
          </w:p>
          <w:p w:rsidR="00282647" w:rsidRPr="00535FA9" w:rsidRDefault="00282647" w:rsidP="00571B25">
            <w:pPr>
              <w:spacing w:after="0" w:line="240" w:lineRule="auto"/>
              <w:jc w:val="both"/>
              <w:rPr>
                <w:rFonts w:ascii="Times New Roman" w:hAnsi="Times New Roman"/>
                <w:sz w:val="28"/>
                <w:szCs w:val="28"/>
              </w:rPr>
            </w:pPr>
          </w:p>
          <w:p w:rsidR="00282647" w:rsidRPr="00535FA9" w:rsidRDefault="00282647" w:rsidP="00571B25">
            <w:pPr>
              <w:spacing w:after="0" w:line="240" w:lineRule="auto"/>
              <w:jc w:val="both"/>
              <w:rPr>
                <w:rFonts w:ascii="Times New Roman" w:hAnsi="Times New Roman"/>
                <w:sz w:val="28"/>
                <w:szCs w:val="28"/>
              </w:rPr>
            </w:pPr>
            <w:r w:rsidRPr="00535FA9">
              <w:rPr>
                <w:rFonts w:ascii="Times New Roman" w:hAnsi="Times New Roman"/>
                <w:sz w:val="28"/>
                <w:szCs w:val="28"/>
              </w:rPr>
              <w:t xml:space="preserve">Упражнения: </w:t>
            </w:r>
            <w:r w:rsidR="00C40AEE" w:rsidRPr="00535FA9">
              <w:rPr>
                <w:rFonts w:ascii="Times New Roman" w:hAnsi="Times New Roman"/>
                <w:sz w:val="28"/>
                <w:szCs w:val="28"/>
              </w:rPr>
              <w:t>"</w:t>
            </w:r>
            <w:r w:rsidRPr="00535FA9">
              <w:rPr>
                <w:rFonts w:ascii="Times New Roman" w:hAnsi="Times New Roman"/>
                <w:sz w:val="28"/>
                <w:szCs w:val="28"/>
              </w:rPr>
              <w:t>Назови по имени</w:t>
            </w:r>
            <w:r w:rsidR="00C40AEE" w:rsidRPr="00535FA9">
              <w:rPr>
                <w:rFonts w:ascii="Times New Roman" w:hAnsi="Times New Roman"/>
                <w:sz w:val="28"/>
                <w:szCs w:val="28"/>
              </w:rPr>
              <w:t>"</w:t>
            </w:r>
            <w:r w:rsidRPr="00535FA9">
              <w:rPr>
                <w:rFonts w:ascii="Times New Roman" w:hAnsi="Times New Roman"/>
                <w:sz w:val="28"/>
                <w:szCs w:val="28"/>
              </w:rPr>
              <w:t xml:space="preserve">, </w:t>
            </w:r>
            <w:r w:rsidR="00C40AEE" w:rsidRPr="00535FA9">
              <w:rPr>
                <w:rFonts w:ascii="Times New Roman" w:hAnsi="Times New Roman"/>
                <w:sz w:val="28"/>
                <w:szCs w:val="28"/>
              </w:rPr>
              <w:t>"</w:t>
            </w:r>
            <w:r w:rsidRPr="00535FA9">
              <w:rPr>
                <w:rFonts w:ascii="Times New Roman" w:hAnsi="Times New Roman"/>
                <w:sz w:val="28"/>
                <w:szCs w:val="28"/>
              </w:rPr>
              <w:t>Прикосновение</w:t>
            </w:r>
            <w:r w:rsidR="00C40AEE" w:rsidRPr="00535FA9">
              <w:rPr>
                <w:rFonts w:ascii="Times New Roman" w:hAnsi="Times New Roman"/>
                <w:sz w:val="28"/>
                <w:szCs w:val="28"/>
              </w:rPr>
              <w:t>"</w:t>
            </w:r>
            <w:r w:rsidRPr="00535FA9">
              <w:rPr>
                <w:rFonts w:ascii="Times New Roman" w:hAnsi="Times New Roman"/>
                <w:sz w:val="28"/>
                <w:szCs w:val="28"/>
              </w:rPr>
              <w:t xml:space="preserve">, </w:t>
            </w:r>
            <w:r w:rsidR="00C40AEE" w:rsidRPr="00535FA9">
              <w:rPr>
                <w:rFonts w:ascii="Times New Roman" w:hAnsi="Times New Roman"/>
                <w:sz w:val="28"/>
                <w:szCs w:val="28"/>
              </w:rPr>
              <w:t>"</w:t>
            </w:r>
            <w:r w:rsidRPr="00535FA9">
              <w:rPr>
                <w:rFonts w:ascii="Times New Roman" w:hAnsi="Times New Roman"/>
                <w:sz w:val="28"/>
                <w:szCs w:val="28"/>
              </w:rPr>
              <w:t>Испорченный телефон</w:t>
            </w:r>
            <w:r w:rsidR="00C40AEE" w:rsidRPr="00535FA9">
              <w:rPr>
                <w:rFonts w:ascii="Times New Roman" w:hAnsi="Times New Roman"/>
                <w:sz w:val="28"/>
                <w:szCs w:val="28"/>
              </w:rPr>
              <w:t>"</w:t>
            </w:r>
            <w:r w:rsidRPr="00535FA9">
              <w:rPr>
                <w:rFonts w:ascii="Times New Roman" w:hAnsi="Times New Roman"/>
                <w:sz w:val="28"/>
                <w:szCs w:val="28"/>
              </w:rPr>
              <w:t xml:space="preserve">, </w:t>
            </w:r>
            <w:r w:rsidR="00C40AEE" w:rsidRPr="00535FA9">
              <w:rPr>
                <w:rFonts w:ascii="Times New Roman" w:hAnsi="Times New Roman"/>
                <w:sz w:val="28"/>
                <w:szCs w:val="28"/>
              </w:rPr>
              <w:t>"</w:t>
            </w:r>
            <w:r w:rsidRPr="00535FA9">
              <w:rPr>
                <w:rFonts w:ascii="Times New Roman" w:hAnsi="Times New Roman"/>
                <w:sz w:val="28"/>
                <w:szCs w:val="28"/>
              </w:rPr>
              <w:t>Слушаем тишину</w:t>
            </w:r>
            <w:r w:rsidR="00C40AEE" w:rsidRPr="00535FA9">
              <w:rPr>
                <w:rFonts w:ascii="Times New Roman" w:hAnsi="Times New Roman"/>
                <w:sz w:val="28"/>
                <w:szCs w:val="28"/>
              </w:rPr>
              <w:t>"</w:t>
            </w:r>
            <w:r w:rsidRPr="00535FA9">
              <w:rPr>
                <w:rFonts w:ascii="Times New Roman" w:hAnsi="Times New Roman"/>
                <w:sz w:val="28"/>
                <w:szCs w:val="28"/>
              </w:rPr>
              <w:t xml:space="preserve">, </w:t>
            </w:r>
            <w:r w:rsidR="00C40AEE" w:rsidRPr="00535FA9">
              <w:rPr>
                <w:rFonts w:ascii="Times New Roman" w:hAnsi="Times New Roman"/>
                <w:sz w:val="28"/>
                <w:szCs w:val="28"/>
              </w:rPr>
              <w:t>"</w:t>
            </w:r>
            <w:r w:rsidRPr="00535FA9">
              <w:rPr>
                <w:rFonts w:ascii="Times New Roman" w:hAnsi="Times New Roman"/>
                <w:sz w:val="28"/>
                <w:szCs w:val="28"/>
              </w:rPr>
              <w:t>Интонация</w:t>
            </w:r>
            <w:r w:rsidR="00C40AEE" w:rsidRPr="00535FA9">
              <w:rPr>
                <w:rFonts w:ascii="Times New Roman" w:hAnsi="Times New Roman"/>
                <w:sz w:val="28"/>
                <w:szCs w:val="28"/>
              </w:rPr>
              <w:t>"</w:t>
            </w:r>
            <w:r w:rsidRPr="00535FA9">
              <w:rPr>
                <w:rFonts w:ascii="Times New Roman" w:hAnsi="Times New Roman"/>
                <w:sz w:val="28"/>
                <w:szCs w:val="28"/>
              </w:rPr>
              <w:t xml:space="preserve">, </w:t>
            </w:r>
            <w:r w:rsidR="00C40AEE" w:rsidRPr="00535FA9">
              <w:rPr>
                <w:rFonts w:ascii="Times New Roman" w:hAnsi="Times New Roman"/>
                <w:sz w:val="28"/>
                <w:szCs w:val="28"/>
              </w:rPr>
              <w:t>"</w:t>
            </w:r>
            <w:r w:rsidRPr="00535FA9">
              <w:rPr>
                <w:rFonts w:ascii="Times New Roman" w:hAnsi="Times New Roman"/>
                <w:sz w:val="28"/>
                <w:szCs w:val="28"/>
              </w:rPr>
              <w:t>Сочиняем сказку</w:t>
            </w:r>
            <w:r w:rsidR="00C40AEE" w:rsidRPr="00535FA9">
              <w:rPr>
                <w:rFonts w:ascii="Times New Roman" w:hAnsi="Times New Roman"/>
                <w:sz w:val="28"/>
                <w:szCs w:val="28"/>
              </w:rPr>
              <w:t>"</w:t>
            </w:r>
            <w:r w:rsidRPr="00535FA9">
              <w:rPr>
                <w:rFonts w:ascii="Times New Roman" w:hAnsi="Times New Roman"/>
                <w:sz w:val="28"/>
                <w:szCs w:val="28"/>
              </w:rPr>
              <w:t xml:space="preserve">, </w:t>
            </w:r>
            <w:r w:rsidR="00C40AEE" w:rsidRPr="00535FA9">
              <w:rPr>
                <w:rFonts w:ascii="Times New Roman" w:hAnsi="Times New Roman"/>
                <w:sz w:val="28"/>
                <w:szCs w:val="28"/>
              </w:rPr>
              <w:t>"</w:t>
            </w:r>
            <w:r w:rsidRPr="00535FA9">
              <w:rPr>
                <w:rFonts w:ascii="Times New Roman" w:hAnsi="Times New Roman"/>
                <w:sz w:val="28"/>
                <w:szCs w:val="28"/>
              </w:rPr>
              <w:t>Если б я был волшебником</w:t>
            </w:r>
            <w:r w:rsidR="00C40AEE" w:rsidRPr="00535FA9">
              <w:rPr>
                <w:rFonts w:ascii="Times New Roman" w:hAnsi="Times New Roman"/>
                <w:sz w:val="28"/>
                <w:szCs w:val="28"/>
              </w:rPr>
              <w:t>"</w:t>
            </w:r>
            <w:r w:rsidRPr="00535FA9">
              <w:rPr>
                <w:rFonts w:ascii="Times New Roman" w:hAnsi="Times New Roman"/>
                <w:sz w:val="28"/>
                <w:szCs w:val="28"/>
              </w:rPr>
              <w:t xml:space="preserve">, </w:t>
            </w:r>
            <w:r w:rsidR="00C40AEE" w:rsidRPr="00535FA9">
              <w:rPr>
                <w:rFonts w:ascii="Times New Roman" w:hAnsi="Times New Roman"/>
                <w:sz w:val="28"/>
                <w:szCs w:val="28"/>
              </w:rPr>
              <w:t>"</w:t>
            </w:r>
            <w:r w:rsidRPr="00535FA9">
              <w:rPr>
                <w:rFonts w:ascii="Times New Roman" w:hAnsi="Times New Roman"/>
                <w:sz w:val="28"/>
                <w:szCs w:val="28"/>
              </w:rPr>
              <w:t>Подарок</w:t>
            </w:r>
            <w:r w:rsidR="00C40AEE" w:rsidRPr="00535FA9">
              <w:rPr>
                <w:rFonts w:ascii="Times New Roman" w:hAnsi="Times New Roman"/>
                <w:sz w:val="28"/>
                <w:szCs w:val="28"/>
              </w:rPr>
              <w:t>"</w:t>
            </w:r>
            <w:r w:rsidRPr="00535FA9">
              <w:rPr>
                <w:rFonts w:ascii="Times New Roman" w:hAnsi="Times New Roman"/>
                <w:sz w:val="28"/>
                <w:szCs w:val="28"/>
              </w:rPr>
              <w:t xml:space="preserve">, </w:t>
            </w:r>
            <w:r w:rsidR="00C40AEE" w:rsidRPr="00535FA9">
              <w:rPr>
                <w:rFonts w:ascii="Times New Roman" w:hAnsi="Times New Roman"/>
                <w:sz w:val="28"/>
                <w:szCs w:val="28"/>
              </w:rPr>
              <w:t>"</w:t>
            </w:r>
            <w:r w:rsidRPr="00535FA9">
              <w:rPr>
                <w:rFonts w:ascii="Times New Roman" w:hAnsi="Times New Roman"/>
                <w:sz w:val="28"/>
                <w:szCs w:val="28"/>
              </w:rPr>
              <w:t>Встречи</w:t>
            </w:r>
            <w:r w:rsidR="00C40AEE" w:rsidRPr="00535FA9">
              <w:rPr>
                <w:rFonts w:ascii="Times New Roman" w:hAnsi="Times New Roman"/>
                <w:sz w:val="28"/>
                <w:szCs w:val="28"/>
              </w:rPr>
              <w:t>"</w:t>
            </w:r>
            <w:r w:rsidRPr="00535FA9">
              <w:rPr>
                <w:rFonts w:ascii="Times New Roman" w:hAnsi="Times New Roman"/>
                <w:sz w:val="28"/>
                <w:szCs w:val="28"/>
              </w:rPr>
              <w:t xml:space="preserve">, </w:t>
            </w:r>
            <w:r w:rsidR="00C40AEE" w:rsidRPr="00535FA9">
              <w:rPr>
                <w:rFonts w:ascii="Times New Roman" w:hAnsi="Times New Roman"/>
                <w:sz w:val="28"/>
                <w:szCs w:val="28"/>
              </w:rPr>
              <w:t>"</w:t>
            </w:r>
            <w:r w:rsidRPr="00535FA9">
              <w:rPr>
                <w:rFonts w:ascii="Times New Roman" w:hAnsi="Times New Roman"/>
                <w:sz w:val="28"/>
                <w:szCs w:val="28"/>
              </w:rPr>
              <w:t>Царевна Несмеяна</w:t>
            </w:r>
            <w:r w:rsidR="00C40AEE" w:rsidRPr="00535FA9">
              <w:rPr>
                <w:rFonts w:ascii="Times New Roman" w:hAnsi="Times New Roman"/>
                <w:sz w:val="28"/>
                <w:szCs w:val="28"/>
              </w:rPr>
              <w:t>"</w:t>
            </w:r>
            <w:r w:rsidRPr="00535FA9">
              <w:rPr>
                <w:rFonts w:ascii="Times New Roman" w:hAnsi="Times New Roman"/>
                <w:sz w:val="28"/>
                <w:szCs w:val="28"/>
              </w:rPr>
              <w:t>,</w:t>
            </w:r>
            <w:r w:rsidRPr="00535FA9">
              <w:rPr>
                <w:rFonts w:ascii="Times New Roman" w:hAnsi="Times New Roman"/>
                <w:b/>
                <w:sz w:val="28"/>
                <w:szCs w:val="28"/>
              </w:rPr>
              <w:t xml:space="preserve"> </w:t>
            </w:r>
            <w:r w:rsidR="00C40AEE" w:rsidRPr="00535FA9">
              <w:rPr>
                <w:rFonts w:ascii="Times New Roman" w:hAnsi="Times New Roman"/>
                <w:sz w:val="28"/>
                <w:szCs w:val="28"/>
              </w:rPr>
              <w:t>"</w:t>
            </w:r>
            <w:r w:rsidRPr="00535FA9">
              <w:rPr>
                <w:rFonts w:ascii="Times New Roman" w:hAnsi="Times New Roman"/>
                <w:sz w:val="28"/>
                <w:szCs w:val="28"/>
              </w:rPr>
              <w:t>Маленький художник</w:t>
            </w:r>
            <w:r w:rsidR="00C40AEE" w:rsidRPr="00535FA9">
              <w:rPr>
                <w:rFonts w:ascii="Times New Roman" w:hAnsi="Times New Roman"/>
                <w:sz w:val="28"/>
                <w:szCs w:val="28"/>
              </w:rPr>
              <w:t>"</w:t>
            </w:r>
            <w:r w:rsidRPr="00535FA9">
              <w:rPr>
                <w:rFonts w:ascii="Times New Roman" w:hAnsi="Times New Roman"/>
                <w:sz w:val="28"/>
                <w:szCs w:val="28"/>
              </w:rPr>
              <w:t xml:space="preserve">, </w:t>
            </w:r>
            <w:r w:rsidR="00C40AEE" w:rsidRPr="00535FA9">
              <w:rPr>
                <w:rFonts w:ascii="Times New Roman" w:hAnsi="Times New Roman"/>
                <w:sz w:val="28"/>
                <w:szCs w:val="28"/>
              </w:rPr>
              <w:t>"</w:t>
            </w:r>
            <w:r w:rsidRPr="00535FA9">
              <w:rPr>
                <w:rFonts w:ascii="Times New Roman" w:hAnsi="Times New Roman"/>
                <w:sz w:val="28"/>
                <w:szCs w:val="28"/>
              </w:rPr>
              <w:t>Волшебные картинки</w:t>
            </w:r>
            <w:r w:rsidR="00C40AEE" w:rsidRPr="00535FA9">
              <w:rPr>
                <w:rFonts w:ascii="Times New Roman" w:hAnsi="Times New Roman"/>
                <w:sz w:val="28"/>
                <w:szCs w:val="28"/>
              </w:rPr>
              <w:t>"</w:t>
            </w:r>
            <w:r w:rsidRPr="00535FA9">
              <w:rPr>
                <w:rFonts w:ascii="Times New Roman" w:hAnsi="Times New Roman"/>
                <w:sz w:val="28"/>
                <w:szCs w:val="28"/>
              </w:rPr>
              <w:t xml:space="preserve">, </w:t>
            </w:r>
            <w:r w:rsidR="00C40AEE" w:rsidRPr="00535FA9">
              <w:rPr>
                <w:rFonts w:ascii="Times New Roman" w:hAnsi="Times New Roman"/>
                <w:sz w:val="28"/>
                <w:szCs w:val="28"/>
              </w:rPr>
              <w:t>"</w:t>
            </w:r>
            <w:r w:rsidRPr="00535FA9">
              <w:rPr>
                <w:rFonts w:ascii="Times New Roman" w:hAnsi="Times New Roman"/>
                <w:sz w:val="28"/>
                <w:szCs w:val="28"/>
              </w:rPr>
              <w:t>Вежливые слова</w:t>
            </w:r>
            <w:r w:rsidR="00C40AEE" w:rsidRPr="00535FA9">
              <w:rPr>
                <w:rFonts w:ascii="Times New Roman" w:hAnsi="Times New Roman"/>
                <w:sz w:val="28"/>
                <w:szCs w:val="28"/>
              </w:rPr>
              <w:t>"</w:t>
            </w:r>
            <w:r w:rsidRPr="00535FA9">
              <w:rPr>
                <w:rFonts w:ascii="Times New Roman" w:hAnsi="Times New Roman"/>
                <w:sz w:val="28"/>
                <w:szCs w:val="28"/>
              </w:rPr>
              <w:t xml:space="preserve">, </w:t>
            </w:r>
            <w:r w:rsidR="00C40AEE" w:rsidRPr="00535FA9">
              <w:rPr>
                <w:rFonts w:ascii="Times New Roman" w:hAnsi="Times New Roman"/>
                <w:sz w:val="28"/>
                <w:szCs w:val="28"/>
              </w:rPr>
              <w:t>"</w:t>
            </w:r>
            <w:r w:rsidRPr="00535FA9">
              <w:rPr>
                <w:rFonts w:ascii="Times New Roman" w:hAnsi="Times New Roman"/>
                <w:sz w:val="28"/>
                <w:szCs w:val="28"/>
              </w:rPr>
              <w:t>Ссора</w:t>
            </w:r>
            <w:r w:rsidR="00C40AEE" w:rsidRPr="00535FA9">
              <w:rPr>
                <w:rFonts w:ascii="Times New Roman" w:hAnsi="Times New Roman"/>
                <w:sz w:val="28"/>
                <w:szCs w:val="28"/>
              </w:rPr>
              <w:t>"</w:t>
            </w:r>
            <w:r w:rsidRPr="00535FA9">
              <w:rPr>
                <w:rFonts w:ascii="Times New Roman" w:hAnsi="Times New Roman"/>
                <w:sz w:val="28"/>
                <w:szCs w:val="28"/>
              </w:rPr>
              <w:t xml:space="preserve">, </w:t>
            </w:r>
            <w:r w:rsidR="00C40AEE" w:rsidRPr="00535FA9">
              <w:rPr>
                <w:rFonts w:ascii="Times New Roman" w:hAnsi="Times New Roman"/>
                <w:sz w:val="28"/>
                <w:szCs w:val="28"/>
              </w:rPr>
              <w:t>"</w:t>
            </w:r>
            <w:r w:rsidRPr="00535FA9">
              <w:rPr>
                <w:rFonts w:ascii="Times New Roman" w:hAnsi="Times New Roman"/>
                <w:sz w:val="28"/>
                <w:szCs w:val="28"/>
              </w:rPr>
              <w:t>Магазин вежливых слов</w:t>
            </w:r>
            <w:r w:rsidR="00C40AEE" w:rsidRPr="00535FA9">
              <w:rPr>
                <w:rFonts w:ascii="Times New Roman" w:hAnsi="Times New Roman"/>
                <w:sz w:val="28"/>
                <w:szCs w:val="28"/>
              </w:rPr>
              <w:t>"</w:t>
            </w:r>
            <w:r w:rsidRPr="00535FA9">
              <w:rPr>
                <w:rFonts w:ascii="Times New Roman" w:hAnsi="Times New Roman"/>
                <w:sz w:val="28"/>
                <w:szCs w:val="28"/>
              </w:rPr>
              <w:t xml:space="preserve">, </w:t>
            </w:r>
            <w:r w:rsidR="00C40AEE" w:rsidRPr="00535FA9">
              <w:rPr>
                <w:rFonts w:ascii="Times New Roman" w:hAnsi="Times New Roman"/>
                <w:sz w:val="28"/>
                <w:szCs w:val="28"/>
              </w:rPr>
              <w:t>"</w:t>
            </w:r>
            <w:r w:rsidRPr="00535FA9">
              <w:rPr>
                <w:rFonts w:ascii="Times New Roman" w:hAnsi="Times New Roman"/>
                <w:sz w:val="28"/>
                <w:szCs w:val="28"/>
              </w:rPr>
              <w:t>Лужа</w:t>
            </w:r>
            <w:r w:rsidR="00C40AEE" w:rsidRPr="00535FA9">
              <w:rPr>
                <w:rFonts w:ascii="Times New Roman" w:hAnsi="Times New Roman"/>
                <w:sz w:val="28"/>
                <w:szCs w:val="28"/>
              </w:rPr>
              <w:t>"</w:t>
            </w:r>
            <w:r w:rsidRPr="00535FA9">
              <w:rPr>
                <w:rFonts w:ascii="Times New Roman" w:hAnsi="Times New Roman"/>
                <w:sz w:val="28"/>
                <w:szCs w:val="28"/>
              </w:rPr>
              <w:t>.</w:t>
            </w:r>
          </w:p>
          <w:p w:rsidR="00282647" w:rsidRPr="00535FA9" w:rsidRDefault="00282647" w:rsidP="00571B25">
            <w:pPr>
              <w:spacing w:after="0" w:line="240" w:lineRule="auto"/>
              <w:jc w:val="both"/>
              <w:rPr>
                <w:rFonts w:ascii="Times New Roman" w:hAnsi="Times New Roman"/>
                <w:b/>
                <w:sz w:val="28"/>
                <w:szCs w:val="28"/>
              </w:rPr>
            </w:pPr>
            <w:r w:rsidRPr="00535FA9">
              <w:rPr>
                <w:rFonts w:ascii="Times New Roman" w:hAnsi="Times New Roman"/>
                <w:sz w:val="28"/>
                <w:szCs w:val="28"/>
              </w:rPr>
              <w:t xml:space="preserve">Художественные произведения: Дж. Родари </w:t>
            </w:r>
            <w:r w:rsidR="00C40AEE" w:rsidRPr="00535FA9">
              <w:rPr>
                <w:rFonts w:ascii="Times New Roman" w:hAnsi="Times New Roman"/>
                <w:sz w:val="28"/>
                <w:szCs w:val="28"/>
              </w:rPr>
              <w:t>"</w:t>
            </w:r>
            <w:r w:rsidRPr="00535FA9">
              <w:rPr>
                <w:rFonts w:ascii="Times New Roman" w:hAnsi="Times New Roman"/>
                <w:sz w:val="28"/>
                <w:szCs w:val="28"/>
              </w:rPr>
              <w:t>Розовое слово</w:t>
            </w:r>
            <w:r w:rsidR="00C40AEE" w:rsidRPr="00535FA9">
              <w:rPr>
                <w:rFonts w:ascii="Times New Roman" w:hAnsi="Times New Roman"/>
                <w:sz w:val="28"/>
                <w:szCs w:val="28"/>
              </w:rPr>
              <w:t>"</w:t>
            </w:r>
            <w:r w:rsidRPr="00535FA9">
              <w:rPr>
                <w:rFonts w:ascii="Times New Roman" w:hAnsi="Times New Roman"/>
                <w:sz w:val="28"/>
                <w:szCs w:val="28"/>
              </w:rPr>
              <w:t xml:space="preserve">, </w:t>
            </w:r>
            <w:r w:rsidR="00C40AEE" w:rsidRPr="00535FA9">
              <w:rPr>
                <w:rFonts w:ascii="Times New Roman" w:hAnsi="Times New Roman"/>
                <w:sz w:val="28"/>
                <w:szCs w:val="28"/>
              </w:rPr>
              <w:t>"</w:t>
            </w:r>
            <w:r w:rsidRPr="00535FA9">
              <w:rPr>
                <w:rFonts w:ascii="Times New Roman" w:hAnsi="Times New Roman"/>
                <w:sz w:val="28"/>
                <w:szCs w:val="28"/>
              </w:rPr>
              <w:t>Привет</w:t>
            </w:r>
            <w:r w:rsidR="00C40AEE" w:rsidRPr="00535FA9">
              <w:rPr>
                <w:rFonts w:ascii="Times New Roman" w:hAnsi="Times New Roman"/>
                <w:sz w:val="28"/>
                <w:szCs w:val="28"/>
              </w:rPr>
              <w:t>"</w:t>
            </w:r>
            <w:r w:rsidRPr="00535FA9">
              <w:rPr>
                <w:rFonts w:ascii="Times New Roman" w:hAnsi="Times New Roman"/>
                <w:sz w:val="28"/>
                <w:szCs w:val="28"/>
              </w:rPr>
              <w:t xml:space="preserve"> (урок 5), В. Осеева </w:t>
            </w:r>
            <w:r w:rsidR="00C40AEE" w:rsidRPr="00535FA9">
              <w:rPr>
                <w:rFonts w:ascii="Times New Roman" w:hAnsi="Times New Roman"/>
                <w:sz w:val="28"/>
                <w:szCs w:val="28"/>
              </w:rPr>
              <w:t>"</w:t>
            </w:r>
            <w:r w:rsidRPr="00535FA9">
              <w:rPr>
                <w:rFonts w:ascii="Times New Roman" w:hAnsi="Times New Roman"/>
                <w:sz w:val="28"/>
                <w:szCs w:val="28"/>
              </w:rPr>
              <w:t>Хороший поступок</w:t>
            </w:r>
            <w:r w:rsidR="00C40AEE" w:rsidRPr="00535FA9">
              <w:rPr>
                <w:rFonts w:ascii="Times New Roman" w:hAnsi="Times New Roman"/>
                <w:sz w:val="28"/>
                <w:szCs w:val="28"/>
              </w:rPr>
              <w:t>"</w:t>
            </w:r>
            <w:r w:rsidRPr="00535FA9">
              <w:rPr>
                <w:rFonts w:ascii="Times New Roman" w:hAnsi="Times New Roman"/>
                <w:sz w:val="28"/>
                <w:szCs w:val="28"/>
              </w:rPr>
              <w:t xml:space="preserve"> (урок 6).</w:t>
            </w:r>
          </w:p>
        </w:tc>
      </w:tr>
      <w:tr w:rsidR="00282647" w:rsidRPr="00535FA9" w:rsidTr="00571B25">
        <w:tc>
          <w:tcPr>
            <w:tcW w:w="898" w:type="dxa"/>
            <w:tcBorders>
              <w:top w:val="single" w:sz="4" w:space="0" w:color="auto"/>
              <w:left w:val="single" w:sz="4" w:space="0" w:color="auto"/>
              <w:bottom w:val="single" w:sz="4" w:space="0" w:color="auto"/>
              <w:right w:val="single" w:sz="4" w:space="0" w:color="auto"/>
            </w:tcBorders>
            <w:hideMark/>
          </w:tcPr>
          <w:p w:rsidR="00282647" w:rsidRPr="00535FA9" w:rsidRDefault="00282647" w:rsidP="00571B25">
            <w:pPr>
              <w:spacing w:after="0" w:line="240" w:lineRule="auto"/>
              <w:jc w:val="both"/>
              <w:rPr>
                <w:rFonts w:ascii="Times New Roman" w:hAnsi="Times New Roman"/>
                <w:sz w:val="28"/>
                <w:szCs w:val="28"/>
              </w:rPr>
            </w:pPr>
            <w:r w:rsidRPr="00535FA9">
              <w:rPr>
                <w:rFonts w:ascii="Times New Roman" w:hAnsi="Times New Roman"/>
                <w:sz w:val="28"/>
                <w:szCs w:val="28"/>
              </w:rPr>
              <w:t>4.</w:t>
            </w:r>
          </w:p>
        </w:tc>
        <w:tc>
          <w:tcPr>
            <w:tcW w:w="2243" w:type="dxa"/>
            <w:tcBorders>
              <w:top w:val="single" w:sz="4" w:space="0" w:color="auto"/>
              <w:left w:val="single" w:sz="4" w:space="0" w:color="auto"/>
              <w:bottom w:val="single" w:sz="4" w:space="0" w:color="auto"/>
              <w:right w:val="single" w:sz="4" w:space="0" w:color="auto"/>
            </w:tcBorders>
            <w:hideMark/>
          </w:tcPr>
          <w:p w:rsidR="00282647" w:rsidRPr="00535FA9" w:rsidRDefault="00282647" w:rsidP="00571B25">
            <w:pPr>
              <w:spacing w:after="0" w:line="240" w:lineRule="auto"/>
              <w:jc w:val="both"/>
              <w:rPr>
                <w:rFonts w:ascii="Times New Roman" w:hAnsi="Times New Roman"/>
                <w:sz w:val="28"/>
                <w:szCs w:val="28"/>
              </w:rPr>
            </w:pPr>
            <w:r w:rsidRPr="00535FA9">
              <w:rPr>
                <w:rFonts w:ascii="Times New Roman" w:hAnsi="Times New Roman"/>
                <w:sz w:val="28"/>
                <w:szCs w:val="28"/>
              </w:rPr>
              <w:t>Секреты общения. Правила вежливости.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2647" w:rsidRPr="00535FA9" w:rsidRDefault="00282647" w:rsidP="00571B25">
            <w:pPr>
              <w:spacing w:after="0" w:line="240" w:lineRule="auto"/>
              <w:jc w:val="both"/>
              <w:rPr>
                <w:rFonts w:ascii="Times New Roman" w:hAnsi="Times New Roman"/>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2647" w:rsidRPr="00535FA9" w:rsidRDefault="00282647" w:rsidP="00571B25">
            <w:pPr>
              <w:spacing w:after="0" w:line="240" w:lineRule="auto"/>
              <w:jc w:val="both"/>
              <w:rPr>
                <w:rFonts w:ascii="Times New Roman" w:hAnsi="Times New Roman"/>
                <w:b/>
                <w:sz w:val="28"/>
                <w:szCs w:val="28"/>
              </w:rPr>
            </w:pPr>
          </w:p>
        </w:tc>
      </w:tr>
      <w:tr w:rsidR="00282647" w:rsidRPr="00535FA9" w:rsidTr="00571B25">
        <w:tc>
          <w:tcPr>
            <w:tcW w:w="898" w:type="dxa"/>
            <w:tcBorders>
              <w:top w:val="single" w:sz="4" w:space="0" w:color="auto"/>
              <w:left w:val="single" w:sz="4" w:space="0" w:color="auto"/>
              <w:bottom w:val="single" w:sz="4" w:space="0" w:color="auto"/>
              <w:right w:val="single" w:sz="4" w:space="0" w:color="auto"/>
            </w:tcBorders>
            <w:hideMark/>
          </w:tcPr>
          <w:p w:rsidR="00282647" w:rsidRPr="00535FA9" w:rsidRDefault="00282647" w:rsidP="00571B25">
            <w:pPr>
              <w:spacing w:after="0" w:line="240" w:lineRule="auto"/>
              <w:jc w:val="both"/>
              <w:rPr>
                <w:rFonts w:ascii="Times New Roman" w:hAnsi="Times New Roman"/>
                <w:sz w:val="28"/>
                <w:szCs w:val="28"/>
              </w:rPr>
            </w:pPr>
            <w:r w:rsidRPr="00535FA9">
              <w:rPr>
                <w:rFonts w:ascii="Times New Roman" w:hAnsi="Times New Roman"/>
                <w:sz w:val="28"/>
                <w:szCs w:val="28"/>
              </w:rPr>
              <w:t>5.</w:t>
            </w:r>
          </w:p>
        </w:tc>
        <w:tc>
          <w:tcPr>
            <w:tcW w:w="2243" w:type="dxa"/>
            <w:tcBorders>
              <w:top w:val="single" w:sz="4" w:space="0" w:color="auto"/>
              <w:left w:val="single" w:sz="4" w:space="0" w:color="auto"/>
              <w:bottom w:val="single" w:sz="4" w:space="0" w:color="auto"/>
              <w:right w:val="single" w:sz="4" w:space="0" w:color="auto"/>
            </w:tcBorders>
            <w:hideMark/>
          </w:tcPr>
          <w:p w:rsidR="00282647" w:rsidRPr="00535FA9" w:rsidRDefault="00282647" w:rsidP="00571B25">
            <w:pPr>
              <w:spacing w:after="0" w:line="240" w:lineRule="auto"/>
              <w:jc w:val="both"/>
              <w:rPr>
                <w:rFonts w:ascii="Times New Roman" w:hAnsi="Times New Roman"/>
                <w:sz w:val="28"/>
                <w:szCs w:val="28"/>
              </w:rPr>
            </w:pPr>
            <w:r w:rsidRPr="00535FA9">
              <w:rPr>
                <w:rFonts w:ascii="Times New Roman" w:hAnsi="Times New Roman"/>
                <w:sz w:val="28"/>
                <w:szCs w:val="28"/>
              </w:rPr>
              <w:t>Секреты общения. Вежливое отношение к людям</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2647" w:rsidRPr="00535FA9" w:rsidRDefault="00282647" w:rsidP="00571B25">
            <w:pPr>
              <w:spacing w:after="0" w:line="240" w:lineRule="auto"/>
              <w:jc w:val="both"/>
              <w:rPr>
                <w:rFonts w:ascii="Times New Roman" w:hAnsi="Times New Roman"/>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2647" w:rsidRPr="00535FA9" w:rsidRDefault="00282647" w:rsidP="00571B25">
            <w:pPr>
              <w:spacing w:after="0" w:line="240" w:lineRule="auto"/>
              <w:jc w:val="both"/>
              <w:rPr>
                <w:rFonts w:ascii="Times New Roman" w:hAnsi="Times New Roman"/>
                <w:b/>
                <w:sz w:val="28"/>
                <w:szCs w:val="28"/>
              </w:rPr>
            </w:pPr>
          </w:p>
        </w:tc>
      </w:tr>
      <w:tr w:rsidR="00282647" w:rsidRPr="00535FA9" w:rsidTr="00571B25">
        <w:tc>
          <w:tcPr>
            <w:tcW w:w="898" w:type="dxa"/>
            <w:tcBorders>
              <w:top w:val="single" w:sz="4" w:space="0" w:color="auto"/>
              <w:left w:val="single" w:sz="4" w:space="0" w:color="auto"/>
              <w:bottom w:val="single" w:sz="4" w:space="0" w:color="auto"/>
              <w:right w:val="single" w:sz="4" w:space="0" w:color="auto"/>
            </w:tcBorders>
            <w:hideMark/>
          </w:tcPr>
          <w:p w:rsidR="00282647" w:rsidRPr="00535FA9" w:rsidRDefault="00282647" w:rsidP="00571B25">
            <w:pPr>
              <w:spacing w:after="0" w:line="240" w:lineRule="auto"/>
              <w:jc w:val="both"/>
              <w:rPr>
                <w:rFonts w:ascii="Times New Roman" w:hAnsi="Times New Roman"/>
                <w:sz w:val="28"/>
                <w:szCs w:val="28"/>
              </w:rPr>
            </w:pPr>
            <w:r w:rsidRPr="00535FA9">
              <w:rPr>
                <w:rFonts w:ascii="Times New Roman" w:hAnsi="Times New Roman"/>
                <w:sz w:val="28"/>
                <w:szCs w:val="28"/>
              </w:rPr>
              <w:t>6.</w:t>
            </w:r>
          </w:p>
        </w:tc>
        <w:tc>
          <w:tcPr>
            <w:tcW w:w="2243" w:type="dxa"/>
            <w:tcBorders>
              <w:top w:val="single" w:sz="4" w:space="0" w:color="auto"/>
              <w:left w:val="single" w:sz="4" w:space="0" w:color="auto"/>
              <w:bottom w:val="single" w:sz="4" w:space="0" w:color="auto"/>
              <w:right w:val="single" w:sz="4" w:space="0" w:color="auto"/>
            </w:tcBorders>
            <w:hideMark/>
          </w:tcPr>
          <w:p w:rsidR="00282647" w:rsidRPr="00535FA9" w:rsidRDefault="00282647" w:rsidP="00571B25">
            <w:pPr>
              <w:spacing w:after="0" w:line="240" w:lineRule="auto"/>
              <w:jc w:val="both"/>
              <w:rPr>
                <w:rFonts w:ascii="Times New Roman" w:hAnsi="Times New Roman"/>
                <w:sz w:val="28"/>
                <w:szCs w:val="28"/>
              </w:rPr>
            </w:pPr>
            <w:r w:rsidRPr="00535FA9">
              <w:rPr>
                <w:rFonts w:ascii="Times New Roman" w:hAnsi="Times New Roman"/>
                <w:sz w:val="28"/>
                <w:szCs w:val="28"/>
              </w:rPr>
              <w:t>Секреты общения. Взаимоуважение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2647" w:rsidRPr="00535FA9" w:rsidRDefault="00282647" w:rsidP="00571B25">
            <w:pPr>
              <w:spacing w:after="0" w:line="240" w:lineRule="auto"/>
              <w:jc w:val="both"/>
              <w:rPr>
                <w:rFonts w:ascii="Times New Roman" w:hAnsi="Times New Roman"/>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2647" w:rsidRPr="00535FA9" w:rsidRDefault="00282647" w:rsidP="00571B25">
            <w:pPr>
              <w:spacing w:after="0" w:line="240" w:lineRule="auto"/>
              <w:jc w:val="both"/>
              <w:rPr>
                <w:rFonts w:ascii="Times New Roman" w:hAnsi="Times New Roman"/>
                <w:b/>
                <w:sz w:val="28"/>
                <w:szCs w:val="28"/>
              </w:rPr>
            </w:pPr>
          </w:p>
        </w:tc>
      </w:tr>
      <w:tr w:rsidR="00282647" w:rsidRPr="00535FA9" w:rsidTr="00571B25">
        <w:tc>
          <w:tcPr>
            <w:tcW w:w="898" w:type="dxa"/>
            <w:tcBorders>
              <w:top w:val="single" w:sz="4" w:space="0" w:color="auto"/>
              <w:left w:val="single" w:sz="4" w:space="0" w:color="auto"/>
              <w:bottom w:val="single" w:sz="4" w:space="0" w:color="auto"/>
              <w:right w:val="single" w:sz="4" w:space="0" w:color="auto"/>
            </w:tcBorders>
            <w:hideMark/>
          </w:tcPr>
          <w:p w:rsidR="00282647" w:rsidRPr="00535FA9" w:rsidRDefault="00282647" w:rsidP="00571B25">
            <w:pPr>
              <w:spacing w:after="0" w:line="240" w:lineRule="auto"/>
              <w:jc w:val="both"/>
              <w:rPr>
                <w:rFonts w:ascii="Times New Roman" w:hAnsi="Times New Roman"/>
                <w:sz w:val="28"/>
                <w:szCs w:val="28"/>
              </w:rPr>
            </w:pPr>
            <w:r w:rsidRPr="00535FA9">
              <w:rPr>
                <w:rFonts w:ascii="Times New Roman" w:hAnsi="Times New Roman"/>
                <w:sz w:val="28"/>
                <w:szCs w:val="28"/>
              </w:rPr>
              <w:t>7.</w:t>
            </w:r>
          </w:p>
        </w:tc>
        <w:tc>
          <w:tcPr>
            <w:tcW w:w="2243" w:type="dxa"/>
            <w:tcBorders>
              <w:top w:val="single" w:sz="4" w:space="0" w:color="auto"/>
              <w:left w:val="single" w:sz="4" w:space="0" w:color="auto"/>
              <w:bottom w:val="single" w:sz="4" w:space="0" w:color="auto"/>
              <w:right w:val="single" w:sz="4" w:space="0" w:color="auto"/>
            </w:tcBorders>
            <w:hideMark/>
          </w:tcPr>
          <w:p w:rsidR="00282647" w:rsidRPr="00535FA9" w:rsidRDefault="00282647" w:rsidP="00571B25">
            <w:pPr>
              <w:spacing w:after="0" w:line="240" w:lineRule="auto"/>
              <w:jc w:val="both"/>
              <w:rPr>
                <w:rFonts w:ascii="Times New Roman" w:hAnsi="Times New Roman"/>
                <w:sz w:val="28"/>
                <w:szCs w:val="28"/>
              </w:rPr>
            </w:pPr>
            <w:r w:rsidRPr="00535FA9">
              <w:rPr>
                <w:rFonts w:ascii="Times New Roman" w:hAnsi="Times New Roman"/>
                <w:sz w:val="28"/>
                <w:szCs w:val="28"/>
              </w:rPr>
              <w:t>Секреты общения. Умение понимать состояние другого</w:t>
            </w:r>
          </w:p>
        </w:tc>
        <w:tc>
          <w:tcPr>
            <w:tcW w:w="2859" w:type="dxa"/>
            <w:tcBorders>
              <w:top w:val="single" w:sz="4" w:space="0" w:color="auto"/>
              <w:left w:val="single" w:sz="4" w:space="0" w:color="auto"/>
              <w:bottom w:val="single" w:sz="4" w:space="0" w:color="auto"/>
              <w:right w:val="single" w:sz="4" w:space="0" w:color="auto"/>
            </w:tcBorders>
            <w:hideMark/>
          </w:tcPr>
          <w:p w:rsidR="00282647" w:rsidRPr="00535FA9" w:rsidRDefault="00282647" w:rsidP="00571B25">
            <w:pPr>
              <w:spacing w:after="0" w:line="240" w:lineRule="auto"/>
              <w:jc w:val="both"/>
              <w:rPr>
                <w:rFonts w:ascii="Times New Roman" w:hAnsi="Times New Roman"/>
                <w:sz w:val="28"/>
                <w:szCs w:val="28"/>
              </w:rPr>
            </w:pPr>
            <w:r w:rsidRPr="00535FA9">
              <w:rPr>
                <w:rFonts w:ascii="Times New Roman" w:hAnsi="Times New Roman"/>
                <w:sz w:val="28"/>
                <w:szCs w:val="28"/>
              </w:rPr>
              <w:t>Тренировка восприятия партнера в общении.</w:t>
            </w:r>
          </w:p>
        </w:tc>
        <w:tc>
          <w:tcPr>
            <w:tcW w:w="4440" w:type="dxa"/>
            <w:tcBorders>
              <w:top w:val="single" w:sz="4" w:space="0" w:color="auto"/>
              <w:left w:val="single" w:sz="4" w:space="0" w:color="auto"/>
              <w:bottom w:val="single" w:sz="4" w:space="0" w:color="auto"/>
              <w:right w:val="single" w:sz="4" w:space="0" w:color="auto"/>
            </w:tcBorders>
          </w:tcPr>
          <w:p w:rsidR="00282647" w:rsidRPr="00535FA9" w:rsidRDefault="00282647" w:rsidP="00571B25">
            <w:pPr>
              <w:spacing w:after="0" w:line="240" w:lineRule="auto"/>
              <w:jc w:val="both"/>
              <w:rPr>
                <w:rFonts w:ascii="Times New Roman" w:hAnsi="Times New Roman"/>
                <w:sz w:val="28"/>
                <w:szCs w:val="28"/>
              </w:rPr>
            </w:pPr>
            <w:r w:rsidRPr="00535FA9">
              <w:rPr>
                <w:rFonts w:ascii="Times New Roman" w:hAnsi="Times New Roman"/>
                <w:sz w:val="28"/>
                <w:szCs w:val="28"/>
              </w:rPr>
              <w:t>Беседа о причинах хорошего и плохого настроения.</w:t>
            </w:r>
          </w:p>
          <w:p w:rsidR="00282647" w:rsidRPr="00535FA9" w:rsidRDefault="00282647" w:rsidP="00571B25">
            <w:pPr>
              <w:spacing w:after="0" w:line="240" w:lineRule="auto"/>
              <w:jc w:val="both"/>
              <w:rPr>
                <w:rFonts w:ascii="Times New Roman" w:hAnsi="Times New Roman"/>
                <w:sz w:val="28"/>
                <w:szCs w:val="28"/>
              </w:rPr>
            </w:pPr>
            <w:r w:rsidRPr="00535FA9">
              <w:rPr>
                <w:rFonts w:ascii="Times New Roman" w:hAnsi="Times New Roman"/>
                <w:sz w:val="28"/>
                <w:szCs w:val="28"/>
              </w:rPr>
              <w:t xml:space="preserve">Упражнения: </w:t>
            </w:r>
            <w:r w:rsidR="00C40AEE" w:rsidRPr="00535FA9">
              <w:rPr>
                <w:rFonts w:ascii="Times New Roman" w:hAnsi="Times New Roman"/>
                <w:sz w:val="28"/>
                <w:szCs w:val="28"/>
              </w:rPr>
              <w:t>"</w:t>
            </w:r>
            <w:r w:rsidRPr="00535FA9">
              <w:rPr>
                <w:rFonts w:ascii="Times New Roman" w:hAnsi="Times New Roman"/>
                <w:sz w:val="28"/>
                <w:szCs w:val="28"/>
              </w:rPr>
              <w:t>Маски</w:t>
            </w:r>
            <w:r w:rsidR="00C40AEE" w:rsidRPr="00535FA9">
              <w:rPr>
                <w:rFonts w:ascii="Times New Roman" w:hAnsi="Times New Roman"/>
                <w:sz w:val="28"/>
                <w:szCs w:val="28"/>
              </w:rPr>
              <w:t>"</w:t>
            </w:r>
            <w:r w:rsidRPr="00535FA9">
              <w:rPr>
                <w:rFonts w:ascii="Times New Roman" w:hAnsi="Times New Roman"/>
                <w:sz w:val="28"/>
                <w:szCs w:val="28"/>
              </w:rPr>
              <w:t xml:space="preserve">, </w:t>
            </w:r>
            <w:r w:rsidR="00C40AEE" w:rsidRPr="00535FA9">
              <w:rPr>
                <w:rFonts w:ascii="Times New Roman" w:hAnsi="Times New Roman"/>
                <w:sz w:val="28"/>
                <w:szCs w:val="28"/>
              </w:rPr>
              <w:t>"</w:t>
            </w:r>
            <w:r w:rsidRPr="00535FA9">
              <w:rPr>
                <w:rFonts w:ascii="Times New Roman" w:hAnsi="Times New Roman"/>
                <w:sz w:val="28"/>
                <w:szCs w:val="28"/>
              </w:rPr>
              <w:t>Интонация</w:t>
            </w:r>
            <w:r w:rsidR="00C40AEE" w:rsidRPr="00535FA9">
              <w:rPr>
                <w:rFonts w:ascii="Times New Roman" w:hAnsi="Times New Roman"/>
                <w:sz w:val="28"/>
                <w:szCs w:val="28"/>
              </w:rPr>
              <w:t>"</w:t>
            </w:r>
            <w:r w:rsidRPr="00535FA9">
              <w:rPr>
                <w:rFonts w:ascii="Times New Roman" w:hAnsi="Times New Roman"/>
                <w:sz w:val="28"/>
                <w:szCs w:val="28"/>
              </w:rPr>
              <w:t xml:space="preserve">, </w:t>
            </w:r>
            <w:r w:rsidR="00C40AEE" w:rsidRPr="00535FA9">
              <w:rPr>
                <w:rFonts w:ascii="Times New Roman" w:hAnsi="Times New Roman"/>
                <w:sz w:val="28"/>
                <w:szCs w:val="28"/>
              </w:rPr>
              <w:t>"</w:t>
            </w:r>
            <w:r w:rsidRPr="00535FA9">
              <w:rPr>
                <w:rFonts w:ascii="Times New Roman" w:hAnsi="Times New Roman"/>
                <w:sz w:val="28"/>
                <w:szCs w:val="28"/>
              </w:rPr>
              <w:t>Цветопись настроения</w:t>
            </w:r>
            <w:r w:rsidR="00C40AEE" w:rsidRPr="00535FA9">
              <w:rPr>
                <w:rFonts w:ascii="Times New Roman" w:hAnsi="Times New Roman"/>
                <w:sz w:val="28"/>
                <w:szCs w:val="28"/>
              </w:rPr>
              <w:t>"</w:t>
            </w:r>
            <w:r w:rsidRPr="00535FA9">
              <w:rPr>
                <w:rFonts w:ascii="Times New Roman" w:hAnsi="Times New Roman"/>
                <w:sz w:val="28"/>
                <w:szCs w:val="28"/>
              </w:rPr>
              <w:t xml:space="preserve">, </w:t>
            </w:r>
            <w:r w:rsidR="00C40AEE" w:rsidRPr="00535FA9">
              <w:rPr>
                <w:rFonts w:ascii="Times New Roman" w:hAnsi="Times New Roman"/>
                <w:sz w:val="28"/>
                <w:szCs w:val="28"/>
              </w:rPr>
              <w:t>"</w:t>
            </w:r>
            <w:r w:rsidRPr="00535FA9">
              <w:rPr>
                <w:rFonts w:ascii="Times New Roman" w:hAnsi="Times New Roman"/>
                <w:sz w:val="28"/>
                <w:szCs w:val="28"/>
              </w:rPr>
              <w:t>Цветик-многоцветик</w:t>
            </w:r>
            <w:r w:rsidR="00C40AEE" w:rsidRPr="00535FA9">
              <w:rPr>
                <w:rFonts w:ascii="Times New Roman" w:hAnsi="Times New Roman"/>
                <w:sz w:val="28"/>
                <w:szCs w:val="28"/>
              </w:rPr>
              <w:t>"</w:t>
            </w:r>
            <w:r w:rsidRPr="00535FA9">
              <w:rPr>
                <w:rFonts w:ascii="Times New Roman" w:hAnsi="Times New Roman"/>
                <w:sz w:val="28"/>
                <w:szCs w:val="28"/>
              </w:rPr>
              <w:t>.</w:t>
            </w:r>
          </w:p>
        </w:tc>
      </w:tr>
      <w:tr w:rsidR="00282647" w:rsidRPr="00535FA9" w:rsidTr="00571B25">
        <w:tc>
          <w:tcPr>
            <w:tcW w:w="898" w:type="dxa"/>
            <w:tcBorders>
              <w:top w:val="single" w:sz="4" w:space="0" w:color="auto"/>
              <w:left w:val="single" w:sz="4" w:space="0" w:color="auto"/>
              <w:bottom w:val="single" w:sz="4" w:space="0" w:color="auto"/>
              <w:right w:val="single" w:sz="4" w:space="0" w:color="auto"/>
            </w:tcBorders>
            <w:hideMark/>
          </w:tcPr>
          <w:p w:rsidR="00282647" w:rsidRPr="00535FA9" w:rsidRDefault="00282647" w:rsidP="00571B25">
            <w:pPr>
              <w:spacing w:after="0" w:line="240" w:lineRule="auto"/>
              <w:jc w:val="both"/>
              <w:rPr>
                <w:rFonts w:ascii="Times New Roman" w:hAnsi="Times New Roman"/>
                <w:sz w:val="28"/>
                <w:szCs w:val="28"/>
              </w:rPr>
            </w:pPr>
            <w:r w:rsidRPr="00535FA9">
              <w:rPr>
                <w:rFonts w:ascii="Times New Roman" w:hAnsi="Times New Roman"/>
                <w:sz w:val="28"/>
                <w:szCs w:val="28"/>
              </w:rPr>
              <w:t>8.</w:t>
            </w:r>
          </w:p>
        </w:tc>
        <w:tc>
          <w:tcPr>
            <w:tcW w:w="2243" w:type="dxa"/>
            <w:tcBorders>
              <w:top w:val="single" w:sz="4" w:space="0" w:color="auto"/>
              <w:left w:val="single" w:sz="4" w:space="0" w:color="auto"/>
              <w:bottom w:val="single" w:sz="4" w:space="0" w:color="auto"/>
              <w:right w:val="single" w:sz="4" w:space="0" w:color="auto"/>
            </w:tcBorders>
            <w:hideMark/>
          </w:tcPr>
          <w:p w:rsidR="00282647" w:rsidRPr="00535FA9" w:rsidRDefault="00282647" w:rsidP="00571B25">
            <w:pPr>
              <w:spacing w:after="0" w:line="240" w:lineRule="auto"/>
              <w:jc w:val="both"/>
              <w:rPr>
                <w:rFonts w:ascii="Times New Roman" w:hAnsi="Times New Roman"/>
                <w:sz w:val="28"/>
                <w:szCs w:val="28"/>
              </w:rPr>
            </w:pPr>
            <w:r w:rsidRPr="00535FA9">
              <w:rPr>
                <w:rFonts w:ascii="Times New Roman" w:hAnsi="Times New Roman"/>
                <w:sz w:val="28"/>
                <w:szCs w:val="28"/>
              </w:rPr>
              <w:t>Секреты общения. Умение учитывать позицию другого.</w:t>
            </w:r>
          </w:p>
        </w:tc>
        <w:tc>
          <w:tcPr>
            <w:tcW w:w="2859" w:type="dxa"/>
            <w:tcBorders>
              <w:top w:val="single" w:sz="4" w:space="0" w:color="auto"/>
              <w:left w:val="single" w:sz="4" w:space="0" w:color="auto"/>
              <w:bottom w:val="single" w:sz="4" w:space="0" w:color="auto"/>
              <w:right w:val="single" w:sz="4" w:space="0" w:color="auto"/>
            </w:tcBorders>
          </w:tcPr>
          <w:p w:rsidR="00282647" w:rsidRPr="00535FA9" w:rsidRDefault="00282647" w:rsidP="00571B25">
            <w:pPr>
              <w:spacing w:after="0" w:line="240" w:lineRule="auto"/>
              <w:jc w:val="both"/>
              <w:rPr>
                <w:rFonts w:ascii="Times New Roman" w:hAnsi="Times New Roman"/>
                <w:sz w:val="28"/>
                <w:szCs w:val="28"/>
              </w:rPr>
            </w:pPr>
            <w:r w:rsidRPr="00535FA9">
              <w:rPr>
                <w:rFonts w:ascii="Times New Roman" w:hAnsi="Times New Roman"/>
                <w:sz w:val="28"/>
                <w:szCs w:val="28"/>
              </w:rPr>
              <w:t>Рефлексия. Развитие внимания к окружающим. Причины психологического дискомфорта, агрессии.</w:t>
            </w:r>
          </w:p>
          <w:p w:rsidR="00282647" w:rsidRPr="00535FA9" w:rsidRDefault="00282647" w:rsidP="00571B25">
            <w:pPr>
              <w:spacing w:after="0" w:line="240" w:lineRule="auto"/>
              <w:jc w:val="both"/>
              <w:rPr>
                <w:rFonts w:ascii="Times New Roman" w:hAnsi="Times New Roman"/>
                <w:sz w:val="28"/>
                <w:szCs w:val="28"/>
              </w:rPr>
            </w:pPr>
            <w:r w:rsidRPr="00535FA9">
              <w:rPr>
                <w:rFonts w:ascii="Times New Roman" w:hAnsi="Times New Roman"/>
                <w:sz w:val="28"/>
                <w:szCs w:val="28"/>
              </w:rPr>
              <w:t>Секрет 5. Умей поставить себя на место другого, и ты сможешь понять его поступки.</w:t>
            </w:r>
          </w:p>
        </w:tc>
        <w:tc>
          <w:tcPr>
            <w:tcW w:w="4440" w:type="dxa"/>
            <w:tcBorders>
              <w:top w:val="single" w:sz="4" w:space="0" w:color="auto"/>
              <w:left w:val="single" w:sz="4" w:space="0" w:color="auto"/>
              <w:bottom w:val="single" w:sz="4" w:space="0" w:color="auto"/>
              <w:right w:val="single" w:sz="4" w:space="0" w:color="auto"/>
            </w:tcBorders>
          </w:tcPr>
          <w:p w:rsidR="00282647" w:rsidRPr="00535FA9" w:rsidRDefault="00282647" w:rsidP="00571B25">
            <w:pPr>
              <w:spacing w:after="0" w:line="240" w:lineRule="auto"/>
              <w:jc w:val="both"/>
              <w:rPr>
                <w:rFonts w:ascii="Times New Roman" w:hAnsi="Times New Roman"/>
                <w:sz w:val="28"/>
                <w:szCs w:val="28"/>
              </w:rPr>
            </w:pPr>
            <w:r w:rsidRPr="00535FA9">
              <w:rPr>
                <w:rFonts w:ascii="Times New Roman" w:hAnsi="Times New Roman"/>
                <w:sz w:val="28"/>
                <w:szCs w:val="28"/>
              </w:rPr>
              <w:t>Беседа о причинах конфликтов, агрессии.</w:t>
            </w:r>
          </w:p>
          <w:p w:rsidR="00282647" w:rsidRPr="00535FA9" w:rsidRDefault="00282647" w:rsidP="00571B25">
            <w:pPr>
              <w:spacing w:after="0" w:line="240" w:lineRule="auto"/>
              <w:jc w:val="both"/>
              <w:rPr>
                <w:rFonts w:ascii="Times New Roman" w:hAnsi="Times New Roman"/>
                <w:sz w:val="28"/>
                <w:szCs w:val="28"/>
              </w:rPr>
            </w:pPr>
            <w:r w:rsidRPr="00535FA9">
              <w:rPr>
                <w:rFonts w:ascii="Times New Roman" w:hAnsi="Times New Roman"/>
                <w:sz w:val="28"/>
                <w:szCs w:val="28"/>
              </w:rPr>
              <w:t xml:space="preserve">Упражнения: </w:t>
            </w:r>
            <w:r w:rsidR="00C40AEE" w:rsidRPr="00535FA9">
              <w:rPr>
                <w:rFonts w:ascii="Times New Roman" w:hAnsi="Times New Roman"/>
                <w:sz w:val="28"/>
                <w:szCs w:val="28"/>
              </w:rPr>
              <w:t>"</w:t>
            </w:r>
            <w:r w:rsidRPr="00535FA9">
              <w:rPr>
                <w:rFonts w:ascii="Times New Roman" w:hAnsi="Times New Roman"/>
                <w:sz w:val="28"/>
                <w:szCs w:val="28"/>
              </w:rPr>
              <w:t>Ссора</w:t>
            </w:r>
            <w:r w:rsidR="00C40AEE" w:rsidRPr="00535FA9">
              <w:rPr>
                <w:rFonts w:ascii="Times New Roman" w:hAnsi="Times New Roman"/>
                <w:sz w:val="28"/>
                <w:szCs w:val="28"/>
              </w:rPr>
              <w:t>"</w:t>
            </w:r>
            <w:r w:rsidRPr="00535FA9">
              <w:rPr>
                <w:rFonts w:ascii="Times New Roman" w:hAnsi="Times New Roman"/>
                <w:sz w:val="28"/>
                <w:szCs w:val="28"/>
              </w:rPr>
              <w:t xml:space="preserve">, </w:t>
            </w:r>
            <w:r w:rsidR="00C40AEE" w:rsidRPr="00535FA9">
              <w:rPr>
                <w:rFonts w:ascii="Times New Roman" w:hAnsi="Times New Roman"/>
                <w:sz w:val="28"/>
                <w:szCs w:val="28"/>
              </w:rPr>
              <w:t>"</w:t>
            </w:r>
            <w:r w:rsidRPr="00535FA9">
              <w:rPr>
                <w:rFonts w:ascii="Times New Roman" w:hAnsi="Times New Roman"/>
                <w:sz w:val="28"/>
                <w:szCs w:val="28"/>
              </w:rPr>
              <w:t>Встреча</w:t>
            </w:r>
            <w:r w:rsidR="00C40AEE" w:rsidRPr="00535FA9">
              <w:rPr>
                <w:rFonts w:ascii="Times New Roman" w:hAnsi="Times New Roman"/>
                <w:sz w:val="28"/>
                <w:szCs w:val="28"/>
              </w:rPr>
              <w:t>"</w:t>
            </w:r>
            <w:r w:rsidRPr="00535FA9">
              <w:rPr>
                <w:rFonts w:ascii="Times New Roman" w:hAnsi="Times New Roman"/>
                <w:sz w:val="28"/>
                <w:szCs w:val="28"/>
              </w:rPr>
              <w:t xml:space="preserve">, </w:t>
            </w:r>
            <w:r w:rsidR="00C40AEE" w:rsidRPr="00535FA9">
              <w:rPr>
                <w:rFonts w:ascii="Times New Roman" w:hAnsi="Times New Roman"/>
                <w:sz w:val="28"/>
                <w:szCs w:val="28"/>
              </w:rPr>
              <w:t>"</w:t>
            </w:r>
            <w:r w:rsidRPr="00535FA9">
              <w:rPr>
                <w:rFonts w:ascii="Times New Roman" w:hAnsi="Times New Roman"/>
                <w:sz w:val="28"/>
                <w:szCs w:val="28"/>
              </w:rPr>
              <w:t>Жмурки</w:t>
            </w:r>
            <w:r w:rsidR="00C40AEE" w:rsidRPr="00535FA9">
              <w:rPr>
                <w:rFonts w:ascii="Times New Roman" w:hAnsi="Times New Roman"/>
                <w:sz w:val="28"/>
                <w:szCs w:val="28"/>
              </w:rPr>
              <w:t>"</w:t>
            </w:r>
            <w:r w:rsidRPr="00535FA9">
              <w:rPr>
                <w:rFonts w:ascii="Times New Roman" w:hAnsi="Times New Roman"/>
                <w:sz w:val="28"/>
                <w:szCs w:val="28"/>
              </w:rPr>
              <w:t xml:space="preserve">, </w:t>
            </w:r>
            <w:r w:rsidR="00C40AEE" w:rsidRPr="00535FA9">
              <w:rPr>
                <w:rFonts w:ascii="Times New Roman" w:hAnsi="Times New Roman"/>
                <w:sz w:val="28"/>
                <w:szCs w:val="28"/>
              </w:rPr>
              <w:t>"</w:t>
            </w:r>
            <w:r w:rsidRPr="00535FA9">
              <w:rPr>
                <w:rFonts w:ascii="Times New Roman" w:hAnsi="Times New Roman"/>
                <w:sz w:val="28"/>
                <w:szCs w:val="28"/>
              </w:rPr>
              <w:t>Ключ</w:t>
            </w:r>
            <w:r w:rsidR="00C40AEE" w:rsidRPr="00535FA9">
              <w:rPr>
                <w:rFonts w:ascii="Times New Roman" w:hAnsi="Times New Roman"/>
                <w:sz w:val="28"/>
                <w:szCs w:val="28"/>
              </w:rPr>
              <w:t>"</w:t>
            </w:r>
            <w:r w:rsidRPr="00535FA9">
              <w:rPr>
                <w:rFonts w:ascii="Times New Roman" w:hAnsi="Times New Roman"/>
                <w:sz w:val="28"/>
                <w:szCs w:val="28"/>
              </w:rPr>
              <w:t xml:space="preserve">, </w:t>
            </w:r>
            <w:r w:rsidR="00C40AEE" w:rsidRPr="00535FA9">
              <w:rPr>
                <w:rFonts w:ascii="Times New Roman" w:hAnsi="Times New Roman"/>
                <w:sz w:val="28"/>
                <w:szCs w:val="28"/>
              </w:rPr>
              <w:t>"</w:t>
            </w:r>
            <w:r w:rsidRPr="00535FA9">
              <w:rPr>
                <w:rFonts w:ascii="Times New Roman" w:hAnsi="Times New Roman"/>
                <w:sz w:val="28"/>
                <w:szCs w:val="28"/>
              </w:rPr>
              <w:t>Найди ведущего</w:t>
            </w:r>
            <w:r w:rsidR="00C40AEE" w:rsidRPr="00535FA9">
              <w:rPr>
                <w:rFonts w:ascii="Times New Roman" w:hAnsi="Times New Roman"/>
                <w:sz w:val="28"/>
                <w:szCs w:val="28"/>
              </w:rPr>
              <w:t>"</w:t>
            </w:r>
            <w:r w:rsidRPr="00535FA9">
              <w:rPr>
                <w:rFonts w:ascii="Times New Roman" w:hAnsi="Times New Roman"/>
                <w:sz w:val="28"/>
                <w:szCs w:val="28"/>
              </w:rPr>
              <w:t xml:space="preserve">, </w:t>
            </w:r>
            <w:r w:rsidR="00C40AEE" w:rsidRPr="00535FA9">
              <w:rPr>
                <w:rFonts w:ascii="Times New Roman" w:hAnsi="Times New Roman"/>
                <w:sz w:val="28"/>
                <w:szCs w:val="28"/>
              </w:rPr>
              <w:t>"</w:t>
            </w:r>
            <w:r w:rsidRPr="00535FA9">
              <w:rPr>
                <w:rFonts w:ascii="Times New Roman" w:hAnsi="Times New Roman"/>
                <w:sz w:val="28"/>
                <w:szCs w:val="28"/>
              </w:rPr>
              <w:t>На узкой тропинке</w:t>
            </w:r>
            <w:r w:rsidR="00C40AEE" w:rsidRPr="00535FA9">
              <w:rPr>
                <w:rFonts w:ascii="Times New Roman" w:hAnsi="Times New Roman"/>
                <w:sz w:val="28"/>
                <w:szCs w:val="28"/>
              </w:rPr>
              <w:t>"</w:t>
            </w:r>
            <w:r w:rsidRPr="00535FA9">
              <w:rPr>
                <w:rFonts w:ascii="Times New Roman" w:hAnsi="Times New Roman"/>
                <w:sz w:val="28"/>
                <w:szCs w:val="28"/>
              </w:rPr>
              <w:t>.</w:t>
            </w:r>
          </w:p>
        </w:tc>
      </w:tr>
      <w:tr w:rsidR="00282647" w:rsidRPr="00535FA9" w:rsidTr="00571B25">
        <w:tc>
          <w:tcPr>
            <w:tcW w:w="898" w:type="dxa"/>
            <w:tcBorders>
              <w:top w:val="single" w:sz="4" w:space="0" w:color="auto"/>
              <w:left w:val="single" w:sz="4" w:space="0" w:color="auto"/>
              <w:bottom w:val="single" w:sz="4" w:space="0" w:color="auto"/>
              <w:right w:val="single" w:sz="4" w:space="0" w:color="auto"/>
            </w:tcBorders>
            <w:hideMark/>
          </w:tcPr>
          <w:p w:rsidR="00282647" w:rsidRPr="00535FA9" w:rsidRDefault="00282647" w:rsidP="00571B25">
            <w:pPr>
              <w:spacing w:after="0" w:line="240" w:lineRule="auto"/>
              <w:jc w:val="both"/>
              <w:rPr>
                <w:rFonts w:ascii="Times New Roman" w:hAnsi="Times New Roman"/>
                <w:sz w:val="28"/>
                <w:szCs w:val="28"/>
              </w:rPr>
            </w:pPr>
            <w:r w:rsidRPr="00535FA9">
              <w:rPr>
                <w:rFonts w:ascii="Times New Roman" w:hAnsi="Times New Roman"/>
                <w:sz w:val="28"/>
                <w:szCs w:val="28"/>
              </w:rPr>
              <w:t>9.</w:t>
            </w:r>
          </w:p>
        </w:tc>
        <w:tc>
          <w:tcPr>
            <w:tcW w:w="2243" w:type="dxa"/>
            <w:tcBorders>
              <w:top w:val="single" w:sz="4" w:space="0" w:color="auto"/>
              <w:left w:val="single" w:sz="4" w:space="0" w:color="auto"/>
              <w:bottom w:val="single" w:sz="4" w:space="0" w:color="auto"/>
              <w:right w:val="single" w:sz="4" w:space="0" w:color="auto"/>
            </w:tcBorders>
            <w:hideMark/>
          </w:tcPr>
          <w:p w:rsidR="00282647" w:rsidRPr="00535FA9" w:rsidRDefault="00282647" w:rsidP="00571B25">
            <w:pPr>
              <w:spacing w:after="0" w:line="240" w:lineRule="auto"/>
              <w:jc w:val="both"/>
              <w:rPr>
                <w:rFonts w:ascii="Times New Roman" w:hAnsi="Times New Roman"/>
                <w:sz w:val="28"/>
                <w:szCs w:val="28"/>
              </w:rPr>
            </w:pPr>
            <w:r w:rsidRPr="00535FA9">
              <w:rPr>
                <w:rFonts w:ascii="Times New Roman" w:hAnsi="Times New Roman"/>
                <w:sz w:val="28"/>
                <w:szCs w:val="28"/>
              </w:rPr>
              <w:t>Секреты общения. Умение задавать вопросы вежливого обращения.</w:t>
            </w:r>
          </w:p>
        </w:tc>
        <w:tc>
          <w:tcPr>
            <w:tcW w:w="2859" w:type="dxa"/>
            <w:tcBorders>
              <w:top w:val="single" w:sz="4" w:space="0" w:color="auto"/>
              <w:left w:val="single" w:sz="4" w:space="0" w:color="auto"/>
              <w:bottom w:val="single" w:sz="4" w:space="0" w:color="auto"/>
              <w:right w:val="single" w:sz="4" w:space="0" w:color="auto"/>
            </w:tcBorders>
            <w:hideMark/>
          </w:tcPr>
          <w:p w:rsidR="00282647" w:rsidRPr="00535FA9" w:rsidRDefault="00282647" w:rsidP="00571B25">
            <w:pPr>
              <w:spacing w:after="0" w:line="240" w:lineRule="auto"/>
              <w:jc w:val="both"/>
              <w:rPr>
                <w:rFonts w:ascii="Times New Roman" w:hAnsi="Times New Roman"/>
                <w:sz w:val="28"/>
                <w:szCs w:val="28"/>
              </w:rPr>
            </w:pPr>
            <w:r w:rsidRPr="00535FA9">
              <w:rPr>
                <w:rFonts w:ascii="Times New Roman" w:hAnsi="Times New Roman"/>
                <w:sz w:val="28"/>
                <w:szCs w:val="28"/>
              </w:rPr>
              <w:t xml:space="preserve">Вербальное общение. Конструктивные и деструктивные формы влияния на собеседника. Правила </w:t>
            </w:r>
            <w:r w:rsidR="00C40AEE" w:rsidRPr="00535FA9">
              <w:rPr>
                <w:rFonts w:ascii="Times New Roman" w:hAnsi="Times New Roman"/>
                <w:sz w:val="28"/>
                <w:szCs w:val="28"/>
              </w:rPr>
              <w:t>"</w:t>
            </w:r>
            <w:r w:rsidRPr="00535FA9">
              <w:rPr>
                <w:rFonts w:ascii="Times New Roman" w:hAnsi="Times New Roman"/>
                <w:sz w:val="28"/>
                <w:szCs w:val="28"/>
              </w:rPr>
              <w:t>хорошего слушания</w:t>
            </w:r>
            <w:r w:rsidR="00C40AEE" w:rsidRPr="00535FA9">
              <w:rPr>
                <w:rFonts w:ascii="Times New Roman" w:hAnsi="Times New Roman"/>
                <w:sz w:val="28"/>
                <w:szCs w:val="28"/>
              </w:rPr>
              <w:t>"</w:t>
            </w:r>
            <w:r w:rsidRPr="00535FA9">
              <w:rPr>
                <w:rFonts w:ascii="Times New Roman" w:hAnsi="Times New Roman"/>
                <w:sz w:val="28"/>
                <w:szCs w:val="28"/>
              </w:rPr>
              <w:t>. Интонирование голоса и результативность общения. Этикет отношений.</w:t>
            </w:r>
          </w:p>
        </w:tc>
        <w:tc>
          <w:tcPr>
            <w:tcW w:w="4440" w:type="dxa"/>
            <w:tcBorders>
              <w:top w:val="single" w:sz="4" w:space="0" w:color="auto"/>
              <w:left w:val="single" w:sz="4" w:space="0" w:color="auto"/>
              <w:bottom w:val="single" w:sz="4" w:space="0" w:color="auto"/>
              <w:right w:val="single" w:sz="4" w:space="0" w:color="auto"/>
            </w:tcBorders>
          </w:tcPr>
          <w:p w:rsidR="00282647" w:rsidRPr="00535FA9" w:rsidRDefault="00282647" w:rsidP="00571B25">
            <w:pPr>
              <w:spacing w:after="0" w:line="240" w:lineRule="auto"/>
              <w:jc w:val="both"/>
              <w:rPr>
                <w:rFonts w:ascii="Times New Roman" w:hAnsi="Times New Roman"/>
                <w:sz w:val="28"/>
                <w:szCs w:val="28"/>
              </w:rPr>
            </w:pPr>
            <w:r w:rsidRPr="00535FA9">
              <w:rPr>
                <w:rFonts w:ascii="Times New Roman" w:hAnsi="Times New Roman"/>
                <w:sz w:val="28"/>
                <w:szCs w:val="28"/>
              </w:rPr>
              <w:t xml:space="preserve">Беседа о правилах </w:t>
            </w:r>
            <w:r w:rsidR="00C40AEE" w:rsidRPr="00535FA9">
              <w:rPr>
                <w:rFonts w:ascii="Times New Roman" w:hAnsi="Times New Roman"/>
                <w:sz w:val="28"/>
                <w:szCs w:val="28"/>
              </w:rPr>
              <w:t>"</w:t>
            </w:r>
            <w:r w:rsidRPr="00535FA9">
              <w:rPr>
                <w:rFonts w:ascii="Times New Roman" w:hAnsi="Times New Roman"/>
                <w:sz w:val="28"/>
                <w:szCs w:val="28"/>
              </w:rPr>
              <w:t>Хорошего слушания</w:t>
            </w:r>
            <w:r w:rsidR="00C40AEE" w:rsidRPr="00535FA9">
              <w:rPr>
                <w:rFonts w:ascii="Times New Roman" w:hAnsi="Times New Roman"/>
                <w:sz w:val="28"/>
                <w:szCs w:val="28"/>
              </w:rPr>
              <w:t>"</w:t>
            </w:r>
            <w:r w:rsidRPr="00535FA9">
              <w:rPr>
                <w:rFonts w:ascii="Times New Roman" w:hAnsi="Times New Roman"/>
                <w:sz w:val="28"/>
                <w:szCs w:val="28"/>
              </w:rPr>
              <w:t>.</w:t>
            </w:r>
          </w:p>
          <w:p w:rsidR="00282647" w:rsidRPr="00535FA9" w:rsidRDefault="00282647" w:rsidP="00571B25">
            <w:pPr>
              <w:spacing w:after="0" w:line="240" w:lineRule="auto"/>
              <w:jc w:val="both"/>
              <w:rPr>
                <w:rFonts w:ascii="Times New Roman" w:hAnsi="Times New Roman"/>
                <w:sz w:val="28"/>
                <w:szCs w:val="28"/>
              </w:rPr>
            </w:pPr>
          </w:p>
          <w:p w:rsidR="00282647" w:rsidRPr="00535FA9" w:rsidRDefault="00282647" w:rsidP="00571B25">
            <w:pPr>
              <w:spacing w:after="0" w:line="240" w:lineRule="auto"/>
              <w:jc w:val="both"/>
              <w:rPr>
                <w:rFonts w:ascii="Times New Roman" w:hAnsi="Times New Roman"/>
                <w:b/>
                <w:sz w:val="28"/>
                <w:szCs w:val="28"/>
              </w:rPr>
            </w:pPr>
            <w:r w:rsidRPr="00535FA9">
              <w:rPr>
                <w:rFonts w:ascii="Times New Roman" w:hAnsi="Times New Roman"/>
                <w:sz w:val="28"/>
                <w:szCs w:val="28"/>
              </w:rPr>
              <w:t xml:space="preserve">Упражнения: </w:t>
            </w:r>
            <w:r w:rsidR="00C40AEE" w:rsidRPr="00535FA9">
              <w:rPr>
                <w:rFonts w:ascii="Times New Roman" w:hAnsi="Times New Roman"/>
                <w:sz w:val="28"/>
                <w:szCs w:val="28"/>
              </w:rPr>
              <w:t>"</w:t>
            </w:r>
            <w:r w:rsidRPr="00535FA9">
              <w:rPr>
                <w:rFonts w:ascii="Times New Roman" w:hAnsi="Times New Roman"/>
                <w:sz w:val="28"/>
                <w:szCs w:val="28"/>
              </w:rPr>
              <w:t>Иностранец</w:t>
            </w:r>
            <w:r w:rsidR="00C40AEE" w:rsidRPr="00535FA9">
              <w:rPr>
                <w:rFonts w:ascii="Times New Roman" w:hAnsi="Times New Roman"/>
                <w:sz w:val="28"/>
                <w:szCs w:val="28"/>
              </w:rPr>
              <w:t>"</w:t>
            </w:r>
            <w:r w:rsidRPr="00535FA9">
              <w:rPr>
                <w:rFonts w:ascii="Times New Roman" w:hAnsi="Times New Roman"/>
                <w:sz w:val="28"/>
                <w:szCs w:val="28"/>
              </w:rPr>
              <w:t xml:space="preserve">, </w:t>
            </w:r>
            <w:r w:rsidR="00C40AEE" w:rsidRPr="00535FA9">
              <w:rPr>
                <w:rFonts w:ascii="Times New Roman" w:hAnsi="Times New Roman"/>
                <w:sz w:val="28"/>
                <w:szCs w:val="28"/>
              </w:rPr>
              <w:t>"</w:t>
            </w:r>
            <w:r w:rsidRPr="00535FA9">
              <w:rPr>
                <w:rFonts w:ascii="Times New Roman" w:hAnsi="Times New Roman"/>
                <w:sz w:val="28"/>
                <w:szCs w:val="28"/>
              </w:rPr>
              <w:t>На улице</w:t>
            </w:r>
            <w:r w:rsidR="00C40AEE" w:rsidRPr="00535FA9">
              <w:rPr>
                <w:rFonts w:ascii="Times New Roman" w:hAnsi="Times New Roman"/>
                <w:sz w:val="28"/>
                <w:szCs w:val="28"/>
              </w:rPr>
              <w:t>"</w:t>
            </w:r>
            <w:r w:rsidRPr="00535FA9">
              <w:rPr>
                <w:rFonts w:ascii="Times New Roman" w:hAnsi="Times New Roman"/>
                <w:sz w:val="28"/>
                <w:szCs w:val="28"/>
              </w:rPr>
              <w:t xml:space="preserve">, </w:t>
            </w:r>
            <w:r w:rsidR="00C40AEE" w:rsidRPr="00535FA9">
              <w:rPr>
                <w:rFonts w:ascii="Times New Roman" w:hAnsi="Times New Roman"/>
                <w:sz w:val="28"/>
                <w:szCs w:val="28"/>
              </w:rPr>
              <w:t>"</w:t>
            </w:r>
            <w:r w:rsidRPr="00535FA9">
              <w:rPr>
                <w:rFonts w:ascii="Times New Roman" w:hAnsi="Times New Roman"/>
                <w:sz w:val="28"/>
                <w:szCs w:val="28"/>
              </w:rPr>
              <w:t>Да</w:t>
            </w:r>
            <w:r w:rsidR="00C40AEE" w:rsidRPr="00535FA9">
              <w:rPr>
                <w:rFonts w:ascii="Times New Roman" w:hAnsi="Times New Roman"/>
                <w:sz w:val="28"/>
                <w:szCs w:val="28"/>
              </w:rPr>
              <w:t>"</w:t>
            </w:r>
            <w:r w:rsidRPr="00535FA9">
              <w:rPr>
                <w:rFonts w:ascii="Times New Roman" w:hAnsi="Times New Roman"/>
                <w:sz w:val="28"/>
                <w:szCs w:val="28"/>
              </w:rPr>
              <w:t xml:space="preserve"> и </w:t>
            </w:r>
            <w:r w:rsidR="00C40AEE" w:rsidRPr="00535FA9">
              <w:rPr>
                <w:rFonts w:ascii="Times New Roman" w:hAnsi="Times New Roman"/>
                <w:sz w:val="28"/>
                <w:szCs w:val="28"/>
              </w:rPr>
              <w:t>"</w:t>
            </w:r>
            <w:r w:rsidRPr="00535FA9">
              <w:rPr>
                <w:rFonts w:ascii="Times New Roman" w:hAnsi="Times New Roman"/>
                <w:sz w:val="28"/>
                <w:szCs w:val="28"/>
              </w:rPr>
              <w:t>Нет</w:t>
            </w:r>
            <w:r w:rsidR="00C40AEE" w:rsidRPr="00535FA9">
              <w:rPr>
                <w:rFonts w:ascii="Times New Roman" w:hAnsi="Times New Roman"/>
                <w:sz w:val="28"/>
                <w:szCs w:val="28"/>
              </w:rPr>
              <w:t>"</w:t>
            </w:r>
            <w:r w:rsidRPr="00535FA9">
              <w:rPr>
                <w:rFonts w:ascii="Times New Roman" w:hAnsi="Times New Roman"/>
                <w:sz w:val="28"/>
                <w:szCs w:val="28"/>
              </w:rPr>
              <w:t xml:space="preserve"> не</w:t>
            </w:r>
            <w:r w:rsidRPr="00535FA9">
              <w:rPr>
                <w:rFonts w:ascii="Times New Roman" w:hAnsi="Times New Roman"/>
                <w:b/>
                <w:sz w:val="28"/>
                <w:szCs w:val="28"/>
              </w:rPr>
              <w:t xml:space="preserve"> </w:t>
            </w:r>
            <w:r w:rsidRPr="00535FA9">
              <w:rPr>
                <w:rFonts w:ascii="Times New Roman" w:hAnsi="Times New Roman"/>
                <w:sz w:val="28"/>
                <w:szCs w:val="28"/>
              </w:rPr>
              <w:t>говорите</w:t>
            </w:r>
            <w:r w:rsidR="00C40AEE" w:rsidRPr="00535FA9">
              <w:rPr>
                <w:rFonts w:ascii="Times New Roman" w:hAnsi="Times New Roman"/>
                <w:sz w:val="28"/>
                <w:szCs w:val="28"/>
              </w:rPr>
              <w:t>"</w:t>
            </w:r>
            <w:r w:rsidRPr="00535FA9">
              <w:rPr>
                <w:rFonts w:ascii="Times New Roman" w:hAnsi="Times New Roman"/>
                <w:sz w:val="28"/>
                <w:szCs w:val="28"/>
              </w:rPr>
              <w:t>.</w:t>
            </w:r>
          </w:p>
        </w:tc>
      </w:tr>
      <w:tr w:rsidR="00282647" w:rsidRPr="00535FA9" w:rsidTr="00571B25">
        <w:tc>
          <w:tcPr>
            <w:tcW w:w="898" w:type="dxa"/>
            <w:tcBorders>
              <w:top w:val="single" w:sz="4" w:space="0" w:color="auto"/>
              <w:left w:val="single" w:sz="4" w:space="0" w:color="auto"/>
              <w:bottom w:val="single" w:sz="4" w:space="0" w:color="auto"/>
              <w:right w:val="single" w:sz="4" w:space="0" w:color="auto"/>
            </w:tcBorders>
            <w:hideMark/>
          </w:tcPr>
          <w:p w:rsidR="00282647" w:rsidRPr="00535FA9" w:rsidRDefault="00282647" w:rsidP="00571B25">
            <w:pPr>
              <w:spacing w:after="0" w:line="240" w:lineRule="auto"/>
              <w:jc w:val="both"/>
              <w:rPr>
                <w:rFonts w:ascii="Times New Roman" w:hAnsi="Times New Roman"/>
                <w:sz w:val="28"/>
                <w:szCs w:val="28"/>
              </w:rPr>
            </w:pPr>
            <w:r w:rsidRPr="00535FA9">
              <w:rPr>
                <w:rFonts w:ascii="Times New Roman" w:hAnsi="Times New Roman"/>
                <w:sz w:val="28"/>
                <w:szCs w:val="28"/>
              </w:rPr>
              <w:t>10.</w:t>
            </w:r>
          </w:p>
        </w:tc>
        <w:tc>
          <w:tcPr>
            <w:tcW w:w="2243" w:type="dxa"/>
            <w:tcBorders>
              <w:top w:val="single" w:sz="4" w:space="0" w:color="auto"/>
              <w:left w:val="single" w:sz="4" w:space="0" w:color="auto"/>
              <w:bottom w:val="single" w:sz="4" w:space="0" w:color="auto"/>
              <w:right w:val="single" w:sz="4" w:space="0" w:color="auto"/>
            </w:tcBorders>
            <w:hideMark/>
          </w:tcPr>
          <w:p w:rsidR="00282647" w:rsidRPr="00535FA9" w:rsidRDefault="00282647" w:rsidP="00571B25">
            <w:pPr>
              <w:spacing w:after="0" w:line="240" w:lineRule="auto"/>
              <w:jc w:val="both"/>
              <w:rPr>
                <w:rFonts w:ascii="Times New Roman" w:hAnsi="Times New Roman"/>
                <w:sz w:val="28"/>
                <w:szCs w:val="28"/>
              </w:rPr>
            </w:pPr>
            <w:r w:rsidRPr="00535FA9">
              <w:rPr>
                <w:rFonts w:ascii="Times New Roman" w:hAnsi="Times New Roman"/>
                <w:sz w:val="28"/>
                <w:szCs w:val="28"/>
              </w:rPr>
              <w:t>Секреты общения. Что такое дружба?</w:t>
            </w:r>
          </w:p>
        </w:tc>
        <w:tc>
          <w:tcPr>
            <w:tcW w:w="2859" w:type="dxa"/>
            <w:tcBorders>
              <w:top w:val="single" w:sz="4" w:space="0" w:color="auto"/>
              <w:left w:val="single" w:sz="4" w:space="0" w:color="auto"/>
              <w:bottom w:val="single" w:sz="4" w:space="0" w:color="auto"/>
              <w:right w:val="single" w:sz="4" w:space="0" w:color="auto"/>
            </w:tcBorders>
          </w:tcPr>
          <w:p w:rsidR="00282647" w:rsidRPr="00535FA9" w:rsidRDefault="00282647" w:rsidP="00571B25">
            <w:pPr>
              <w:spacing w:after="0" w:line="240" w:lineRule="auto"/>
              <w:jc w:val="both"/>
              <w:rPr>
                <w:rFonts w:ascii="Times New Roman" w:hAnsi="Times New Roman"/>
                <w:sz w:val="28"/>
                <w:szCs w:val="28"/>
              </w:rPr>
            </w:pPr>
            <w:r w:rsidRPr="00535FA9">
              <w:rPr>
                <w:rFonts w:ascii="Times New Roman" w:hAnsi="Times New Roman"/>
                <w:sz w:val="28"/>
                <w:szCs w:val="28"/>
              </w:rPr>
              <w:t>Дружба. Важность коммуникативных качеств (видеть и понимать сверстников, ценить каждого, выделять характерные черты).</w:t>
            </w:r>
          </w:p>
          <w:p w:rsidR="00282647" w:rsidRPr="00535FA9" w:rsidRDefault="00282647" w:rsidP="00571B25">
            <w:pPr>
              <w:spacing w:after="0" w:line="240" w:lineRule="auto"/>
              <w:jc w:val="both"/>
              <w:rPr>
                <w:rFonts w:ascii="Times New Roman" w:hAnsi="Times New Roman"/>
                <w:sz w:val="28"/>
                <w:szCs w:val="28"/>
              </w:rPr>
            </w:pPr>
            <w:r w:rsidRPr="00535FA9">
              <w:rPr>
                <w:rFonts w:ascii="Times New Roman" w:hAnsi="Times New Roman"/>
                <w:sz w:val="28"/>
                <w:szCs w:val="28"/>
              </w:rPr>
              <w:t>Тренировка восприятия партнера в общении</w:t>
            </w:r>
          </w:p>
        </w:tc>
        <w:tc>
          <w:tcPr>
            <w:tcW w:w="4440" w:type="dxa"/>
            <w:tcBorders>
              <w:top w:val="single" w:sz="4" w:space="0" w:color="auto"/>
              <w:left w:val="single" w:sz="4" w:space="0" w:color="auto"/>
              <w:bottom w:val="single" w:sz="4" w:space="0" w:color="auto"/>
              <w:right w:val="single" w:sz="4" w:space="0" w:color="auto"/>
            </w:tcBorders>
          </w:tcPr>
          <w:p w:rsidR="00282647" w:rsidRPr="00535FA9" w:rsidRDefault="00282647" w:rsidP="00571B25">
            <w:pPr>
              <w:spacing w:after="0" w:line="240" w:lineRule="auto"/>
              <w:jc w:val="both"/>
              <w:rPr>
                <w:rFonts w:ascii="Times New Roman" w:hAnsi="Times New Roman"/>
                <w:sz w:val="28"/>
                <w:szCs w:val="28"/>
              </w:rPr>
            </w:pPr>
            <w:r w:rsidRPr="00535FA9">
              <w:rPr>
                <w:rFonts w:ascii="Times New Roman" w:hAnsi="Times New Roman"/>
                <w:sz w:val="28"/>
                <w:szCs w:val="28"/>
              </w:rPr>
              <w:t>Беседа об уважении и принятии другого.</w:t>
            </w:r>
          </w:p>
          <w:p w:rsidR="00282647" w:rsidRPr="00535FA9" w:rsidRDefault="00282647" w:rsidP="00571B25">
            <w:pPr>
              <w:spacing w:after="0" w:line="240" w:lineRule="auto"/>
              <w:jc w:val="both"/>
              <w:rPr>
                <w:rFonts w:ascii="Times New Roman" w:hAnsi="Times New Roman"/>
                <w:sz w:val="28"/>
                <w:szCs w:val="28"/>
              </w:rPr>
            </w:pPr>
            <w:r w:rsidRPr="00535FA9">
              <w:rPr>
                <w:rFonts w:ascii="Times New Roman" w:hAnsi="Times New Roman"/>
                <w:sz w:val="28"/>
                <w:szCs w:val="28"/>
              </w:rPr>
              <w:t xml:space="preserve">Упражнения: </w:t>
            </w:r>
            <w:r w:rsidR="00C40AEE" w:rsidRPr="00535FA9">
              <w:rPr>
                <w:rFonts w:ascii="Times New Roman" w:hAnsi="Times New Roman"/>
                <w:sz w:val="28"/>
                <w:szCs w:val="28"/>
              </w:rPr>
              <w:t>"</w:t>
            </w:r>
            <w:r w:rsidRPr="00535FA9">
              <w:rPr>
                <w:rFonts w:ascii="Times New Roman" w:hAnsi="Times New Roman"/>
                <w:sz w:val="28"/>
                <w:szCs w:val="28"/>
              </w:rPr>
              <w:t>Экспресс-социометрия</w:t>
            </w:r>
            <w:r w:rsidR="00C40AEE" w:rsidRPr="00535FA9">
              <w:rPr>
                <w:rFonts w:ascii="Times New Roman" w:hAnsi="Times New Roman"/>
                <w:sz w:val="28"/>
                <w:szCs w:val="28"/>
              </w:rPr>
              <w:t>"</w:t>
            </w:r>
            <w:r w:rsidRPr="00535FA9">
              <w:rPr>
                <w:rFonts w:ascii="Times New Roman" w:hAnsi="Times New Roman"/>
                <w:sz w:val="28"/>
                <w:szCs w:val="28"/>
              </w:rPr>
              <w:t xml:space="preserve">, </w:t>
            </w:r>
            <w:r w:rsidR="00C40AEE" w:rsidRPr="00535FA9">
              <w:rPr>
                <w:rFonts w:ascii="Times New Roman" w:hAnsi="Times New Roman"/>
                <w:sz w:val="28"/>
                <w:szCs w:val="28"/>
              </w:rPr>
              <w:t>"</w:t>
            </w:r>
            <w:r w:rsidRPr="00535FA9">
              <w:rPr>
                <w:rFonts w:ascii="Times New Roman" w:hAnsi="Times New Roman"/>
                <w:sz w:val="28"/>
                <w:szCs w:val="28"/>
              </w:rPr>
              <w:t>Ценные качества</w:t>
            </w:r>
            <w:r w:rsidR="00C40AEE" w:rsidRPr="00535FA9">
              <w:rPr>
                <w:rFonts w:ascii="Times New Roman" w:hAnsi="Times New Roman"/>
                <w:sz w:val="28"/>
                <w:szCs w:val="28"/>
              </w:rPr>
              <w:t>"</w:t>
            </w:r>
            <w:r w:rsidRPr="00535FA9">
              <w:rPr>
                <w:rFonts w:ascii="Times New Roman" w:hAnsi="Times New Roman"/>
                <w:sz w:val="28"/>
                <w:szCs w:val="28"/>
              </w:rPr>
              <w:t xml:space="preserve">, </w:t>
            </w:r>
            <w:r w:rsidR="00C40AEE" w:rsidRPr="00535FA9">
              <w:rPr>
                <w:rFonts w:ascii="Times New Roman" w:hAnsi="Times New Roman"/>
                <w:sz w:val="28"/>
                <w:szCs w:val="28"/>
              </w:rPr>
              <w:t>"</w:t>
            </w:r>
            <w:r w:rsidRPr="00535FA9">
              <w:rPr>
                <w:rFonts w:ascii="Times New Roman" w:hAnsi="Times New Roman"/>
                <w:sz w:val="28"/>
                <w:szCs w:val="28"/>
              </w:rPr>
              <w:t>Игра в другого человека</w:t>
            </w:r>
            <w:r w:rsidR="00C40AEE" w:rsidRPr="00535FA9">
              <w:rPr>
                <w:rFonts w:ascii="Times New Roman" w:hAnsi="Times New Roman"/>
                <w:sz w:val="28"/>
                <w:szCs w:val="28"/>
              </w:rPr>
              <w:t>"</w:t>
            </w:r>
            <w:r w:rsidRPr="00535FA9">
              <w:rPr>
                <w:rFonts w:ascii="Times New Roman" w:hAnsi="Times New Roman"/>
                <w:sz w:val="28"/>
                <w:szCs w:val="28"/>
              </w:rPr>
              <w:t xml:space="preserve">, </w:t>
            </w:r>
            <w:r w:rsidR="00C40AEE" w:rsidRPr="00535FA9">
              <w:rPr>
                <w:rFonts w:ascii="Times New Roman" w:hAnsi="Times New Roman"/>
                <w:sz w:val="28"/>
                <w:szCs w:val="28"/>
              </w:rPr>
              <w:t>"</w:t>
            </w:r>
            <w:r w:rsidRPr="00535FA9">
              <w:rPr>
                <w:rFonts w:ascii="Times New Roman" w:hAnsi="Times New Roman"/>
                <w:sz w:val="28"/>
                <w:szCs w:val="28"/>
              </w:rPr>
              <w:t>Пожелания</w:t>
            </w:r>
            <w:r w:rsidR="00C40AEE" w:rsidRPr="00535FA9">
              <w:rPr>
                <w:rFonts w:ascii="Times New Roman" w:hAnsi="Times New Roman"/>
                <w:sz w:val="28"/>
                <w:szCs w:val="28"/>
              </w:rPr>
              <w:t>"</w:t>
            </w:r>
            <w:r w:rsidRPr="00535FA9">
              <w:rPr>
                <w:rFonts w:ascii="Times New Roman" w:hAnsi="Times New Roman"/>
                <w:sz w:val="28"/>
                <w:szCs w:val="28"/>
              </w:rPr>
              <w:t>.</w:t>
            </w:r>
          </w:p>
        </w:tc>
      </w:tr>
    </w:tbl>
    <w:p w:rsidR="00282647" w:rsidRPr="00535FA9" w:rsidRDefault="00282647" w:rsidP="007F0A14">
      <w:pPr>
        <w:spacing w:after="0" w:line="360" w:lineRule="auto"/>
        <w:ind w:firstLine="567"/>
        <w:jc w:val="both"/>
        <w:rPr>
          <w:rFonts w:ascii="Times New Roman" w:hAnsi="Times New Roman"/>
          <w:sz w:val="28"/>
          <w:szCs w:val="28"/>
        </w:rPr>
      </w:pPr>
      <w:r w:rsidRPr="00535FA9">
        <w:rPr>
          <w:rFonts w:ascii="Times New Roman" w:hAnsi="Times New Roman"/>
          <w:sz w:val="28"/>
          <w:szCs w:val="28"/>
        </w:rPr>
        <w:t xml:space="preserve">Тренинги вызывают большой интерес со стороны родителей. Отзывы показывают, что тренинги зарекомендовали себя как эффективное средство развития толерантного общения, преодоления внутрисемейных конфликтов </w:t>
      </w:r>
      <w:r w:rsidR="00C40AEE" w:rsidRPr="00535FA9">
        <w:rPr>
          <w:rFonts w:ascii="Times New Roman" w:hAnsi="Times New Roman"/>
          <w:sz w:val="28"/>
          <w:szCs w:val="28"/>
        </w:rPr>
        <w:t>"</w:t>
      </w:r>
      <w:r w:rsidRPr="00535FA9">
        <w:rPr>
          <w:rFonts w:ascii="Times New Roman" w:hAnsi="Times New Roman"/>
          <w:sz w:val="28"/>
          <w:szCs w:val="28"/>
        </w:rPr>
        <w:t>отцов и детей</w:t>
      </w:r>
      <w:r w:rsidR="00C40AEE" w:rsidRPr="00535FA9">
        <w:rPr>
          <w:rFonts w:ascii="Times New Roman" w:hAnsi="Times New Roman"/>
          <w:sz w:val="28"/>
          <w:szCs w:val="28"/>
        </w:rPr>
        <w:t>"</w:t>
      </w:r>
      <w:r w:rsidRPr="00535FA9">
        <w:rPr>
          <w:rFonts w:ascii="Times New Roman" w:hAnsi="Times New Roman"/>
          <w:sz w:val="28"/>
          <w:szCs w:val="28"/>
        </w:rPr>
        <w:t xml:space="preserve">, установления позитивных отношений, как между родителями, так и между классным руководителем, психологом и родителями. </w:t>
      </w:r>
    </w:p>
    <w:p w:rsidR="00282647" w:rsidRPr="00535FA9" w:rsidRDefault="00282647" w:rsidP="007F0A14">
      <w:pPr>
        <w:spacing w:after="0" w:line="360" w:lineRule="auto"/>
        <w:ind w:firstLine="567"/>
        <w:jc w:val="both"/>
        <w:rPr>
          <w:rFonts w:ascii="Times New Roman" w:hAnsi="Times New Roman"/>
          <w:sz w:val="28"/>
          <w:szCs w:val="28"/>
        </w:rPr>
      </w:pPr>
      <w:r w:rsidRPr="00535FA9">
        <w:rPr>
          <w:rFonts w:ascii="Times New Roman" w:hAnsi="Times New Roman"/>
          <w:sz w:val="28"/>
          <w:szCs w:val="28"/>
        </w:rPr>
        <w:t xml:space="preserve">Приводим тематику использованных нами в работе с учащимися тренингов: </w:t>
      </w:r>
    </w:p>
    <w:p w:rsidR="00282647" w:rsidRPr="00535FA9" w:rsidRDefault="00282647" w:rsidP="007F0A14">
      <w:pPr>
        <w:spacing w:after="0" w:line="360" w:lineRule="auto"/>
        <w:ind w:firstLine="567"/>
        <w:jc w:val="both"/>
        <w:rPr>
          <w:rFonts w:ascii="Times New Roman" w:hAnsi="Times New Roman"/>
          <w:sz w:val="28"/>
          <w:szCs w:val="28"/>
        </w:rPr>
      </w:pPr>
      <w:r w:rsidRPr="00535FA9">
        <w:rPr>
          <w:rFonts w:ascii="Times New Roman" w:hAnsi="Times New Roman"/>
          <w:sz w:val="28"/>
          <w:szCs w:val="28"/>
        </w:rPr>
        <w:t xml:space="preserve">- </w:t>
      </w:r>
      <w:r w:rsidR="00C40AEE" w:rsidRPr="00535FA9">
        <w:rPr>
          <w:rFonts w:ascii="Times New Roman" w:hAnsi="Times New Roman"/>
          <w:sz w:val="28"/>
          <w:szCs w:val="28"/>
        </w:rPr>
        <w:t>"</w:t>
      </w:r>
      <w:r w:rsidRPr="00535FA9">
        <w:rPr>
          <w:rFonts w:ascii="Times New Roman" w:hAnsi="Times New Roman"/>
          <w:sz w:val="28"/>
          <w:szCs w:val="28"/>
        </w:rPr>
        <w:t>Я и группа: толерантность к себе и другим</w:t>
      </w:r>
      <w:r w:rsidR="00C40AEE" w:rsidRPr="00535FA9">
        <w:rPr>
          <w:rFonts w:ascii="Times New Roman" w:hAnsi="Times New Roman"/>
          <w:sz w:val="28"/>
          <w:szCs w:val="28"/>
        </w:rPr>
        <w:t>"</w:t>
      </w:r>
      <w:r w:rsidRPr="00535FA9">
        <w:rPr>
          <w:rFonts w:ascii="Times New Roman" w:hAnsi="Times New Roman"/>
          <w:sz w:val="28"/>
          <w:szCs w:val="28"/>
        </w:rPr>
        <w:t>;</w:t>
      </w:r>
    </w:p>
    <w:p w:rsidR="00282647" w:rsidRPr="00535FA9" w:rsidRDefault="00282647" w:rsidP="007F0A14">
      <w:pPr>
        <w:spacing w:after="0" w:line="360" w:lineRule="auto"/>
        <w:ind w:firstLine="567"/>
        <w:jc w:val="both"/>
        <w:rPr>
          <w:rFonts w:ascii="Times New Roman" w:hAnsi="Times New Roman"/>
          <w:sz w:val="28"/>
          <w:szCs w:val="28"/>
        </w:rPr>
      </w:pPr>
      <w:r w:rsidRPr="00535FA9">
        <w:rPr>
          <w:rFonts w:ascii="Times New Roman" w:hAnsi="Times New Roman"/>
          <w:sz w:val="28"/>
          <w:szCs w:val="28"/>
        </w:rPr>
        <w:t xml:space="preserve">- </w:t>
      </w:r>
      <w:r w:rsidR="00C40AEE" w:rsidRPr="00535FA9">
        <w:rPr>
          <w:rFonts w:ascii="Times New Roman" w:hAnsi="Times New Roman"/>
          <w:sz w:val="28"/>
          <w:szCs w:val="28"/>
        </w:rPr>
        <w:t>"</w:t>
      </w:r>
      <w:r w:rsidRPr="00535FA9">
        <w:rPr>
          <w:rFonts w:ascii="Times New Roman" w:hAnsi="Times New Roman"/>
          <w:sz w:val="28"/>
          <w:szCs w:val="28"/>
        </w:rPr>
        <w:t>Пойми и помоги ребёнку</w:t>
      </w:r>
      <w:r w:rsidR="00C40AEE" w:rsidRPr="00535FA9">
        <w:rPr>
          <w:rFonts w:ascii="Times New Roman" w:hAnsi="Times New Roman"/>
          <w:sz w:val="28"/>
          <w:szCs w:val="28"/>
        </w:rPr>
        <w:t>"</w:t>
      </w:r>
      <w:r w:rsidRPr="00535FA9">
        <w:rPr>
          <w:rFonts w:ascii="Times New Roman" w:hAnsi="Times New Roman"/>
          <w:sz w:val="28"/>
          <w:szCs w:val="28"/>
        </w:rPr>
        <w:t>;</w:t>
      </w:r>
    </w:p>
    <w:p w:rsidR="00282647" w:rsidRPr="00535FA9" w:rsidRDefault="00282647" w:rsidP="007F0A14">
      <w:pPr>
        <w:spacing w:after="0" w:line="360" w:lineRule="auto"/>
        <w:ind w:firstLine="567"/>
        <w:jc w:val="both"/>
        <w:rPr>
          <w:rFonts w:ascii="Times New Roman" w:hAnsi="Times New Roman"/>
          <w:sz w:val="28"/>
          <w:szCs w:val="28"/>
        </w:rPr>
      </w:pPr>
      <w:r w:rsidRPr="00535FA9">
        <w:rPr>
          <w:rFonts w:ascii="Times New Roman" w:hAnsi="Times New Roman"/>
          <w:sz w:val="28"/>
          <w:szCs w:val="28"/>
        </w:rPr>
        <w:t xml:space="preserve">- </w:t>
      </w:r>
      <w:r w:rsidR="00C40AEE" w:rsidRPr="00535FA9">
        <w:rPr>
          <w:rFonts w:ascii="Times New Roman" w:hAnsi="Times New Roman"/>
          <w:sz w:val="28"/>
          <w:szCs w:val="28"/>
        </w:rPr>
        <w:t>"</w:t>
      </w:r>
      <w:r w:rsidRPr="00535FA9">
        <w:rPr>
          <w:rFonts w:ascii="Times New Roman" w:hAnsi="Times New Roman"/>
          <w:sz w:val="28"/>
          <w:szCs w:val="28"/>
        </w:rPr>
        <w:t>Кто виноват?</w:t>
      </w:r>
      <w:r w:rsidR="00C40AEE" w:rsidRPr="00535FA9">
        <w:rPr>
          <w:rFonts w:ascii="Times New Roman" w:hAnsi="Times New Roman"/>
          <w:sz w:val="28"/>
          <w:szCs w:val="28"/>
        </w:rPr>
        <w:t>"</w:t>
      </w:r>
      <w:r w:rsidRPr="00535FA9">
        <w:rPr>
          <w:rFonts w:ascii="Times New Roman" w:hAnsi="Times New Roman"/>
          <w:sz w:val="28"/>
          <w:szCs w:val="28"/>
        </w:rPr>
        <w:t>;</w:t>
      </w:r>
    </w:p>
    <w:p w:rsidR="00282647" w:rsidRPr="00535FA9" w:rsidRDefault="00282647" w:rsidP="007F0A14">
      <w:pPr>
        <w:spacing w:after="0" w:line="360" w:lineRule="auto"/>
        <w:ind w:firstLine="567"/>
        <w:jc w:val="both"/>
      </w:pPr>
      <w:r w:rsidRPr="00535FA9">
        <w:rPr>
          <w:rFonts w:ascii="Times New Roman" w:hAnsi="Times New Roman"/>
          <w:sz w:val="28"/>
          <w:szCs w:val="28"/>
        </w:rPr>
        <w:t xml:space="preserve">- </w:t>
      </w:r>
      <w:r w:rsidR="00C40AEE" w:rsidRPr="00535FA9">
        <w:rPr>
          <w:rFonts w:ascii="Times New Roman" w:hAnsi="Times New Roman"/>
          <w:sz w:val="28"/>
          <w:szCs w:val="28"/>
        </w:rPr>
        <w:t>"</w:t>
      </w:r>
      <w:r w:rsidRPr="00535FA9">
        <w:rPr>
          <w:rFonts w:ascii="Times New Roman" w:hAnsi="Times New Roman"/>
          <w:sz w:val="28"/>
          <w:szCs w:val="28"/>
        </w:rPr>
        <w:t>Возрастные кризисы</w:t>
      </w:r>
      <w:r w:rsidR="00C40AEE" w:rsidRPr="00535FA9">
        <w:rPr>
          <w:rFonts w:ascii="Times New Roman" w:hAnsi="Times New Roman"/>
          <w:sz w:val="28"/>
          <w:szCs w:val="28"/>
        </w:rPr>
        <w:t>"</w:t>
      </w:r>
      <w:r w:rsidRPr="00535FA9">
        <w:t>;</w:t>
      </w:r>
    </w:p>
    <w:p w:rsidR="00282647" w:rsidRPr="00535FA9" w:rsidRDefault="00282647" w:rsidP="007F0A14">
      <w:pPr>
        <w:spacing w:after="0" w:line="360" w:lineRule="auto"/>
        <w:ind w:firstLine="567"/>
        <w:jc w:val="both"/>
        <w:rPr>
          <w:rFonts w:ascii="Times New Roman" w:hAnsi="Times New Roman"/>
          <w:sz w:val="28"/>
          <w:szCs w:val="28"/>
        </w:rPr>
      </w:pPr>
      <w:r w:rsidRPr="00535FA9">
        <w:rPr>
          <w:rFonts w:ascii="Times New Roman" w:hAnsi="Times New Roman"/>
          <w:sz w:val="28"/>
          <w:szCs w:val="28"/>
        </w:rPr>
        <w:t xml:space="preserve">- </w:t>
      </w:r>
      <w:r w:rsidR="00C40AEE" w:rsidRPr="00535FA9">
        <w:rPr>
          <w:rFonts w:ascii="Times New Roman" w:hAnsi="Times New Roman"/>
          <w:sz w:val="28"/>
          <w:szCs w:val="28"/>
        </w:rPr>
        <w:t>"</w:t>
      </w:r>
      <w:r w:rsidRPr="00535FA9">
        <w:rPr>
          <w:rFonts w:ascii="Times New Roman" w:hAnsi="Times New Roman"/>
          <w:sz w:val="28"/>
          <w:szCs w:val="28"/>
        </w:rPr>
        <w:t>Родительская любовь</w:t>
      </w:r>
      <w:r w:rsidR="00C40AEE" w:rsidRPr="00535FA9">
        <w:rPr>
          <w:rFonts w:ascii="Times New Roman" w:hAnsi="Times New Roman"/>
          <w:sz w:val="28"/>
          <w:szCs w:val="28"/>
        </w:rPr>
        <w:t>"</w:t>
      </w:r>
      <w:r w:rsidRPr="00535FA9">
        <w:rPr>
          <w:rFonts w:ascii="Times New Roman" w:hAnsi="Times New Roman"/>
          <w:sz w:val="28"/>
          <w:szCs w:val="28"/>
        </w:rPr>
        <w:t>.</w:t>
      </w:r>
    </w:p>
    <w:p w:rsidR="00282647" w:rsidRPr="00535FA9" w:rsidRDefault="00282647" w:rsidP="007F0A14">
      <w:pPr>
        <w:widowControl w:val="0"/>
        <w:spacing w:after="0" w:line="360" w:lineRule="auto"/>
        <w:ind w:firstLine="567"/>
        <w:jc w:val="both"/>
        <w:rPr>
          <w:rFonts w:ascii="Times New Roman" w:hAnsi="Times New Roman"/>
          <w:snapToGrid w:val="0"/>
          <w:color w:val="000000"/>
          <w:sz w:val="28"/>
          <w:szCs w:val="28"/>
        </w:rPr>
      </w:pPr>
      <w:r w:rsidRPr="00535FA9">
        <w:rPr>
          <w:rFonts w:ascii="Times New Roman" w:hAnsi="Times New Roman"/>
          <w:snapToGrid w:val="0"/>
          <w:color w:val="000000"/>
          <w:sz w:val="28"/>
          <w:szCs w:val="28"/>
        </w:rPr>
        <w:t xml:space="preserve">После формирующего этапа был проведён контрольный этап, который заключался в </w:t>
      </w:r>
      <w:r w:rsidRPr="00535FA9">
        <w:rPr>
          <w:rFonts w:ascii="Times New Roman" w:hAnsi="Times New Roman"/>
          <w:sz w:val="28"/>
          <w:szCs w:val="28"/>
        </w:rPr>
        <w:t xml:space="preserve">подведении итогов, анализе, обсуждении результатов, обобщении данных экспериментальной работы. </w:t>
      </w:r>
      <w:r w:rsidRPr="00535FA9">
        <w:rPr>
          <w:rFonts w:ascii="Times New Roman" w:hAnsi="Times New Roman"/>
          <w:snapToGrid w:val="0"/>
          <w:color w:val="000000"/>
          <w:sz w:val="28"/>
          <w:szCs w:val="28"/>
        </w:rPr>
        <w:t xml:space="preserve">Он </w:t>
      </w:r>
      <w:r w:rsidRPr="00535FA9">
        <w:rPr>
          <w:rFonts w:ascii="Times New Roman" w:hAnsi="Times New Roman"/>
          <w:color w:val="000000"/>
          <w:sz w:val="28"/>
          <w:szCs w:val="28"/>
        </w:rPr>
        <w:t>проводился при помощи тех же методик, что и констатирующий. В результате проведенной работы мы получили следующие результаты.</w:t>
      </w:r>
    </w:p>
    <w:p w:rsidR="00571B25" w:rsidRPr="00535FA9" w:rsidRDefault="00571B25" w:rsidP="00571B25">
      <w:pPr>
        <w:spacing w:after="0" w:line="360" w:lineRule="auto"/>
        <w:ind w:firstLine="567"/>
        <w:jc w:val="right"/>
        <w:rPr>
          <w:rFonts w:ascii="Times New Roman" w:hAnsi="Times New Roman"/>
          <w:i/>
          <w:sz w:val="28"/>
          <w:szCs w:val="28"/>
        </w:rPr>
      </w:pPr>
      <w:r w:rsidRPr="00535FA9">
        <w:rPr>
          <w:rFonts w:ascii="Times New Roman" w:hAnsi="Times New Roman"/>
          <w:i/>
          <w:sz w:val="28"/>
          <w:szCs w:val="28"/>
        </w:rPr>
        <w:t xml:space="preserve">Таблица 2.5. </w:t>
      </w:r>
    </w:p>
    <w:p w:rsidR="00282647" w:rsidRPr="00535FA9" w:rsidRDefault="00282647" w:rsidP="007F0A14">
      <w:pPr>
        <w:spacing w:after="0" w:line="360" w:lineRule="auto"/>
        <w:ind w:firstLine="567"/>
        <w:jc w:val="both"/>
        <w:rPr>
          <w:rFonts w:ascii="Times New Roman" w:hAnsi="Times New Roman"/>
          <w:b/>
          <w:sz w:val="28"/>
          <w:szCs w:val="28"/>
        </w:rPr>
      </w:pPr>
      <w:r w:rsidRPr="00535FA9">
        <w:rPr>
          <w:rFonts w:ascii="Times New Roman" w:hAnsi="Times New Roman"/>
          <w:b/>
          <w:sz w:val="28"/>
          <w:szCs w:val="28"/>
        </w:rPr>
        <w:t xml:space="preserve">Межличностные отношения в группе на этапе </w:t>
      </w:r>
      <w:r w:rsidR="002A6FC3" w:rsidRPr="00535FA9">
        <w:rPr>
          <w:rFonts w:ascii="Times New Roman" w:hAnsi="Times New Roman"/>
          <w:b/>
          <w:sz w:val="28"/>
          <w:szCs w:val="28"/>
        </w:rPr>
        <w:t>контрольного</w:t>
      </w:r>
      <w:r w:rsidRPr="00535FA9">
        <w:rPr>
          <w:rFonts w:ascii="Times New Roman" w:hAnsi="Times New Roman"/>
          <w:b/>
          <w:sz w:val="28"/>
          <w:szCs w:val="28"/>
        </w:rPr>
        <w:t xml:space="preserve"> эксперимента</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418"/>
        <w:gridCol w:w="2693"/>
        <w:gridCol w:w="1843"/>
        <w:gridCol w:w="2511"/>
      </w:tblGrid>
      <w:tr w:rsidR="00282647" w:rsidRPr="00535FA9" w:rsidTr="00571B25">
        <w:tc>
          <w:tcPr>
            <w:tcW w:w="1384" w:type="dxa"/>
            <w:tcBorders>
              <w:top w:val="single" w:sz="4" w:space="0" w:color="auto"/>
              <w:left w:val="single" w:sz="4" w:space="0" w:color="auto"/>
              <w:bottom w:val="single" w:sz="4" w:space="0" w:color="auto"/>
              <w:right w:val="single" w:sz="4" w:space="0" w:color="auto"/>
            </w:tcBorders>
          </w:tcPr>
          <w:p w:rsidR="00282647" w:rsidRPr="00535FA9" w:rsidRDefault="00282647" w:rsidP="00571B25">
            <w:pPr>
              <w:spacing w:after="0" w:line="360" w:lineRule="auto"/>
              <w:jc w:val="both"/>
              <w:rPr>
                <w:rFonts w:ascii="Times New Roman" w:hAnsi="Times New Roman"/>
                <w:b/>
                <w:i/>
                <w:sz w:val="28"/>
                <w:szCs w:val="28"/>
              </w:rPr>
            </w:pPr>
          </w:p>
        </w:tc>
        <w:tc>
          <w:tcPr>
            <w:tcW w:w="1418" w:type="dxa"/>
            <w:tcBorders>
              <w:top w:val="single" w:sz="4" w:space="0" w:color="auto"/>
              <w:left w:val="single" w:sz="4" w:space="0" w:color="auto"/>
              <w:bottom w:val="single" w:sz="4" w:space="0" w:color="auto"/>
              <w:right w:val="single" w:sz="4" w:space="0" w:color="auto"/>
            </w:tcBorders>
            <w:hideMark/>
          </w:tcPr>
          <w:p w:rsidR="00282647" w:rsidRPr="00535FA9" w:rsidRDefault="00C40AEE" w:rsidP="00571B25">
            <w:pPr>
              <w:spacing w:after="0" w:line="360" w:lineRule="auto"/>
              <w:jc w:val="both"/>
              <w:rPr>
                <w:rFonts w:ascii="Times New Roman" w:hAnsi="Times New Roman"/>
                <w:sz w:val="28"/>
                <w:szCs w:val="28"/>
              </w:rPr>
            </w:pPr>
            <w:r w:rsidRPr="00535FA9">
              <w:rPr>
                <w:rFonts w:ascii="Times New Roman" w:hAnsi="Times New Roman"/>
                <w:sz w:val="28"/>
                <w:szCs w:val="28"/>
              </w:rPr>
              <w:t>"</w:t>
            </w:r>
            <w:r w:rsidR="00282647" w:rsidRPr="00535FA9">
              <w:rPr>
                <w:rFonts w:ascii="Times New Roman" w:hAnsi="Times New Roman"/>
                <w:sz w:val="28"/>
                <w:szCs w:val="28"/>
              </w:rPr>
              <w:t>Звезды</w:t>
            </w:r>
            <w:r w:rsidRPr="00535FA9">
              <w:rPr>
                <w:rFonts w:ascii="Times New Roman" w:hAnsi="Times New Roman"/>
                <w:sz w:val="28"/>
                <w:szCs w:val="28"/>
              </w:rPr>
              <w:t>"</w:t>
            </w:r>
          </w:p>
        </w:tc>
        <w:tc>
          <w:tcPr>
            <w:tcW w:w="2693" w:type="dxa"/>
            <w:tcBorders>
              <w:top w:val="single" w:sz="4" w:space="0" w:color="auto"/>
              <w:left w:val="single" w:sz="4" w:space="0" w:color="auto"/>
              <w:bottom w:val="single" w:sz="4" w:space="0" w:color="auto"/>
              <w:right w:val="single" w:sz="4" w:space="0" w:color="auto"/>
            </w:tcBorders>
            <w:hideMark/>
          </w:tcPr>
          <w:p w:rsidR="00282647" w:rsidRPr="00535FA9" w:rsidRDefault="00C40AEE" w:rsidP="00571B25">
            <w:pPr>
              <w:spacing w:after="0" w:line="360" w:lineRule="auto"/>
              <w:jc w:val="both"/>
              <w:rPr>
                <w:rFonts w:ascii="Times New Roman" w:hAnsi="Times New Roman"/>
                <w:sz w:val="28"/>
                <w:szCs w:val="28"/>
              </w:rPr>
            </w:pPr>
            <w:r w:rsidRPr="00535FA9">
              <w:rPr>
                <w:rFonts w:ascii="Times New Roman" w:hAnsi="Times New Roman"/>
                <w:sz w:val="28"/>
                <w:szCs w:val="28"/>
              </w:rPr>
              <w:t>"</w:t>
            </w:r>
            <w:r w:rsidR="00282647" w:rsidRPr="00535FA9">
              <w:rPr>
                <w:rFonts w:ascii="Times New Roman" w:hAnsi="Times New Roman"/>
                <w:sz w:val="28"/>
                <w:szCs w:val="28"/>
              </w:rPr>
              <w:t>Предпочитаемые</w:t>
            </w:r>
            <w:r w:rsidRPr="00535FA9">
              <w:rPr>
                <w:rFonts w:ascii="Times New Roman" w:hAnsi="Times New Roman"/>
                <w:sz w:val="28"/>
                <w:szCs w:val="28"/>
              </w:rPr>
              <w:t>"</w:t>
            </w:r>
          </w:p>
        </w:tc>
        <w:tc>
          <w:tcPr>
            <w:tcW w:w="1843" w:type="dxa"/>
            <w:tcBorders>
              <w:top w:val="single" w:sz="4" w:space="0" w:color="auto"/>
              <w:left w:val="single" w:sz="4" w:space="0" w:color="auto"/>
              <w:bottom w:val="single" w:sz="4" w:space="0" w:color="auto"/>
              <w:right w:val="single" w:sz="4" w:space="0" w:color="auto"/>
            </w:tcBorders>
            <w:hideMark/>
          </w:tcPr>
          <w:p w:rsidR="00282647" w:rsidRPr="00535FA9" w:rsidRDefault="00C40AEE" w:rsidP="00571B25">
            <w:pPr>
              <w:spacing w:after="0" w:line="360" w:lineRule="auto"/>
              <w:jc w:val="both"/>
              <w:rPr>
                <w:rFonts w:ascii="Times New Roman" w:hAnsi="Times New Roman"/>
                <w:sz w:val="28"/>
                <w:szCs w:val="28"/>
              </w:rPr>
            </w:pPr>
            <w:r w:rsidRPr="00535FA9">
              <w:rPr>
                <w:rFonts w:ascii="Times New Roman" w:hAnsi="Times New Roman"/>
                <w:sz w:val="28"/>
                <w:szCs w:val="28"/>
              </w:rPr>
              <w:t>"</w:t>
            </w:r>
            <w:r w:rsidR="00282647" w:rsidRPr="00535FA9">
              <w:rPr>
                <w:rFonts w:ascii="Times New Roman" w:hAnsi="Times New Roman"/>
                <w:sz w:val="28"/>
                <w:szCs w:val="28"/>
              </w:rPr>
              <w:t>Принятые</w:t>
            </w:r>
            <w:r w:rsidRPr="00535FA9">
              <w:rPr>
                <w:rFonts w:ascii="Times New Roman" w:hAnsi="Times New Roman"/>
                <w:sz w:val="28"/>
                <w:szCs w:val="28"/>
              </w:rPr>
              <w:t>"</w:t>
            </w:r>
          </w:p>
        </w:tc>
        <w:tc>
          <w:tcPr>
            <w:tcW w:w="2511" w:type="dxa"/>
            <w:tcBorders>
              <w:top w:val="single" w:sz="4" w:space="0" w:color="auto"/>
              <w:left w:val="single" w:sz="4" w:space="0" w:color="auto"/>
              <w:bottom w:val="single" w:sz="4" w:space="0" w:color="auto"/>
              <w:right w:val="single" w:sz="4" w:space="0" w:color="auto"/>
            </w:tcBorders>
            <w:hideMark/>
          </w:tcPr>
          <w:p w:rsidR="00282647" w:rsidRPr="00535FA9" w:rsidRDefault="00C40AEE" w:rsidP="00571B25">
            <w:pPr>
              <w:spacing w:after="0" w:line="360" w:lineRule="auto"/>
              <w:jc w:val="both"/>
              <w:rPr>
                <w:rFonts w:ascii="Times New Roman" w:hAnsi="Times New Roman"/>
                <w:sz w:val="28"/>
                <w:szCs w:val="28"/>
              </w:rPr>
            </w:pPr>
            <w:r w:rsidRPr="00535FA9">
              <w:rPr>
                <w:rFonts w:ascii="Times New Roman" w:hAnsi="Times New Roman"/>
                <w:sz w:val="28"/>
                <w:szCs w:val="28"/>
              </w:rPr>
              <w:t>"</w:t>
            </w:r>
            <w:r w:rsidR="00282647" w:rsidRPr="00535FA9">
              <w:rPr>
                <w:rFonts w:ascii="Times New Roman" w:hAnsi="Times New Roman"/>
                <w:sz w:val="28"/>
                <w:szCs w:val="28"/>
              </w:rPr>
              <w:t>Изолированные</w:t>
            </w:r>
            <w:r w:rsidRPr="00535FA9">
              <w:rPr>
                <w:rFonts w:ascii="Times New Roman" w:hAnsi="Times New Roman"/>
                <w:sz w:val="28"/>
                <w:szCs w:val="28"/>
              </w:rPr>
              <w:t>"</w:t>
            </w:r>
          </w:p>
        </w:tc>
      </w:tr>
      <w:tr w:rsidR="00282647" w:rsidRPr="00535FA9" w:rsidTr="00AF1C3B">
        <w:trPr>
          <w:trHeight w:val="489"/>
        </w:trPr>
        <w:tc>
          <w:tcPr>
            <w:tcW w:w="1384" w:type="dxa"/>
            <w:tcBorders>
              <w:top w:val="single" w:sz="4" w:space="0" w:color="auto"/>
              <w:left w:val="single" w:sz="4" w:space="0" w:color="auto"/>
              <w:bottom w:val="single" w:sz="4" w:space="0" w:color="auto"/>
              <w:right w:val="single" w:sz="4" w:space="0" w:color="auto"/>
            </w:tcBorders>
            <w:hideMark/>
          </w:tcPr>
          <w:p w:rsidR="00282647" w:rsidRPr="00535FA9" w:rsidRDefault="00282647" w:rsidP="00571B25">
            <w:pPr>
              <w:spacing w:after="0" w:line="360" w:lineRule="auto"/>
              <w:jc w:val="both"/>
              <w:rPr>
                <w:rFonts w:ascii="Times New Roman" w:hAnsi="Times New Roman"/>
                <w:sz w:val="28"/>
                <w:szCs w:val="28"/>
              </w:rPr>
            </w:pPr>
            <w:r w:rsidRPr="00535FA9">
              <w:rPr>
                <w:rFonts w:ascii="Times New Roman" w:hAnsi="Times New Roman"/>
                <w:sz w:val="28"/>
                <w:szCs w:val="28"/>
              </w:rPr>
              <w:t xml:space="preserve">Процент </w:t>
            </w:r>
          </w:p>
        </w:tc>
        <w:tc>
          <w:tcPr>
            <w:tcW w:w="1418" w:type="dxa"/>
            <w:tcBorders>
              <w:top w:val="single" w:sz="4" w:space="0" w:color="auto"/>
              <w:left w:val="single" w:sz="4" w:space="0" w:color="auto"/>
              <w:bottom w:val="single" w:sz="4" w:space="0" w:color="auto"/>
              <w:right w:val="single" w:sz="4" w:space="0" w:color="auto"/>
            </w:tcBorders>
            <w:hideMark/>
          </w:tcPr>
          <w:p w:rsidR="00282647" w:rsidRPr="00535FA9" w:rsidRDefault="00282647" w:rsidP="00571B25">
            <w:pPr>
              <w:spacing w:after="0" w:line="360" w:lineRule="auto"/>
              <w:jc w:val="both"/>
              <w:rPr>
                <w:rFonts w:ascii="Times New Roman" w:hAnsi="Times New Roman"/>
                <w:sz w:val="28"/>
                <w:szCs w:val="28"/>
              </w:rPr>
            </w:pPr>
            <w:r w:rsidRPr="00535FA9">
              <w:rPr>
                <w:rFonts w:ascii="Times New Roman" w:hAnsi="Times New Roman"/>
                <w:sz w:val="28"/>
                <w:szCs w:val="28"/>
              </w:rPr>
              <w:t>28,6%</w:t>
            </w:r>
          </w:p>
        </w:tc>
        <w:tc>
          <w:tcPr>
            <w:tcW w:w="2693" w:type="dxa"/>
            <w:tcBorders>
              <w:top w:val="single" w:sz="4" w:space="0" w:color="auto"/>
              <w:left w:val="single" w:sz="4" w:space="0" w:color="auto"/>
              <w:bottom w:val="single" w:sz="4" w:space="0" w:color="auto"/>
              <w:right w:val="single" w:sz="4" w:space="0" w:color="auto"/>
            </w:tcBorders>
            <w:hideMark/>
          </w:tcPr>
          <w:p w:rsidR="00282647" w:rsidRPr="00535FA9" w:rsidRDefault="00282647" w:rsidP="00571B25">
            <w:pPr>
              <w:spacing w:after="0" w:line="360" w:lineRule="auto"/>
              <w:jc w:val="both"/>
              <w:rPr>
                <w:rFonts w:ascii="Times New Roman" w:hAnsi="Times New Roman"/>
                <w:sz w:val="28"/>
                <w:szCs w:val="28"/>
              </w:rPr>
            </w:pPr>
            <w:r w:rsidRPr="00535FA9">
              <w:rPr>
                <w:rFonts w:ascii="Times New Roman" w:hAnsi="Times New Roman"/>
                <w:sz w:val="28"/>
                <w:szCs w:val="28"/>
              </w:rPr>
              <w:t>19,04%</w:t>
            </w:r>
          </w:p>
        </w:tc>
        <w:tc>
          <w:tcPr>
            <w:tcW w:w="1843" w:type="dxa"/>
            <w:tcBorders>
              <w:top w:val="single" w:sz="4" w:space="0" w:color="auto"/>
              <w:left w:val="single" w:sz="4" w:space="0" w:color="auto"/>
              <w:bottom w:val="single" w:sz="4" w:space="0" w:color="auto"/>
              <w:right w:val="single" w:sz="4" w:space="0" w:color="auto"/>
            </w:tcBorders>
            <w:hideMark/>
          </w:tcPr>
          <w:p w:rsidR="00282647" w:rsidRPr="00535FA9" w:rsidRDefault="00282647" w:rsidP="00571B25">
            <w:pPr>
              <w:spacing w:after="0" w:line="360" w:lineRule="auto"/>
              <w:jc w:val="both"/>
              <w:rPr>
                <w:rFonts w:ascii="Times New Roman" w:hAnsi="Times New Roman"/>
                <w:sz w:val="28"/>
                <w:szCs w:val="28"/>
              </w:rPr>
            </w:pPr>
            <w:r w:rsidRPr="00535FA9">
              <w:rPr>
                <w:rFonts w:ascii="Times New Roman" w:hAnsi="Times New Roman"/>
                <w:sz w:val="28"/>
                <w:szCs w:val="28"/>
              </w:rPr>
              <w:t>47,6%</w:t>
            </w:r>
          </w:p>
        </w:tc>
        <w:tc>
          <w:tcPr>
            <w:tcW w:w="2511" w:type="dxa"/>
            <w:tcBorders>
              <w:top w:val="single" w:sz="4" w:space="0" w:color="auto"/>
              <w:left w:val="single" w:sz="4" w:space="0" w:color="auto"/>
              <w:bottom w:val="single" w:sz="4" w:space="0" w:color="auto"/>
              <w:right w:val="single" w:sz="4" w:space="0" w:color="auto"/>
            </w:tcBorders>
            <w:hideMark/>
          </w:tcPr>
          <w:p w:rsidR="00282647" w:rsidRPr="00535FA9" w:rsidRDefault="00282647" w:rsidP="00571B25">
            <w:pPr>
              <w:spacing w:after="0" w:line="360" w:lineRule="auto"/>
              <w:jc w:val="both"/>
              <w:rPr>
                <w:rFonts w:ascii="Times New Roman" w:hAnsi="Times New Roman"/>
                <w:sz w:val="28"/>
                <w:szCs w:val="28"/>
              </w:rPr>
            </w:pPr>
            <w:r w:rsidRPr="00535FA9">
              <w:rPr>
                <w:rFonts w:ascii="Times New Roman" w:hAnsi="Times New Roman"/>
                <w:sz w:val="28"/>
                <w:szCs w:val="28"/>
              </w:rPr>
              <w:t>4,7%</w:t>
            </w:r>
          </w:p>
        </w:tc>
      </w:tr>
      <w:tr w:rsidR="00282647" w:rsidRPr="00535FA9" w:rsidTr="00571B25">
        <w:trPr>
          <w:trHeight w:val="300"/>
        </w:trPr>
        <w:tc>
          <w:tcPr>
            <w:tcW w:w="1384" w:type="dxa"/>
            <w:tcBorders>
              <w:top w:val="single" w:sz="4" w:space="0" w:color="auto"/>
              <w:left w:val="single" w:sz="4" w:space="0" w:color="auto"/>
              <w:bottom w:val="single" w:sz="4" w:space="0" w:color="auto"/>
              <w:right w:val="single" w:sz="4" w:space="0" w:color="auto"/>
            </w:tcBorders>
            <w:hideMark/>
          </w:tcPr>
          <w:p w:rsidR="00282647" w:rsidRPr="00535FA9" w:rsidRDefault="00282647" w:rsidP="00571B25">
            <w:pPr>
              <w:spacing w:after="0" w:line="360" w:lineRule="auto"/>
              <w:jc w:val="both"/>
              <w:rPr>
                <w:rFonts w:ascii="Times New Roman" w:hAnsi="Times New Roman"/>
                <w:sz w:val="28"/>
                <w:szCs w:val="28"/>
              </w:rPr>
            </w:pPr>
            <w:r w:rsidRPr="00535FA9">
              <w:rPr>
                <w:rFonts w:ascii="Times New Roman" w:hAnsi="Times New Roman"/>
                <w:sz w:val="28"/>
                <w:szCs w:val="28"/>
              </w:rPr>
              <w:t>Количество детей</w:t>
            </w:r>
          </w:p>
        </w:tc>
        <w:tc>
          <w:tcPr>
            <w:tcW w:w="1418" w:type="dxa"/>
            <w:tcBorders>
              <w:top w:val="single" w:sz="4" w:space="0" w:color="auto"/>
              <w:left w:val="single" w:sz="4" w:space="0" w:color="auto"/>
              <w:bottom w:val="single" w:sz="4" w:space="0" w:color="auto"/>
              <w:right w:val="single" w:sz="4" w:space="0" w:color="auto"/>
            </w:tcBorders>
            <w:hideMark/>
          </w:tcPr>
          <w:p w:rsidR="00282647" w:rsidRPr="00535FA9" w:rsidRDefault="00282647" w:rsidP="00571B25">
            <w:pPr>
              <w:spacing w:after="0" w:line="360" w:lineRule="auto"/>
              <w:jc w:val="both"/>
              <w:rPr>
                <w:rFonts w:ascii="Times New Roman" w:hAnsi="Times New Roman"/>
                <w:sz w:val="28"/>
                <w:szCs w:val="28"/>
              </w:rPr>
            </w:pPr>
            <w:r w:rsidRPr="00535FA9">
              <w:rPr>
                <w:rFonts w:ascii="Times New Roman" w:hAnsi="Times New Roman"/>
                <w:sz w:val="28"/>
                <w:szCs w:val="28"/>
              </w:rPr>
              <w:t>6</w:t>
            </w:r>
          </w:p>
        </w:tc>
        <w:tc>
          <w:tcPr>
            <w:tcW w:w="2693" w:type="dxa"/>
            <w:tcBorders>
              <w:top w:val="single" w:sz="4" w:space="0" w:color="auto"/>
              <w:left w:val="single" w:sz="4" w:space="0" w:color="auto"/>
              <w:bottom w:val="single" w:sz="4" w:space="0" w:color="auto"/>
              <w:right w:val="single" w:sz="4" w:space="0" w:color="auto"/>
            </w:tcBorders>
            <w:hideMark/>
          </w:tcPr>
          <w:p w:rsidR="00282647" w:rsidRPr="00535FA9" w:rsidRDefault="00282647" w:rsidP="00571B25">
            <w:pPr>
              <w:spacing w:after="0" w:line="360" w:lineRule="auto"/>
              <w:jc w:val="both"/>
              <w:rPr>
                <w:rFonts w:ascii="Times New Roman" w:hAnsi="Times New Roman"/>
                <w:sz w:val="28"/>
                <w:szCs w:val="28"/>
              </w:rPr>
            </w:pPr>
            <w:r w:rsidRPr="00535FA9">
              <w:rPr>
                <w:rFonts w:ascii="Times New Roman" w:hAnsi="Times New Roman"/>
                <w:sz w:val="28"/>
                <w:szCs w:val="28"/>
              </w:rPr>
              <w:t>2</w:t>
            </w:r>
          </w:p>
        </w:tc>
        <w:tc>
          <w:tcPr>
            <w:tcW w:w="1843" w:type="dxa"/>
            <w:tcBorders>
              <w:top w:val="single" w:sz="4" w:space="0" w:color="auto"/>
              <w:left w:val="single" w:sz="4" w:space="0" w:color="auto"/>
              <w:bottom w:val="single" w:sz="4" w:space="0" w:color="auto"/>
              <w:right w:val="single" w:sz="4" w:space="0" w:color="auto"/>
            </w:tcBorders>
            <w:hideMark/>
          </w:tcPr>
          <w:p w:rsidR="00282647" w:rsidRPr="00535FA9" w:rsidRDefault="00282647" w:rsidP="00571B25">
            <w:pPr>
              <w:spacing w:after="0" w:line="360" w:lineRule="auto"/>
              <w:jc w:val="both"/>
              <w:rPr>
                <w:rFonts w:ascii="Times New Roman" w:hAnsi="Times New Roman"/>
                <w:sz w:val="28"/>
                <w:szCs w:val="28"/>
              </w:rPr>
            </w:pPr>
            <w:r w:rsidRPr="00535FA9">
              <w:rPr>
                <w:rFonts w:ascii="Times New Roman" w:hAnsi="Times New Roman"/>
                <w:sz w:val="28"/>
                <w:szCs w:val="28"/>
              </w:rPr>
              <w:t>12</w:t>
            </w:r>
          </w:p>
        </w:tc>
        <w:tc>
          <w:tcPr>
            <w:tcW w:w="2511" w:type="dxa"/>
            <w:tcBorders>
              <w:top w:val="single" w:sz="4" w:space="0" w:color="auto"/>
              <w:left w:val="single" w:sz="4" w:space="0" w:color="auto"/>
              <w:bottom w:val="single" w:sz="4" w:space="0" w:color="auto"/>
              <w:right w:val="single" w:sz="4" w:space="0" w:color="auto"/>
            </w:tcBorders>
            <w:hideMark/>
          </w:tcPr>
          <w:p w:rsidR="00282647" w:rsidRPr="00535FA9" w:rsidRDefault="00282647" w:rsidP="00571B25">
            <w:pPr>
              <w:spacing w:after="0" w:line="360" w:lineRule="auto"/>
              <w:jc w:val="both"/>
              <w:rPr>
                <w:rFonts w:ascii="Times New Roman" w:hAnsi="Times New Roman"/>
                <w:sz w:val="28"/>
                <w:szCs w:val="28"/>
              </w:rPr>
            </w:pPr>
            <w:r w:rsidRPr="00535FA9">
              <w:rPr>
                <w:rFonts w:ascii="Times New Roman" w:hAnsi="Times New Roman"/>
                <w:sz w:val="28"/>
                <w:szCs w:val="28"/>
              </w:rPr>
              <w:t>1</w:t>
            </w:r>
          </w:p>
        </w:tc>
      </w:tr>
    </w:tbl>
    <w:p w:rsidR="00282647" w:rsidRPr="00535FA9" w:rsidRDefault="00282647" w:rsidP="00F81A92">
      <w:pPr>
        <w:spacing w:after="0" w:line="360" w:lineRule="auto"/>
        <w:ind w:firstLine="567"/>
        <w:jc w:val="both"/>
        <w:rPr>
          <w:rFonts w:ascii="Times New Roman" w:hAnsi="Times New Roman"/>
          <w:bCs/>
          <w:sz w:val="28"/>
          <w:szCs w:val="28"/>
          <w:lang w:eastAsia="ru-RU"/>
        </w:rPr>
      </w:pPr>
      <w:r w:rsidRPr="00535FA9">
        <w:rPr>
          <w:rFonts w:ascii="Times New Roman" w:hAnsi="Times New Roman"/>
          <w:sz w:val="28"/>
          <w:szCs w:val="28"/>
        </w:rPr>
        <w:t xml:space="preserve">Индекс изолированности класса - изменился с 19,04 до 4,7%, т.е. данный класс можно считать благополучным, статусную категорию </w:t>
      </w:r>
      <w:r w:rsidR="00C40AEE" w:rsidRPr="00535FA9">
        <w:rPr>
          <w:rFonts w:ascii="Times New Roman" w:hAnsi="Times New Roman"/>
          <w:sz w:val="28"/>
          <w:szCs w:val="28"/>
        </w:rPr>
        <w:t>"</w:t>
      </w:r>
      <w:r w:rsidRPr="00535FA9">
        <w:rPr>
          <w:rFonts w:ascii="Times New Roman" w:hAnsi="Times New Roman"/>
          <w:sz w:val="28"/>
          <w:szCs w:val="28"/>
        </w:rPr>
        <w:t>изолированные</w:t>
      </w:r>
      <w:r w:rsidR="00C40AEE" w:rsidRPr="00535FA9">
        <w:rPr>
          <w:rFonts w:ascii="Times New Roman" w:hAnsi="Times New Roman"/>
          <w:sz w:val="28"/>
          <w:szCs w:val="28"/>
        </w:rPr>
        <w:t>"</w:t>
      </w:r>
      <w:r w:rsidRPr="00535FA9">
        <w:rPr>
          <w:rFonts w:ascii="Times New Roman" w:hAnsi="Times New Roman"/>
          <w:sz w:val="28"/>
          <w:szCs w:val="28"/>
        </w:rPr>
        <w:t xml:space="preserve"> имеет один ребенок.</w:t>
      </w:r>
      <w:r w:rsidR="00F81A92" w:rsidRPr="00535FA9">
        <w:rPr>
          <w:rFonts w:ascii="Times New Roman" w:hAnsi="Times New Roman"/>
          <w:sz w:val="28"/>
          <w:szCs w:val="28"/>
        </w:rPr>
        <w:t xml:space="preserve"> </w:t>
      </w:r>
      <w:r w:rsidRPr="00535FA9">
        <w:rPr>
          <w:rFonts w:ascii="Times New Roman" w:hAnsi="Times New Roman"/>
          <w:bCs/>
          <w:sz w:val="28"/>
          <w:szCs w:val="28"/>
          <w:lang w:eastAsia="ru-RU"/>
        </w:rPr>
        <w:t>Результат исследования межличностных отношений младших школьников в контрольном эксперименте (Социометрия)</w:t>
      </w:r>
    </w:p>
    <w:p w:rsidR="00282647" w:rsidRPr="00535FA9" w:rsidRDefault="00AF1C3B" w:rsidP="00AF1C3B">
      <w:pPr>
        <w:spacing w:after="0" w:line="360" w:lineRule="auto"/>
        <w:jc w:val="both"/>
        <w:rPr>
          <w:rFonts w:ascii="Times New Roman" w:hAnsi="Times New Roman"/>
          <w:sz w:val="28"/>
          <w:szCs w:val="28"/>
        </w:rPr>
      </w:pPr>
      <w:r w:rsidRPr="00535FA9">
        <w:rPr>
          <w:rFonts w:ascii="Times New Roman" w:hAnsi="Times New Roman"/>
          <w:noProof/>
          <w:sz w:val="28"/>
          <w:szCs w:val="28"/>
          <w:lang w:eastAsia="ru-RU"/>
        </w:rPr>
        <w:drawing>
          <wp:inline distT="0" distB="0" distL="0" distR="0" wp14:anchorId="3C2A4327" wp14:editId="3C5F154C">
            <wp:extent cx="5495925" cy="2833303"/>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t="7315" b="5958"/>
                    <a:stretch/>
                  </pic:blipFill>
                  <pic:spPr bwMode="auto">
                    <a:xfrm>
                      <a:off x="0" y="0"/>
                      <a:ext cx="5496899" cy="2833805"/>
                    </a:xfrm>
                    <a:prstGeom prst="rect">
                      <a:avLst/>
                    </a:prstGeom>
                    <a:noFill/>
                    <a:ln>
                      <a:noFill/>
                    </a:ln>
                    <a:extLst>
                      <a:ext uri="{53640926-AAD7-44D8-BBD7-CCE9431645EC}">
                        <a14:shadowObscured xmlns:a14="http://schemas.microsoft.com/office/drawing/2010/main"/>
                      </a:ext>
                    </a:extLst>
                  </pic:spPr>
                </pic:pic>
              </a:graphicData>
            </a:graphic>
          </wp:inline>
        </w:drawing>
      </w:r>
    </w:p>
    <w:p w:rsidR="00AF1C3B" w:rsidRPr="00535FA9" w:rsidRDefault="00AF1C3B" w:rsidP="007F0A14">
      <w:pPr>
        <w:spacing w:after="0" w:line="360" w:lineRule="auto"/>
        <w:ind w:firstLine="567"/>
        <w:jc w:val="both"/>
        <w:rPr>
          <w:rFonts w:ascii="Times New Roman" w:hAnsi="Times New Roman"/>
          <w:sz w:val="28"/>
          <w:szCs w:val="28"/>
        </w:rPr>
      </w:pPr>
      <w:r w:rsidRPr="00535FA9">
        <w:rPr>
          <w:rFonts w:ascii="Times New Roman" w:hAnsi="Times New Roman"/>
          <w:sz w:val="28"/>
          <w:szCs w:val="28"/>
        </w:rPr>
        <w:t>Рис 2.1. Сравнительные данные экспериментальной группы на этапе констатирующего и контрольного эксперимента.</w:t>
      </w:r>
    </w:p>
    <w:p w:rsidR="00282647" w:rsidRPr="00535FA9" w:rsidRDefault="00282647" w:rsidP="007F0A14">
      <w:pPr>
        <w:spacing w:after="0" w:line="360" w:lineRule="auto"/>
        <w:ind w:firstLine="567"/>
        <w:jc w:val="both"/>
        <w:rPr>
          <w:rFonts w:ascii="Times New Roman" w:hAnsi="Times New Roman"/>
          <w:b/>
          <w:sz w:val="28"/>
          <w:szCs w:val="28"/>
        </w:rPr>
      </w:pPr>
      <w:r w:rsidRPr="00535FA9">
        <w:rPr>
          <w:rFonts w:ascii="Times New Roman" w:hAnsi="Times New Roman"/>
          <w:sz w:val="28"/>
          <w:szCs w:val="28"/>
        </w:rPr>
        <w:t>Так, проведенная работа на формирующем этапе дала свои результаты, которые отразились не только на общей картине, но и имели положительные последствия для отдельных ребят.</w:t>
      </w:r>
      <w:r w:rsidRPr="00535FA9">
        <w:rPr>
          <w:rFonts w:ascii="Times New Roman" w:hAnsi="Times New Roman"/>
          <w:b/>
          <w:sz w:val="28"/>
          <w:szCs w:val="28"/>
        </w:rPr>
        <w:t xml:space="preserve"> </w:t>
      </w:r>
      <w:r w:rsidRPr="00535FA9">
        <w:rPr>
          <w:rFonts w:ascii="Times New Roman" w:hAnsi="Times New Roman"/>
          <w:sz w:val="28"/>
          <w:szCs w:val="28"/>
        </w:rPr>
        <w:t>Количество детей с нарушением общения сократилось.</w:t>
      </w:r>
    </w:p>
    <w:p w:rsidR="00282647" w:rsidRPr="00535FA9" w:rsidRDefault="00282647" w:rsidP="007F0A14">
      <w:pPr>
        <w:spacing w:after="0" w:line="360" w:lineRule="auto"/>
        <w:ind w:firstLine="567"/>
        <w:jc w:val="both"/>
        <w:rPr>
          <w:rFonts w:ascii="Times New Roman" w:hAnsi="Times New Roman"/>
          <w:sz w:val="28"/>
          <w:szCs w:val="28"/>
        </w:rPr>
      </w:pPr>
      <w:r w:rsidRPr="00535FA9">
        <w:rPr>
          <w:rFonts w:ascii="Times New Roman" w:hAnsi="Times New Roman"/>
          <w:sz w:val="28"/>
          <w:szCs w:val="28"/>
        </w:rPr>
        <w:t>В благоприятном положении находится около 95,3% учеников класса. В неблагоприятном положении оказались 4,7% учеников.</w:t>
      </w:r>
    </w:p>
    <w:p w:rsidR="00282647" w:rsidRPr="00535FA9" w:rsidRDefault="00282647" w:rsidP="007F0A14">
      <w:pPr>
        <w:spacing w:after="0" w:line="360" w:lineRule="auto"/>
        <w:ind w:firstLine="567"/>
        <w:jc w:val="both"/>
        <w:rPr>
          <w:rFonts w:ascii="Times New Roman" w:hAnsi="Times New Roman"/>
          <w:sz w:val="28"/>
          <w:szCs w:val="28"/>
        </w:rPr>
      </w:pPr>
      <w:r w:rsidRPr="00535FA9">
        <w:rPr>
          <w:rFonts w:ascii="Times New Roman" w:hAnsi="Times New Roman"/>
          <w:sz w:val="28"/>
          <w:szCs w:val="28"/>
        </w:rPr>
        <w:t>Вывести всех учеников на благополучный уровень нам не удалось, так как эксперимент проходил в ограниченные сроки, если продолжить эту работу, то уровень благополучия повысится до необходимого результата.</w:t>
      </w:r>
    </w:p>
    <w:p w:rsidR="00282647" w:rsidRPr="00535FA9" w:rsidRDefault="00282647" w:rsidP="007F0A14">
      <w:pPr>
        <w:spacing w:after="0" w:line="360" w:lineRule="auto"/>
        <w:ind w:firstLine="567"/>
        <w:jc w:val="both"/>
        <w:rPr>
          <w:rFonts w:ascii="Times New Roman" w:eastAsia="@Arial Unicode MS" w:hAnsi="Times New Roman"/>
          <w:bCs/>
          <w:iCs/>
          <w:sz w:val="28"/>
          <w:szCs w:val="28"/>
          <w:lang w:eastAsia="ru-RU"/>
        </w:rPr>
      </w:pPr>
      <w:r w:rsidRPr="00535FA9">
        <w:rPr>
          <w:rFonts w:ascii="Times New Roman" w:eastAsia="@Arial Unicode MS" w:hAnsi="Times New Roman"/>
          <w:bCs/>
          <w:iCs/>
          <w:sz w:val="28"/>
          <w:szCs w:val="28"/>
          <w:lang w:eastAsia="ru-RU"/>
        </w:rPr>
        <w:t xml:space="preserve">На этапе формирующего эксперимента была проведена целенаправленная работа, которая непосредственно повлияла на уровни коммуникативных умений и динамики поведения школьников в группе. </w:t>
      </w:r>
    </w:p>
    <w:p w:rsidR="00AF1C3B" w:rsidRPr="00535FA9" w:rsidRDefault="00AF1C3B" w:rsidP="00AF1C3B">
      <w:pPr>
        <w:spacing w:after="0" w:line="360" w:lineRule="auto"/>
        <w:ind w:firstLine="567"/>
        <w:jc w:val="right"/>
        <w:rPr>
          <w:rFonts w:ascii="Times New Roman" w:hAnsi="Times New Roman"/>
          <w:i/>
          <w:sz w:val="28"/>
          <w:szCs w:val="28"/>
        </w:rPr>
      </w:pPr>
      <w:r w:rsidRPr="00535FA9">
        <w:rPr>
          <w:rFonts w:ascii="Times New Roman" w:hAnsi="Times New Roman"/>
          <w:i/>
          <w:sz w:val="28"/>
          <w:szCs w:val="28"/>
        </w:rPr>
        <w:t>Таблица 2.6.</w:t>
      </w:r>
    </w:p>
    <w:p w:rsidR="00282647" w:rsidRPr="00535FA9" w:rsidRDefault="00282647" w:rsidP="007F0A14">
      <w:pPr>
        <w:spacing w:after="0" w:line="360" w:lineRule="auto"/>
        <w:ind w:firstLine="567"/>
        <w:jc w:val="both"/>
        <w:rPr>
          <w:rFonts w:ascii="Times New Roman" w:hAnsi="Times New Roman"/>
          <w:b/>
          <w:sz w:val="28"/>
          <w:szCs w:val="28"/>
        </w:rPr>
      </w:pPr>
      <w:r w:rsidRPr="00535FA9">
        <w:rPr>
          <w:rFonts w:ascii="Times New Roman" w:hAnsi="Times New Roman"/>
          <w:b/>
          <w:sz w:val="28"/>
          <w:szCs w:val="28"/>
        </w:rPr>
        <w:t>Сравнительные данные в процентном соотношении констатирующего и контрольного тестирования по методике Кеттела</w:t>
      </w:r>
    </w:p>
    <w:tbl>
      <w:tblPr>
        <w:tblW w:w="9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0"/>
        <w:gridCol w:w="2390"/>
        <w:gridCol w:w="2391"/>
      </w:tblGrid>
      <w:tr w:rsidR="00282647" w:rsidRPr="00535FA9" w:rsidTr="00AF1C3B">
        <w:tc>
          <w:tcPr>
            <w:tcW w:w="2394" w:type="dxa"/>
            <w:tcBorders>
              <w:top w:val="single" w:sz="4" w:space="0" w:color="auto"/>
              <w:left w:val="single" w:sz="4" w:space="0" w:color="auto"/>
              <w:bottom w:val="single" w:sz="4" w:space="0" w:color="auto"/>
              <w:right w:val="single" w:sz="4" w:space="0" w:color="auto"/>
            </w:tcBorders>
            <w:hideMark/>
          </w:tcPr>
          <w:p w:rsidR="00282647" w:rsidRPr="00535FA9" w:rsidRDefault="00282647" w:rsidP="00AF1C3B">
            <w:pPr>
              <w:spacing w:after="0" w:line="360" w:lineRule="auto"/>
              <w:jc w:val="both"/>
              <w:rPr>
                <w:rFonts w:ascii="Times New Roman" w:hAnsi="Times New Roman"/>
                <w:i/>
                <w:sz w:val="28"/>
                <w:szCs w:val="28"/>
              </w:rPr>
            </w:pPr>
            <w:r w:rsidRPr="00535FA9">
              <w:rPr>
                <w:rFonts w:ascii="Times New Roman" w:hAnsi="Times New Roman"/>
                <w:i/>
                <w:sz w:val="28"/>
                <w:szCs w:val="28"/>
              </w:rPr>
              <w:t xml:space="preserve">  Тестирование </w:t>
            </w:r>
          </w:p>
        </w:tc>
        <w:tc>
          <w:tcPr>
            <w:tcW w:w="2390" w:type="dxa"/>
            <w:tcBorders>
              <w:top w:val="single" w:sz="4" w:space="0" w:color="auto"/>
              <w:left w:val="single" w:sz="4" w:space="0" w:color="auto"/>
              <w:bottom w:val="single" w:sz="4" w:space="0" w:color="auto"/>
              <w:right w:val="single" w:sz="4" w:space="0" w:color="auto"/>
            </w:tcBorders>
            <w:hideMark/>
          </w:tcPr>
          <w:p w:rsidR="00282647" w:rsidRPr="00535FA9" w:rsidRDefault="00282647" w:rsidP="00AF1C3B">
            <w:pPr>
              <w:spacing w:after="0" w:line="360" w:lineRule="auto"/>
              <w:jc w:val="both"/>
              <w:rPr>
                <w:rFonts w:ascii="Times New Roman" w:hAnsi="Times New Roman"/>
                <w:i/>
                <w:sz w:val="28"/>
                <w:szCs w:val="28"/>
              </w:rPr>
            </w:pPr>
            <w:r w:rsidRPr="00535FA9">
              <w:rPr>
                <w:rFonts w:ascii="Times New Roman" w:hAnsi="Times New Roman"/>
                <w:i/>
                <w:sz w:val="28"/>
                <w:szCs w:val="28"/>
              </w:rPr>
              <w:t>Низкий  уровень</w:t>
            </w:r>
          </w:p>
        </w:tc>
        <w:tc>
          <w:tcPr>
            <w:tcW w:w="2390" w:type="dxa"/>
            <w:tcBorders>
              <w:top w:val="single" w:sz="4" w:space="0" w:color="auto"/>
              <w:left w:val="single" w:sz="4" w:space="0" w:color="auto"/>
              <w:bottom w:val="single" w:sz="4" w:space="0" w:color="auto"/>
              <w:right w:val="single" w:sz="4" w:space="0" w:color="auto"/>
            </w:tcBorders>
            <w:hideMark/>
          </w:tcPr>
          <w:p w:rsidR="00282647" w:rsidRPr="00535FA9" w:rsidRDefault="00282647" w:rsidP="00AF1C3B">
            <w:pPr>
              <w:spacing w:after="0" w:line="360" w:lineRule="auto"/>
              <w:jc w:val="both"/>
              <w:rPr>
                <w:rFonts w:ascii="Times New Roman" w:hAnsi="Times New Roman"/>
                <w:i/>
                <w:sz w:val="28"/>
                <w:szCs w:val="28"/>
              </w:rPr>
            </w:pPr>
            <w:r w:rsidRPr="00535FA9">
              <w:rPr>
                <w:rFonts w:ascii="Times New Roman" w:hAnsi="Times New Roman"/>
                <w:i/>
                <w:sz w:val="28"/>
                <w:szCs w:val="28"/>
              </w:rPr>
              <w:t>Средний уровень</w:t>
            </w:r>
          </w:p>
        </w:tc>
        <w:tc>
          <w:tcPr>
            <w:tcW w:w="2391" w:type="dxa"/>
            <w:tcBorders>
              <w:top w:val="single" w:sz="4" w:space="0" w:color="auto"/>
              <w:left w:val="single" w:sz="4" w:space="0" w:color="auto"/>
              <w:bottom w:val="single" w:sz="4" w:space="0" w:color="auto"/>
              <w:right w:val="single" w:sz="4" w:space="0" w:color="auto"/>
            </w:tcBorders>
            <w:hideMark/>
          </w:tcPr>
          <w:p w:rsidR="00282647" w:rsidRPr="00535FA9" w:rsidRDefault="00282647" w:rsidP="00AF1C3B">
            <w:pPr>
              <w:spacing w:after="0" w:line="360" w:lineRule="auto"/>
              <w:jc w:val="both"/>
              <w:rPr>
                <w:rFonts w:ascii="Times New Roman" w:hAnsi="Times New Roman"/>
                <w:i/>
                <w:sz w:val="28"/>
                <w:szCs w:val="28"/>
              </w:rPr>
            </w:pPr>
            <w:r w:rsidRPr="00535FA9">
              <w:rPr>
                <w:rFonts w:ascii="Times New Roman" w:hAnsi="Times New Roman"/>
                <w:i/>
                <w:sz w:val="28"/>
                <w:szCs w:val="28"/>
              </w:rPr>
              <w:t>Высокий уровень</w:t>
            </w:r>
          </w:p>
        </w:tc>
      </w:tr>
      <w:tr w:rsidR="00282647" w:rsidRPr="00535FA9" w:rsidTr="00AF1C3B">
        <w:tc>
          <w:tcPr>
            <w:tcW w:w="2394" w:type="dxa"/>
            <w:tcBorders>
              <w:top w:val="single" w:sz="4" w:space="0" w:color="auto"/>
              <w:left w:val="single" w:sz="4" w:space="0" w:color="auto"/>
              <w:bottom w:val="single" w:sz="4" w:space="0" w:color="auto"/>
              <w:right w:val="single" w:sz="4" w:space="0" w:color="auto"/>
            </w:tcBorders>
            <w:hideMark/>
          </w:tcPr>
          <w:p w:rsidR="00282647" w:rsidRPr="00535FA9" w:rsidRDefault="00282647" w:rsidP="00AF1C3B">
            <w:pPr>
              <w:spacing w:after="0" w:line="360" w:lineRule="auto"/>
              <w:jc w:val="both"/>
              <w:rPr>
                <w:rFonts w:ascii="Times New Roman" w:hAnsi="Times New Roman"/>
                <w:sz w:val="28"/>
                <w:szCs w:val="28"/>
              </w:rPr>
            </w:pPr>
            <w:r w:rsidRPr="00535FA9">
              <w:rPr>
                <w:rFonts w:ascii="Times New Roman" w:hAnsi="Times New Roman"/>
                <w:sz w:val="28"/>
                <w:szCs w:val="28"/>
              </w:rPr>
              <w:t>Констатирующий тест</w:t>
            </w:r>
          </w:p>
        </w:tc>
        <w:tc>
          <w:tcPr>
            <w:tcW w:w="2390" w:type="dxa"/>
            <w:tcBorders>
              <w:top w:val="single" w:sz="4" w:space="0" w:color="auto"/>
              <w:left w:val="single" w:sz="4" w:space="0" w:color="auto"/>
              <w:bottom w:val="single" w:sz="4" w:space="0" w:color="auto"/>
              <w:right w:val="single" w:sz="4" w:space="0" w:color="auto"/>
            </w:tcBorders>
            <w:hideMark/>
          </w:tcPr>
          <w:p w:rsidR="00282647" w:rsidRPr="00535FA9" w:rsidRDefault="00282647" w:rsidP="00AF1C3B">
            <w:pPr>
              <w:spacing w:after="0" w:line="360" w:lineRule="auto"/>
              <w:jc w:val="both"/>
              <w:rPr>
                <w:rFonts w:ascii="Times New Roman" w:hAnsi="Times New Roman"/>
                <w:sz w:val="28"/>
                <w:szCs w:val="28"/>
              </w:rPr>
            </w:pPr>
            <w:r w:rsidRPr="00535FA9">
              <w:rPr>
                <w:rFonts w:ascii="Times New Roman" w:hAnsi="Times New Roman"/>
                <w:sz w:val="28"/>
                <w:szCs w:val="28"/>
              </w:rPr>
              <w:t>19,4%</w:t>
            </w:r>
          </w:p>
        </w:tc>
        <w:tc>
          <w:tcPr>
            <w:tcW w:w="2390" w:type="dxa"/>
            <w:tcBorders>
              <w:top w:val="single" w:sz="4" w:space="0" w:color="auto"/>
              <w:left w:val="single" w:sz="4" w:space="0" w:color="auto"/>
              <w:bottom w:val="single" w:sz="4" w:space="0" w:color="auto"/>
              <w:right w:val="single" w:sz="4" w:space="0" w:color="auto"/>
            </w:tcBorders>
            <w:hideMark/>
          </w:tcPr>
          <w:p w:rsidR="00282647" w:rsidRPr="00535FA9" w:rsidRDefault="00282647" w:rsidP="00AF1C3B">
            <w:pPr>
              <w:spacing w:after="0" w:line="360" w:lineRule="auto"/>
              <w:jc w:val="both"/>
              <w:rPr>
                <w:rFonts w:ascii="Times New Roman" w:hAnsi="Times New Roman"/>
                <w:sz w:val="28"/>
                <w:szCs w:val="28"/>
              </w:rPr>
            </w:pPr>
            <w:r w:rsidRPr="00535FA9">
              <w:rPr>
                <w:rFonts w:ascii="Times New Roman" w:hAnsi="Times New Roman"/>
                <w:sz w:val="28"/>
                <w:szCs w:val="28"/>
              </w:rPr>
              <w:t>52%</w:t>
            </w:r>
          </w:p>
        </w:tc>
        <w:tc>
          <w:tcPr>
            <w:tcW w:w="2391" w:type="dxa"/>
            <w:tcBorders>
              <w:top w:val="single" w:sz="4" w:space="0" w:color="auto"/>
              <w:left w:val="single" w:sz="4" w:space="0" w:color="auto"/>
              <w:bottom w:val="single" w:sz="4" w:space="0" w:color="auto"/>
              <w:right w:val="single" w:sz="4" w:space="0" w:color="auto"/>
            </w:tcBorders>
            <w:hideMark/>
          </w:tcPr>
          <w:p w:rsidR="00282647" w:rsidRPr="00535FA9" w:rsidRDefault="00282647" w:rsidP="00AF1C3B">
            <w:pPr>
              <w:spacing w:after="0" w:line="360" w:lineRule="auto"/>
              <w:jc w:val="both"/>
              <w:rPr>
                <w:rFonts w:ascii="Times New Roman" w:hAnsi="Times New Roman"/>
                <w:sz w:val="28"/>
                <w:szCs w:val="28"/>
              </w:rPr>
            </w:pPr>
            <w:r w:rsidRPr="00535FA9">
              <w:rPr>
                <w:rFonts w:ascii="Times New Roman" w:hAnsi="Times New Roman"/>
                <w:sz w:val="28"/>
                <w:szCs w:val="28"/>
              </w:rPr>
              <w:t>28,6%</w:t>
            </w:r>
          </w:p>
        </w:tc>
      </w:tr>
      <w:tr w:rsidR="00282647" w:rsidRPr="00535FA9" w:rsidTr="00AF1C3B">
        <w:tc>
          <w:tcPr>
            <w:tcW w:w="2394" w:type="dxa"/>
            <w:tcBorders>
              <w:top w:val="single" w:sz="4" w:space="0" w:color="auto"/>
              <w:left w:val="single" w:sz="4" w:space="0" w:color="auto"/>
              <w:bottom w:val="single" w:sz="4" w:space="0" w:color="auto"/>
              <w:right w:val="single" w:sz="4" w:space="0" w:color="auto"/>
            </w:tcBorders>
            <w:hideMark/>
          </w:tcPr>
          <w:p w:rsidR="00282647" w:rsidRPr="00535FA9" w:rsidRDefault="00282647" w:rsidP="00AF1C3B">
            <w:pPr>
              <w:spacing w:after="0" w:line="360" w:lineRule="auto"/>
              <w:jc w:val="both"/>
              <w:rPr>
                <w:rFonts w:ascii="Times New Roman" w:hAnsi="Times New Roman"/>
                <w:sz w:val="28"/>
                <w:szCs w:val="28"/>
              </w:rPr>
            </w:pPr>
            <w:r w:rsidRPr="00535FA9">
              <w:rPr>
                <w:rFonts w:ascii="Times New Roman" w:hAnsi="Times New Roman"/>
                <w:sz w:val="28"/>
                <w:szCs w:val="28"/>
              </w:rPr>
              <w:t>Контрольный тест</w:t>
            </w:r>
          </w:p>
        </w:tc>
        <w:tc>
          <w:tcPr>
            <w:tcW w:w="2390" w:type="dxa"/>
            <w:tcBorders>
              <w:top w:val="single" w:sz="4" w:space="0" w:color="auto"/>
              <w:left w:val="single" w:sz="4" w:space="0" w:color="auto"/>
              <w:bottom w:val="single" w:sz="4" w:space="0" w:color="auto"/>
              <w:right w:val="single" w:sz="4" w:space="0" w:color="auto"/>
            </w:tcBorders>
            <w:hideMark/>
          </w:tcPr>
          <w:p w:rsidR="00282647" w:rsidRPr="00535FA9" w:rsidRDefault="00282647" w:rsidP="00AF1C3B">
            <w:pPr>
              <w:spacing w:after="0" w:line="360" w:lineRule="auto"/>
              <w:jc w:val="both"/>
              <w:rPr>
                <w:rFonts w:ascii="Times New Roman" w:hAnsi="Times New Roman"/>
                <w:sz w:val="28"/>
                <w:szCs w:val="28"/>
              </w:rPr>
            </w:pPr>
            <w:r w:rsidRPr="00535FA9">
              <w:rPr>
                <w:rFonts w:ascii="Times New Roman" w:eastAsia="@Arial Unicode MS" w:hAnsi="Times New Roman"/>
                <w:bCs/>
                <w:iCs/>
                <w:sz w:val="28"/>
                <w:szCs w:val="28"/>
                <w:lang w:eastAsia="ru-RU"/>
              </w:rPr>
              <w:t>4,7</w:t>
            </w:r>
            <w:r w:rsidRPr="00535FA9">
              <w:rPr>
                <w:rFonts w:ascii="Times New Roman" w:hAnsi="Times New Roman"/>
                <w:sz w:val="28"/>
                <w:szCs w:val="28"/>
              </w:rPr>
              <w:t>%</w:t>
            </w:r>
          </w:p>
        </w:tc>
        <w:tc>
          <w:tcPr>
            <w:tcW w:w="2390" w:type="dxa"/>
            <w:tcBorders>
              <w:top w:val="single" w:sz="4" w:space="0" w:color="auto"/>
              <w:left w:val="single" w:sz="4" w:space="0" w:color="auto"/>
              <w:bottom w:val="single" w:sz="4" w:space="0" w:color="auto"/>
              <w:right w:val="single" w:sz="4" w:space="0" w:color="auto"/>
            </w:tcBorders>
            <w:hideMark/>
          </w:tcPr>
          <w:p w:rsidR="00282647" w:rsidRPr="00535FA9" w:rsidRDefault="00282647" w:rsidP="00AF1C3B">
            <w:pPr>
              <w:spacing w:after="0" w:line="360" w:lineRule="auto"/>
              <w:jc w:val="both"/>
              <w:rPr>
                <w:rFonts w:ascii="Times New Roman" w:hAnsi="Times New Roman"/>
                <w:sz w:val="28"/>
                <w:szCs w:val="28"/>
              </w:rPr>
            </w:pPr>
            <w:r w:rsidRPr="00535FA9">
              <w:rPr>
                <w:rFonts w:ascii="Times New Roman" w:eastAsia="@Arial Unicode MS" w:hAnsi="Times New Roman"/>
                <w:bCs/>
                <w:iCs/>
                <w:sz w:val="28"/>
                <w:szCs w:val="28"/>
                <w:lang w:eastAsia="ru-RU"/>
              </w:rPr>
              <w:t>66,6</w:t>
            </w:r>
            <w:r w:rsidRPr="00535FA9">
              <w:rPr>
                <w:rFonts w:ascii="Times New Roman" w:hAnsi="Times New Roman"/>
                <w:sz w:val="28"/>
                <w:szCs w:val="28"/>
              </w:rPr>
              <w:t>%</w:t>
            </w:r>
          </w:p>
        </w:tc>
        <w:tc>
          <w:tcPr>
            <w:tcW w:w="2391" w:type="dxa"/>
            <w:tcBorders>
              <w:top w:val="single" w:sz="4" w:space="0" w:color="auto"/>
              <w:left w:val="single" w:sz="4" w:space="0" w:color="auto"/>
              <w:bottom w:val="single" w:sz="4" w:space="0" w:color="auto"/>
              <w:right w:val="single" w:sz="4" w:space="0" w:color="auto"/>
            </w:tcBorders>
            <w:hideMark/>
          </w:tcPr>
          <w:p w:rsidR="00282647" w:rsidRPr="00535FA9" w:rsidRDefault="00282647" w:rsidP="00AF1C3B">
            <w:pPr>
              <w:spacing w:after="0" w:line="360" w:lineRule="auto"/>
              <w:jc w:val="both"/>
              <w:rPr>
                <w:rFonts w:ascii="Times New Roman" w:hAnsi="Times New Roman"/>
                <w:sz w:val="28"/>
                <w:szCs w:val="28"/>
              </w:rPr>
            </w:pPr>
            <w:r w:rsidRPr="00535FA9">
              <w:rPr>
                <w:rFonts w:ascii="Times New Roman" w:eastAsia="@Arial Unicode MS" w:hAnsi="Times New Roman"/>
                <w:bCs/>
                <w:iCs/>
                <w:sz w:val="28"/>
                <w:szCs w:val="28"/>
                <w:lang w:eastAsia="ru-RU"/>
              </w:rPr>
              <w:t>28,6</w:t>
            </w:r>
            <w:r w:rsidRPr="00535FA9">
              <w:rPr>
                <w:rFonts w:ascii="Times New Roman" w:hAnsi="Times New Roman"/>
                <w:sz w:val="28"/>
                <w:szCs w:val="28"/>
              </w:rPr>
              <w:t>%</w:t>
            </w:r>
          </w:p>
        </w:tc>
      </w:tr>
    </w:tbl>
    <w:p w:rsidR="00282647" w:rsidRPr="00535FA9" w:rsidRDefault="00282647" w:rsidP="007F0A14">
      <w:pPr>
        <w:spacing w:after="0" w:line="360" w:lineRule="auto"/>
        <w:ind w:firstLine="567"/>
        <w:jc w:val="both"/>
        <w:rPr>
          <w:rFonts w:ascii="Times New Roman" w:hAnsi="Times New Roman"/>
          <w:sz w:val="28"/>
          <w:szCs w:val="28"/>
        </w:rPr>
      </w:pPr>
      <w:r w:rsidRPr="00535FA9">
        <w:rPr>
          <w:rFonts w:ascii="Times New Roman" w:hAnsi="Times New Roman"/>
          <w:sz w:val="28"/>
          <w:szCs w:val="28"/>
        </w:rPr>
        <w:t xml:space="preserve">По итогам контрольного теста мы видим, что учащиеся, которые имели низкий уровень, повысили его до среднего. </w:t>
      </w:r>
    </w:p>
    <w:p w:rsidR="005B696A" w:rsidRPr="00535FA9" w:rsidRDefault="005B696A">
      <w:pPr>
        <w:rPr>
          <w:rFonts w:ascii="Times New Roman" w:hAnsi="Times New Roman"/>
          <w:b/>
          <w:sz w:val="28"/>
        </w:rPr>
      </w:pPr>
    </w:p>
    <w:p w:rsidR="00A06090" w:rsidRPr="00535FA9" w:rsidRDefault="00A06090" w:rsidP="005B696A">
      <w:pPr>
        <w:widowControl w:val="0"/>
        <w:spacing w:after="120" w:line="360" w:lineRule="auto"/>
        <w:jc w:val="center"/>
        <w:outlineLvl w:val="0"/>
        <w:rPr>
          <w:rFonts w:ascii="Times New Roman" w:hAnsi="Times New Roman"/>
          <w:b/>
          <w:sz w:val="28"/>
        </w:rPr>
      </w:pPr>
      <w:bookmarkStart w:id="14" w:name="_Toc478874454"/>
      <w:r w:rsidRPr="00535FA9">
        <w:rPr>
          <w:rFonts w:ascii="Times New Roman" w:hAnsi="Times New Roman"/>
          <w:b/>
          <w:sz w:val="28"/>
        </w:rPr>
        <w:t>Выводы по второй главе</w:t>
      </w:r>
      <w:bookmarkEnd w:id="14"/>
    </w:p>
    <w:p w:rsidR="00AF1C3B" w:rsidRPr="00535FA9" w:rsidRDefault="00AF1C3B" w:rsidP="00AF1C3B">
      <w:pPr>
        <w:spacing w:after="0" w:line="360" w:lineRule="auto"/>
        <w:ind w:firstLine="567"/>
        <w:jc w:val="both"/>
        <w:rPr>
          <w:rFonts w:ascii="Times New Roman" w:hAnsi="Times New Roman"/>
          <w:sz w:val="28"/>
          <w:szCs w:val="28"/>
        </w:rPr>
      </w:pPr>
      <w:r w:rsidRPr="00535FA9">
        <w:rPr>
          <w:rFonts w:ascii="Times New Roman" w:hAnsi="Times New Roman"/>
          <w:sz w:val="28"/>
          <w:szCs w:val="28"/>
        </w:rPr>
        <w:t xml:space="preserve">Мы сделали попытку изучить основные особенности формирования межличностных взаимодействий в группе сверстников младшего школьного возраста. Мы выяснили, что проблема межличностных отношений младших школьников актуальна, поскольку: </w:t>
      </w:r>
    </w:p>
    <w:p w:rsidR="00AF1C3B" w:rsidRPr="00535FA9" w:rsidRDefault="00AF1C3B" w:rsidP="00AF1C3B">
      <w:pPr>
        <w:spacing w:after="0" w:line="360" w:lineRule="auto"/>
        <w:ind w:firstLine="567"/>
        <w:jc w:val="both"/>
        <w:rPr>
          <w:rFonts w:ascii="Times New Roman" w:hAnsi="Times New Roman"/>
          <w:sz w:val="28"/>
          <w:szCs w:val="28"/>
        </w:rPr>
      </w:pPr>
      <w:r w:rsidRPr="00535FA9">
        <w:rPr>
          <w:rFonts w:ascii="Times New Roman" w:hAnsi="Times New Roman"/>
          <w:sz w:val="28"/>
          <w:szCs w:val="28"/>
        </w:rPr>
        <w:t xml:space="preserve">• межличностные отношения, которые пронизывают ученический коллектив, оказывают сильнейшее воздействие на жизнь каждого школьника и на деятельность группы в целом; </w:t>
      </w:r>
    </w:p>
    <w:p w:rsidR="00AF1C3B" w:rsidRPr="00535FA9" w:rsidRDefault="00AF1C3B" w:rsidP="00AF1C3B">
      <w:pPr>
        <w:spacing w:after="0" w:line="360" w:lineRule="auto"/>
        <w:ind w:firstLine="567"/>
        <w:jc w:val="both"/>
        <w:rPr>
          <w:rFonts w:ascii="Times New Roman" w:hAnsi="Times New Roman"/>
          <w:sz w:val="28"/>
          <w:szCs w:val="28"/>
        </w:rPr>
      </w:pPr>
      <w:r w:rsidRPr="00535FA9">
        <w:rPr>
          <w:rFonts w:ascii="Times New Roman" w:hAnsi="Times New Roman"/>
          <w:sz w:val="28"/>
          <w:szCs w:val="28"/>
        </w:rPr>
        <w:t xml:space="preserve">• от характера межличностных отношений учащихся зависит успешность их обучения и отношение к школе в целом; </w:t>
      </w:r>
    </w:p>
    <w:p w:rsidR="00AF1C3B" w:rsidRPr="00535FA9" w:rsidRDefault="00AF1C3B" w:rsidP="00AF1C3B">
      <w:pPr>
        <w:spacing w:after="0" w:line="360" w:lineRule="auto"/>
        <w:ind w:firstLine="567"/>
        <w:jc w:val="both"/>
        <w:rPr>
          <w:rFonts w:ascii="Times New Roman" w:hAnsi="Times New Roman"/>
          <w:sz w:val="28"/>
          <w:szCs w:val="28"/>
        </w:rPr>
      </w:pPr>
      <w:r w:rsidRPr="00535FA9">
        <w:rPr>
          <w:rFonts w:ascii="Times New Roman" w:hAnsi="Times New Roman"/>
          <w:sz w:val="28"/>
          <w:szCs w:val="28"/>
        </w:rPr>
        <w:t xml:space="preserve">• неблагополучие во </w:t>
      </w:r>
      <w:r w:rsidR="00803099" w:rsidRPr="00535FA9">
        <w:rPr>
          <w:rFonts w:ascii="Times New Roman" w:hAnsi="Times New Roman"/>
          <w:sz w:val="28"/>
          <w:szCs w:val="28"/>
        </w:rPr>
        <w:t>отнош</w:t>
      </w:r>
      <w:r w:rsidRPr="00535FA9">
        <w:rPr>
          <w:rFonts w:ascii="Times New Roman" w:hAnsi="Times New Roman"/>
          <w:sz w:val="28"/>
          <w:szCs w:val="28"/>
        </w:rPr>
        <w:t>ениях со сверстниками, переживание своей отторгнутости от группы могут служить источником тяжелых осложнений в развитии личности, состояние психологической изоляции отрицательно сказывается на формировании личности человека и на его деятельности.</w:t>
      </w:r>
    </w:p>
    <w:p w:rsidR="005B696A" w:rsidRPr="00535FA9" w:rsidRDefault="00AF1C3B" w:rsidP="00AF1C3B">
      <w:pPr>
        <w:spacing w:after="0" w:line="360" w:lineRule="auto"/>
        <w:ind w:firstLine="567"/>
        <w:jc w:val="both"/>
        <w:rPr>
          <w:rFonts w:ascii="Times New Roman" w:hAnsi="Times New Roman"/>
          <w:sz w:val="28"/>
          <w:szCs w:val="28"/>
        </w:rPr>
      </w:pPr>
      <w:r w:rsidRPr="00535FA9">
        <w:rPr>
          <w:rFonts w:ascii="Times New Roman" w:hAnsi="Times New Roman"/>
          <w:sz w:val="28"/>
          <w:szCs w:val="28"/>
        </w:rPr>
        <w:t>Проблема формирования межличностных отношений чрезвычайно актуальна, т.к. одним из требований к личностным результатам освоения основной образовательной программы начального общего образования является развитие навыков сотрудничества со взрослыми и сверстниками в разных социальных ситуациях, умение не создавать конфликтов и находить выходы из спорных ситуаций.</w:t>
      </w:r>
    </w:p>
    <w:p w:rsidR="005B696A" w:rsidRPr="00535FA9" w:rsidRDefault="005B696A">
      <w:pPr>
        <w:rPr>
          <w:rFonts w:ascii="Times New Roman" w:hAnsi="Times New Roman"/>
          <w:b/>
          <w:sz w:val="28"/>
        </w:rPr>
      </w:pPr>
    </w:p>
    <w:p w:rsidR="005B696A" w:rsidRPr="00535FA9" w:rsidRDefault="005B696A">
      <w:pPr>
        <w:rPr>
          <w:rFonts w:ascii="Times New Roman" w:hAnsi="Times New Roman"/>
          <w:b/>
          <w:sz w:val="28"/>
        </w:rPr>
      </w:pPr>
      <w:r w:rsidRPr="00535FA9">
        <w:rPr>
          <w:rFonts w:ascii="Times New Roman" w:hAnsi="Times New Roman"/>
          <w:b/>
          <w:sz w:val="28"/>
        </w:rPr>
        <w:br w:type="page"/>
      </w:r>
    </w:p>
    <w:p w:rsidR="00A06090" w:rsidRPr="00535FA9" w:rsidRDefault="00A06090" w:rsidP="005B696A">
      <w:pPr>
        <w:widowControl w:val="0"/>
        <w:spacing w:after="120" w:line="360" w:lineRule="auto"/>
        <w:jc w:val="center"/>
        <w:outlineLvl w:val="0"/>
        <w:rPr>
          <w:rFonts w:ascii="Times New Roman" w:hAnsi="Times New Roman"/>
          <w:b/>
          <w:sz w:val="28"/>
        </w:rPr>
      </w:pPr>
      <w:bookmarkStart w:id="15" w:name="_Toc478874455"/>
      <w:r w:rsidRPr="00535FA9">
        <w:rPr>
          <w:rFonts w:ascii="Times New Roman" w:hAnsi="Times New Roman"/>
          <w:b/>
          <w:sz w:val="28"/>
        </w:rPr>
        <w:t>ЗАКЛЮЧЕНИЕ</w:t>
      </w:r>
      <w:bookmarkEnd w:id="15"/>
    </w:p>
    <w:p w:rsidR="005B696A" w:rsidRPr="00535FA9" w:rsidRDefault="005B696A" w:rsidP="005B696A">
      <w:pPr>
        <w:spacing w:after="0" w:line="354" w:lineRule="auto"/>
        <w:ind w:firstLine="708"/>
        <w:jc w:val="both"/>
        <w:rPr>
          <w:rFonts w:ascii="Times New Roman" w:hAnsi="Times New Roman" w:cs="Arial"/>
          <w:sz w:val="28"/>
          <w:szCs w:val="20"/>
          <w:lang w:eastAsia="ru-RU"/>
        </w:rPr>
      </w:pPr>
      <w:r w:rsidRPr="00535FA9">
        <w:rPr>
          <w:rFonts w:ascii="Times New Roman" w:hAnsi="Times New Roman" w:cs="Arial"/>
          <w:sz w:val="28"/>
          <w:szCs w:val="20"/>
          <w:lang w:eastAsia="ru-RU"/>
        </w:rPr>
        <w:t xml:space="preserve">Исследование проблемы формирования </w:t>
      </w:r>
      <w:r w:rsidR="00F94488" w:rsidRPr="00535FA9">
        <w:rPr>
          <w:rFonts w:ascii="Times New Roman" w:hAnsi="Times New Roman" w:cs="Arial"/>
          <w:sz w:val="28"/>
          <w:szCs w:val="20"/>
          <w:lang w:eastAsia="ru-RU"/>
        </w:rPr>
        <w:t>межличностных</w:t>
      </w:r>
      <w:r w:rsidRPr="00535FA9">
        <w:rPr>
          <w:rFonts w:ascii="Times New Roman" w:hAnsi="Times New Roman" w:cs="Arial"/>
          <w:sz w:val="28"/>
          <w:szCs w:val="20"/>
          <w:lang w:eastAsia="ru-RU"/>
        </w:rPr>
        <w:t xml:space="preserve"> отношений </w:t>
      </w:r>
      <w:r w:rsidR="00CC112B" w:rsidRPr="00535FA9">
        <w:rPr>
          <w:rFonts w:ascii="Times New Roman" w:hAnsi="Times New Roman" w:cs="Arial"/>
          <w:sz w:val="28"/>
          <w:szCs w:val="20"/>
          <w:lang w:eastAsia="ru-RU"/>
        </w:rPr>
        <w:t>младших школьников</w:t>
      </w:r>
      <w:r w:rsidRPr="00535FA9">
        <w:rPr>
          <w:rFonts w:ascii="Times New Roman" w:hAnsi="Times New Roman" w:cs="Arial"/>
          <w:sz w:val="28"/>
          <w:szCs w:val="20"/>
          <w:lang w:eastAsia="ru-RU"/>
        </w:rPr>
        <w:t xml:space="preserve"> во внеурочной деятельности позволяет нам сделать выводы, подтверждающие правильность исходной гипотезы.</w:t>
      </w:r>
    </w:p>
    <w:p w:rsidR="005B696A" w:rsidRPr="00535FA9" w:rsidRDefault="005B696A" w:rsidP="00AF1C3B">
      <w:pPr>
        <w:spacing w:after="0" w:line="354" w:lineRule="auto"/>
        <w:ind w:firstLine="708"/>
        <w:jc w:val="both"/>
        <w:rPr>
          <w:rFonts w:ascii="Times New Roman" w:hAnsi="Times New Roman" w:cs="Arial"/>
          <w:sz w:val="28"/>
          <w:szCs w:val="20"/>
          <w:lang w:eastAsia="ru-RU"/>
        </w:rPr>
      </w:pPr>
      <w:r w:rsidRPr="00535FA9">
        <w:rPr>
          <w:rFonts w:ascii="Times New Roman" w:hAnsi="Times New Roman" w:cs="Arial"/>
          <w:sz w:val="28"/>
          <w:szCs w:val="20"/>
          <w:lang w:eastAsia="ru-RU"/>
        </w:rPr>
        <w:t xml:space="preserve">Первая задача нашего исследования формулировалась так: раскрыть сущностную и содержательную характеристику понятия </w:t>
      </w:r>
      <w:r w:rsidR="00C40AEE" w:rsidRPr="00535FA9">
        <w:rPr>
          <w:rFonts w:ascii="Times New Roman" w:hAnsi="Times New Roman" w:cs="Arial"/>
          <w:sz w:val="28"/>
          <w:szCs w:val="20"/>
          <w:lang w:eastAsia="ru-RU"/>
        </w:rPr>
        <w:t>"</w:t>
      </w:r>
      <w:r w:rsidRPr="00535FA9">
        <w:rPr>
          <w:rFonts w:ascii="Times New Roman" w:hAnsi="Times New Roman" w:cs="Arial"/>
          <w:sz w:val="28"/>
          <w:szCs w:val="20"/>
          <w:lang w:eastAsia="ru-RU"/>
        </w:rPr>
        <w:t xml:space="preserve">межличностных отношений </w:t>
      </w:r>
      <w:r w:rsidR="00CC112B" w:rsidRPr="00535FA9">
        <w:rPr>
          <w:rFonts w:ascii="Times New Roman" w:hAnsi="Times New Roman" w:cs="Arial"/>
          <w:sz w:val="28"/>
          <w:szCs w:val="20"/>
          <w:lang w:eastAsia="ru-RU"/>
        </w:rPr>
        <w:t>младших школьников</w:t>
      </w:r>
      <w:r w:rsidR="00C40AEE" w:rsidRPr="00535FA9">
        <w:rPr>
          <w:rFonts w:ascii="Times New Roman" w:hAnsi="Times New Roman" w:cs="Arial"/>
          <w:sz w:val="28"/>
          <w:szCs w:val="20"/>
          <w:lang w:eastAsia="ru-RU"/>
        </w:rPr>
        <w:t>"</w:t>
      </w:r>
      <w:r w:rsidRPr="00535FA9">
        <w:rPr>
          <w:rFonts w:ascii="Times New Roman" w:hAnsi="Times New Roman" w:cs="Arial"/>
          <w:sz w:val="28"/>
          <w:szCs w:val="20"/>
          <w:lang w:eastAsia="ru-RU"/>
        </w:rPr>
        <w:t>.</w:t>
      </w:r>
    </w:p>
    <w:p w:rsidR="00AF1C3B" w:rsidRPr="00535FA9" w:rsidRDefault="005B696A" w:rsidP="00AF1C3B">
      <w:pPr>
        <w:spacing w:after="0" w:line="354" w:lineRule="auto"/>
        <w:ind w:firstLine="708"/>
        <w:jc w:val="both"/>
        <w:rPr>
          <w:rFonts w:ascii="Times New Roman" w:hAnsi="Times New Roman" w:cs="Arial"/>
          <w:sz w:val="28"/>
          <w:szCs w:val="20"/>
          <w:lang w:eastAsia="ru-RU"/>
        </w:rPr>
      </w:pPr>
      <w:r w:rsidRPr="00535FA9">
        <w:rPr>
          <w:rFonts w:ascii="Times New Roman" w:hAnsi="Times New Roman" w:cs="Arial"/>
          <w:sz w:val="28"/>
          <w:szCs w:val="20"/>
          <w:lang w:eastAsia="ru-RU"/>
        </w:rPr>
        <w:t>При ее решении мы проанализировали на философском, психолого-педагогическом</w:t>
      </w:r>
      <w:r w:rsidR="004D70B6" w:rsidRPr="00535FA9">
        <w:rPr>
          <w:rFonts w:ascii="Times New Roman" w:hAnsi="Times New Roman" w:cs="Arial"/>
          <w:sz w:val="28"/>
          <w:szCs w:val="20"/>
          <w:lang w:eastAsia="ru-RU"/>
        </w:rPr>
        <w:t xml:space="preserve"> </w:t>
      </w:r>
      <w:r w:rsidRPr="00535FA9">
        <w:rPr>
          <w:rFonts w:ascii="Times New Roman" w:hAnsi="Times New Roman" w:cs="Arial"/>
          <w:sz w:val="28"/>
          <w:szCs w:val="20"/>
          <w:lang w:eastAsia="ru-RU"/>
        </w:rPr>
        <w:t>и</w:t>
      </w:r>
      <w:r w:rsidR="004D70B6" w:rsidRPr="00535FA9">
        <w:rPr>
          <w:rFonts w:ascii="Times New Roman" w:hAnsi="Times New Roman" w:cs="Arial"/>
          <w:sz w:val="28"/>
          <w:szCs w:val="20"/>
          <w:lang w:eastAsia="ru-RU"/>
        </w:rPr>
        <w:t xml:space="preserve"> </w:t>
      </w:r>
      <w:r w:rsidRPr="00535FA9">
        <w:rPr>
          <w:rFonts w:ascii="Times New Roman" w:hAnsi="Times New Roman" w:cs="Arial"/>
          <w:sz w:val="28"/>
          <w:szCs w:val="20"/>
          <w:lang w:eastAsia="ru-RU"/>
        </w:rPr>
        <w:t>социологическом</w:t>
      </w:r>
      <w:r w:rsidR="004D70B6" w:rsidRPr="00535FA9">
        <w:rPr>
          <w:rFonts w:ascii="Times New Roman" w:hAnsi="Times New Roman" w:cs="Arial"/>
          <w:sz w:val="28"/>
          <w:szCs w:val="20"/>
          <w:lang w:eastAsia="ru-RU"/>
        </w:rPr>
        <w:t xml:space="preserve"> </w:t>
      </w:r>
      <w:r w:rsidRPr="00535FA9">
        <w:rPr>
          <w:rFonts w:ascii="Times New Roman" w:hAnsi="Times New Roman" w:cs="Arial"/>
          <w:sz w:val="28"/>
          <w:szCs w:val="20"/>
          <w:lang w:eastAsia="ru-RU"/>
        </w:rPr>
        <w:t>уровне</w:t>
      </w:r>
      <w:r w:rsidR="004D70B6" w:rsidRPr="00535FA9">
        <w:rPr>
          <w:rFonts w:ascii="Times New Roman" w:hAnsi="Times New Roman" w:cs="Arial"/>
          <w:sz w:val="28"/>
          <w:szCs w:val="20"/>
          <w:lang w:eastAsia="ru-RU"/>
        </w:rPr>
        <w:t xml:space="preserve"> </w:t>
      </w:r>
      <w:r w:rsidRPr="00535FA9">
        <w:rPr>
          <w:rFonts w:ascii="Times New Roman" w:hAnsi="Times New Roman" w:cs="Arial"/>
          <w:sz w:val="28"/>
          <w:szCs w:val="20"/>
          <w:lang w:eastAsia="ru-RU"/>
        </w:rPr>
        <w:t>трактовки</w:t>
      </w:r>
      <w:r w:rsidR="004D70B6" w:rsidRPr="00535FA9">
        <w:rPr>
          <w:rFonts w:ascii="Times New Roman" w:hAnsi="Times New Roman" w:cs="Arial"/>
          <w:sz w:val="28"/>
          <w:szCs w:val="20"/>
          <w:lang w:eastAsia="ru-RU"/>
        </w:rPr>
        <w:t xml:space="preserve"> </w:t>
      </w:r>
      <w:r w:rsidRPr="00535FA9">
        <w:rPr>
          <w:rFonts w:ascii="Times New Roman" w:hAnsi="Times New Roman" w:cs="Arial"/>
          <w:sz w:val="28"/>
          <w:szCs w:val="20"/>
          <w:lang w:eastAsia="ru-RU"/>
        </w:rPr>
        <w:t>терминов</w:t>
      </w:r>
      <w:r w:rsidR="00AF1C3B" w:rsidRPr="00535FA9">
        <w:rPr>
          <w:rFonts w:ascii="Times New Roman" w:hAnsi="Times New Roman" w:cs="Arial"/>
          <w:sz w:val="28"/>
          <w:szCs w:val="20"/>
          <w:lang w:eastAsia="ru-RU"/>
        </w:rPr>
        <w:t xml:space="preserve"> </w:t>
      </w:r>
      <w:r w:rsidR="00C40AEE" w:rsidRPr="00535FA9">
        <w:rPr>
          <w:rFonts w:ascii="Times New Roman" w:hAnsi="Times New Roman" w:cs="Arial"/>
          <w:sz w:val="28"/>
          <w:szCs w:val="20"/>
          <w:lang w:eastAsia="ru-RU"/>
        </w:rPr>
        <w:t>"</w:t>
      </w:r>
      <w:r w:rsidRPr="00535FA9">
        <w:rPr>
          <w:rFonts w:ascii="Times New Roman" w:hAnsi="Times New Roman" w:cs="Arial"/>
          <w:sz w:val="28"/>
          <w:szCs w:val="20"/>
          <w:lang w:eastAsia="ru-RU"/>
        </w:rPr>
        <w:t>отношение</w:t>
      </w:r>
      <w:r w:rsidR="00C40AEE" w:rsidRPr="00535FA9">
        <w:rPr>
          <w:rFonts w:ascii="Times New Roman" w:hAnsi="Times New Roman" w:cs="Arial"/>
          <w:sz w:val="28"/>
          <w:szCs w:val="20"/>
          <w:lang w:eastAsia="ru-RU"/>
        </w:rPr>
        <w:t>"</w:t>
      </w:r>
      <w:r w:rsidRPr="00535FA9">
        <w:rPr>
          <w:rFonts w:ascii="Times New Roman" w:hAnsi="Times New Roman" w:cs="Arial"/>
          <w:sz w:val="28"/>
          <w:szCs w:val="20"/>
          <w:lang w:eastAsia="ru-RU"/>
        </w:rPr>
        <w:t xml:space="preserve">, </w:t>
      </w:r>
      <w:r w:rsidR="00C40AEE" w:rsidRPr="00535FA9">
        <w:rPr>
          <w:rFonts w:ascii="Times New Roman" w:hAnsi="Times New Roman" w:cs="Arial"/>
          <w:sz w:val="28"/>
          <w:szCs w:val="20"/>
          <w:lang w:eastAsia="ru-RU"/>
        </w:rPr>
        <w:t>"</w:t>
      </w:r>
      <w:r w:rsidRPr="00535FA9">
        <w:rPr>
          <w:rFonts w:ascii="Times New Roman" w:hAnsi="Times New Roman" w:cs="Arial"/>
          <w:sz w:val="28"/>
          <w:szCs w:val="20"/>
          <w:lang w:eastAsia="ru-RU"/>
        </w:rPr>
        <w:t>общение</w:t>
      </w:r>
      <w:r w:rsidR="00C40AEE" w:rsidRPr="00535FA9">
        <w:rPr>
          <w:rFonts w:ascii="Times New Roman" w:hAnsi="Times New Roman" w:cs="Arial"/>
          <w:sz w:val="28"/>
          <w:szCs w:val="20"/>
          <w:lang w:eastAsia="ru-RU"/>
        </w:rPr>
        <w:t>"</w:t>
      </w:r>
      <w:r w:rsidRPr="00535FA9">
        <w:rPr>
          <w:rFonts w:ascii="Times New Roman" w:hAnsi="Times New Roman" w:cs="Arial"/>
          <w:sz w:val="28"/>
          <w:szCs w:val="20"/>
          <w:lang w:eastAsia="ru-RU"/>
        </w:rPr>
        <w:t xml:space="preserve">, </w:t>
      </w:r>
      <w:r w:rsidR="00C40AEE" w:rsidRPr="00535FA9">
        <w:rPr>
          <w:rFonts w:ascii="Times New Roman" w:hAnsi="Times New Roman" w:cs="Arial"/>
          <w:sz w:val="28"/>
          <w:szCs w:val="20"/>
          <w:lang w:eastAsia="ru-RU"/>
        </w:rPr>
        <w:t>"</w:t>
      </w:r>
      <w:r w:rsidRPr="00535FA9">
        <w:rPr>
          <w:rFonts w:ascii="Times New Roman" w:hAnsi="Times New Roman" w:cs="Arial"/>
          <w:sz w:val="28"/>
          <w:szCs w:val="20"/>
          <w:lang w:eastAsia="ru-RU"/>
        </w:rPr>
        <w:t>межличностные отношения</w:t>
      </w:r>
      <w:r w:rsidR="00C40AEE" w:rsidRPr="00535FA9">
        <w:rPr>
          <w:rFonts w:ascii="Times New Roman" w:hAnsi="Times New Roman" w:cs="Arial"/>
          <w:sz w:val="28"/>
          <w:szCs w:val="20"/>
          <w:lang w:eastAsia="ru-RU"/>
        </w:rPr>
        <w:t>"</w:t>
      </w:r>
      <w:r w:rsidR="00AF1C3B" w:rsidRPr="00535FA9">
        <w:rPr>
          <w:rFonts w:ascii="Times New Roman" w:hAnsi="Times New Roman" w:cs="Arial"/>
          <w:sz w:val="28"/>
          <w:szCs w:val="20"/>
          <w:lang w:eastAsia="ru-RU"/>
        </w:rPr>
        <w:t>.</w:t>
      </w:r>
    </w:p>
    <w:p w:rsidR="005B696A" w:rsidRPr="00535FA9" w:rsidRDefault="00AF1C3B" w:rsidP="00AF1C3B">
      <w:pPr>
        <w:spacing w:after="0" w:line="354" w:lineRule="auto"/>
        <w:ind w:firstLine="708"/>
        <w:jc w:val="both"/>
        <w:rPr>
          <w:rFonts w:ascii="Times New Roman" w:hAnsi="Times New Roman" w:cs="Arial"/>
          <w:sz w:val="28"/>
          <w:szCs w:val="20"/>
          <w:lang w:eastAsia="ru-RU"/>
        </w:rPr>
      </w:pPr>
      <w:r w:rsidRPr="00535FA9">
        <w:rPr>
          <w:rFonts w:ascii="Times New Roman" w:hAnsi="Times New Roman" w:cs="Arial"/>
          <w:sz w:val="28"/>
          <w:szCs w:val="20"/>
          <w:lang w:eastAsia="ru-RU"/>
        </w:rPr>
        <w:t xml:space="preserve"> </w:t>
      </w:r>
      <w:r w:rsidR="00C40AEE" w:rsidRPr="00535FA9">
        <w:rPr>
          <w:rFonts w:ascii="Times New Roman" w:hAnsi="Times New Roman" w:cs="Arial"/>
          <w:sz w:val="28"/>
          <w:szCs w:val="20"/>
          <w:lang w:eastAsia="ru-RU"/>
        </w:rPr>
        <w:t>"</w:t>
      </w:r>
      <w:r w:rsidR="005B696A" w:rsidRPr="00535FA9">
        <w:rPr>
          <w:rFonts w:ascii="Times New Roman" w:hAnsi="Times New Roman" w:cs="Arial"/>
          <w:sz w:val="28"/>
          <w:szCs w:val="20"/>
          <w:lang w:eastAsia="ru-RU"/>
        </w:rPr>
        <w:t xml:space="preserve">Культура межличностных отношений </w:t>
      </w:r>
      <w:r w:rsidR="00CC112B" w:rsidRPr="00535FA9">
        <w:rPr>
          <w:rFonts w:ascii="Times New Roman" w:hAnsi="Times New Roman" w:cs="Arial"/>
          <w:sz w:val="28"/>
          <w:szCs w:val="20"/>
          <w:lang w:eastAsia="ru-RU"/>
        </w:rPr>
        <w:t>младших школьников</w:t>
      </w:r>
      <w:r w:rsidR="00C40AEE" w:rsidRPr="00535FA9">
        <w:rPr>
          <w:rFonts w:ascii="Times New Roman" w:hAnsi="Times New Roman" w:cs="Arial"/>
          <w:sz w:val="28"/>
          <w:szCs w:val="20"/>
          <w:lang w:eastAsia="ru-RU"/>
        </w:rPr>
        <w:t>"</w:t>
      </w:r>
      <w:r w:rsidR="005B696A" w:rsidRPr="00535FA9">
        <w:rPr>
          <w:rFonts w:ascii="Times New Roman" w:hAnsi="Times New Roman" w:cs="Arial"/>
          <w:sz w:val="28"/>
          <w:szCs w:val="20"/>
          <w:lang w:eastAsia="ru-RU"/>
        </w:rPr>
        <w:t xml:space="preserve"> - это интегративная характеристика субъекта, включающее в себя: ценностно-ориентированное единство и эмоциональную близость к субъектам </w:t>
      </w:r>
      <w:r w:rsidR="00A95838" w:rsidRPr="00535FA9">
        <w:rPr>
          <w:rFonts w:ascii="Times New Roman" w:hAnsi="Times New Roman" w:cs="Arial"/>
          <w:sz w:val="28"/>
          <w:szCs w:val="20"/>
          <w:lang w:eastAsia="ru-RU"/>
        </w:rPr>
        <w:t>отношений</w:t>
      </w:r>
      <w:r w:rsidR="005B696A" w:rsidRPr="00535FA9">
        <w:rPr>
          <w:rFonts w:ascii="Times New Roman" w:hAnsi="Times New Roman" w:cs="Arial"/>
          <w:sz w:val="28"/>
          <w:szCs w:val="20"/>
          <w:lang w:eastAsia="ru-RU"/>
        </w:rPr>
        <w:t>; мотивацию к позитивному взаимодействию с участниками межличностного общения; уважение к моральным нормам,</w:t>
      </w:r>
      <w:r w:rsidRPr="00535FA9">
        <w:rPr>
          <w:rFonts w:ascii="Times New Roman" w:hAnsi="Times New Roman" w:cs="Arial"/>
          <w:sz w:val="28"/>
          <w:szCs w:val="20"/>
          <w:lang w:eastAsia="ru-RU"/>
        </w:rPr>
        <w:t xml:space="preserve"> </w:t>
      </w:r>
      <w:r w:rsidR="005B696A" w:rsidRPr="00535FA9">
        <w:rPr>
          <w:rFonts w:ascii="Times New Roman" w:hAnsi="Times New Roman" w:cs="Arial"/>
          <w:sz w:val="28"/>
          <w:szCs w:val="20"/>
          <w:lang w:eastAsia="ru-RU"/>
        </w:rPr>
        <w:t xml:space="preserve">правилам поведения, принятым в обществе; систему знаний, умений и навыков </w:t>
      </w:r>
      <w:r w:rsidR="00F94488" w:rsidRPr="00535FA9">
        <w:rPr>
          <w:rFonts w:ascii="Times New Roman" w:hAnsi="Times New Roman" w:cs="Arial"/>
          <w:sz w:val="28"/>
          <w:szCs w:val="20"/>
          <w:lang w:eastAsia="ru-RU"/>
        </w:rPr>
        <w:t>межличностных</w:t>
      </w:r>
      <w:r w:rsidR="005B696A" w:rsidRPr="00535FA9">
        <w:rPr>
          <w:rFonts w:ascii="Times New Roman" w:hAnsi="Times New Roman" w:cs="Arial"/>
          <w:sz w:val="28"/>
          <w:szCs w:val="20"/>
          <w:lang w:eastAsia="ru-RU"/>
        </w:rPr>
        <w:t xml:space="preserve"> отношений, обеспечивающая успешное взаимодействие со сверстниками, взрослыми и окружающими в разнообразных жизненных ситуациях.</w:t>
      </w:r>
    </w:p>
    <w:p w:rsidR="005B696A" w:rsidRPr="00535FA9" w:rsidRDefault="005B696A" w:rsidP="00AF1C3B">
      <w:pPr>
        <w:spacing w:after="0" w:line="354" w:lineRule="auto"/>
        <w:ind w:firstLine="708"/>
        <w:jc w:val="both"/>
        <w:rPr>
          <w:rFonts w:ascii="Times New Roman" w:hAnsi="Times New Roman" w:cs="Arial"/>
          <w:sz w:val="28"/>
          <w:szCs w:val="20"/>
          <w:lang w:eastAsia="ru-RU"/>
        </w:rPr>
      </w:pPr>
      <w:r w:rsidRPr="00535FA9">
        <w:rPr>
          <w:rFonts w:ascii="Times New Roman" w:hAnsi="Times New Roman" w:cs="Arial"/>
          <w:sz w:val="28"/>
          <w:szCs w:val="20"/>
          <w:lang w:eastAsia="ru-RU"/>
        </w:rPr>
        <w:t>Решение</w:t>
      </w:r>
      <w:r w:rsidR="004D70B6" w:rsidRPr="00535FA9">
        <w:rPr>
          <w:rFonts w:ascii="Times New Roman" w:hAnsi="Times New Roman" w:cs="Arial"/>
          <w:sz w:val="28"/>
          <w:szCs w:val="20"/>
          <w:lang w:eastAsia="ru-RU"/>
        </w:rPr>
        <w:t xml:space="preserve"> </w:t>
      </w:r>
      <w:r w:rsidRPr="00535FA9">
        <w:rPr>
          <w:rFonts w:ascii="Times New Roman" w:hAnsi="Times New Roman" w:cs="Arial"/>
          <w:sz w:val="28"/>
          <w:szCs w:val="20"/>
          <w:lang w:eastAsia="ru-RU"/>
        </w:rPr>
        <w:t>второй</w:t>
      </w:r>
      <w:r w:rsidR="004D70B6" w:rsidRPr="00535FA9">
        <w:rPr>
          <w:rFonts w:ascii="Times New Roman" w:hAnsi="Times New Roman" w:cs="Arial"/>
          <w:sz w:val="28"/>
          <w:szCs w:val="20"/>
          <w:lang w:eastAsia="ru-RU"/>
        </w:rPr>
        <w:t xml:space="preserve"> </w:t>
      </w:r>
      <w:r w:rsidRPr="00535FA9">
        <w:rPr>
          <w:rFonts w:ascii="Times New Roman" w:hAnsi="Times New Roman" w:cs="Arial"/>
          <w:sz w:val="28"/>
          <w:szCs w:val="20"/>
          <w:lang w:eastAsia="ru-RU"/>
        </w:rPr>
        <w:t>задачи,</w:t>
      </w:r>
      <w:r w:rsidR="004D70B6" w:rsidRPr="00535FA9">
        <w:rPr>
          <w:rFonts w:ascii="Times New Roman" w:hAnsi="Times New Roman" w:cs="Arial"/>
          <w:sz w:val="28"/>
          <w:szCs w:val="20"/>
          <w:lang w:eastAsia="ru-RU"/>
        </w:rPr>
        <w:t xml:space="preserve"> </w:t>
      </w:r>
      <w:r w:rsidRPr="00535FA9">
        <w:rPr>
          <w:rFonts w:ascii="Times New Roman" w:hAnsi="Times New Roman" w:cs="Arial"/>
          <w:sz w:val="28"/>
          <w:szCs w:val="20"/>
          <w:lang w:eastAsia="ru-RU"/>
        </w:rPr>
        <w:t>поставленной</w:t>
      </w:r>
      <w:r w:rsidR="004D70B6" w:rsidRPr="00535FA9">
        <w:rPr>
          <w:rFonts w:ascii="Times New Roman" w:hAnsi="Times New Roman" w:cs="Arial"/>
          <w:sz w:val="28"/>
          <w:szCs w:val="20"/>
          <w:lang w:eastAsia="ru-RU"/>
        </w:rPr>
        <w:t xml:space="preserve"> </w:t>
      </w:r>
      <w:r w:rsidRPr="00535FA9">
        <w:rPr>
          <w:rFonts w:ascii="Times New Roman" w:hAnsi="Times New Roman" w:cs="Arial"/>
          <w:sz w:val="28"/>
          <w:szCs w:val="20"/>
          <w:lang w:eastAsia="ru-RU"/>
        </w:rPr>
        <w:t>нами</w:t>
      </w:r>
      <w:r w:rsidR="004D70B6" w:rsidRPr="00535FA9">
        <w:rPr>
          <w:rFonts w:ascii="Times New Roman" w:hAnsi="Times New Roman" w:cs="Arial"/>
          <w:sz w:val="28"/>
          <w:szCs w:val="20"/>
          <w:lang w:eastAsia="ru-RU"/>
        </w:rPr>
        <w:t xml:space="preserve"> </w:t>
      </w:r>
      <w:r w:rsidRPr="00535FA9">
        <w:rPr>
          <w:rFonts w:ascii="Times New Roman" w:hAnsi="Times New Roman" w:cs="Arial"/>
          <w:sz w:val="28"/>
          <w:szCs w:val="20"/>
          <w:lang w:eastAsia="ru-RU"/>
        </w:rPr>
        <w:t>в</w:t>
      </w:r>
      <w:r w:rsidR="004D70B6" w:rsidRPr="00535FA9">
        <w:rPr>
          <w:rFonts w:ascii="Times New Roman" w:hAnsi="Times New Roman" w:cs="Arial"/>
          <w:sz w:val="28"/>
          <w:szCs w:val="20"/>
          <w:lang w:eastAsia="ru-RU"/>
        </w:rPr>
        <w:t xml:space="preserve"> </w:t>
      </w:r>
      <w:r w:rsidRPr="00535FA9">
        <w:rPr>
          <w:rFonts w:ascii="Times New Roman" w:hAnsi="Times New Roman" w:cs="Arial"/>
          <w:sz w:val="28"/>
          <w:szCs w:val="20"/>
          <w:lang w:eastAsia="ru-RU"/>
        </w:rPr>
        <w:t>исследовании,</w:t>
      </w:r>
      <w:r w:rsidR="00AF1C3B" w:rsidRPr="00535FA9">
        <w:rPr>
          <w:rFonts w:ascii="Times New Roman" w:hAnsi="Times New Roman" w:cs="Arial"/>
          <w:sz w:val="28"/>
          <w:szCs w:val="20"/>
          <w:lang w:eastAsia="ru-RU"/>
        </w:rPr>
        <w:t xml:space="preserve"> </w:t>
      </w:r>
      <w:r w:rsidRPr="00535FA9">
        <w:rPr>
          <w:rFonts w:ascii="Times New Roman" w:hAnsi="Times New Roman" w:cs="Arial"/>
          <w:sz w:val="28"/>
          <w:szCs w:val="20"/>
          <w:lang w:eastAsia="ru-RU"/>
        </w:rPr>
        <w:t xml:space="preserve">позволило на основе изучения психолого-педагогической литературы и практики деятельности основной школы образовательного учреждения проанализировать особенности индивидуальных возрастных и специфических особенностей </w:t>
      </w:r>
      <w:r w:rsidR="00CC112B" w:rsidRPr="00535FA9">
        <w:rPr>
          <w:rFonts w:ascii="Times New Roman" w:hAnsi="Times New Roman" w:cs="Arial"/>
          <w:sz w:val="28"/>
          <w:szCs w:val="20"/>
          <w:lang w:eastAsia="ru-RU"/>
        </w:rPr>
        <w:t>младшего школьника</w:t>
      </w:r>
      <w:r w:rsidRPr="00535FA9">
        <w:rPr>
          <w:rFonts w:ascii="Times New Roman" w:hAnsi="Times New Roman" w:cs="Arial"/>
          <w:sz w:val="28"/>
          <w:szCs w:val="20"/>
          <w:lang w:eastAsia="ru-RU"/>
        </w:rPr>
        <w:t xml:space="preserve"> и выделить среди них те,</w:t>
      </w:r>
      <w:r w:rsidR="00AF1C3B" w:rsidRPr="00535FA9">
        <w:rPr>
          <w:rFonts w:ascii="Times New Roman" w:hAnsi="Times New Roman" w:cs="Arial"/>
          <w:sz w:val="28"/>
          <w:szCs w:val="20"/>
          <w:lang w:eastAsia="ru-RU"/>
        </w:rPr>
        <w:t xml:space="preserve"> </w:t>
      </w:r>
      <w:r w:rsidRPr="00535FA9">
        <w:rPr>
          <w:rFonts w:ascii="Times New Roman" w:hAnsi="Times New Roman" w:cs="Arial"/>
          <w:sz w:val="28"/>
          <w:szCs w:val="20"/>
          <w:lang w:eastAsia="ru-RU"/>
        </w:rPr>
        <w:t xml:space="preserve">которые влияют на уровень формирования </w:t>
      </w:r>
      <w:r w:rsidR="00F94488" w:rsidRPr="00535FA9">
        <w:rPr>
          <w:rFonts w:ascii="Times New Roman" w:hAnsi="Times New Roman" w:cs="Arial"/>
          <w:sz w:val="28"/>
          <w:szCs w:val="20"/>
          <w:lang w:eastAsia="ru-RU"/>
        </w:rPr>
        <w:t>межличностных</w:t>
      </w:r>
      <w:r w:rsidRPr="00535FA9">
        <w:rPr>
          <w:rFonts w:ascii="Times New Roman" w:hAnsi="Times New Roman" w:cs="Arial"/>
          <w:sz w:val="28"/>
          <w:szCs w:val="20"/>
          <w:lang w:eastAsia="ru-RU"/>
        </w:rPr>
        <w:t xml:space="preserve"> отношений в мотивационной, эмоциональной, когнитивной и поведенческой</w:t>
      </w:r>
      <w:bookmarkStart w:id="16" w:name="page138"/>
      <w:bookmarkEnd w:id="16"/>
      <w:r w:rsidR="00AF1C3B" w:rsidRPr="00535FA9">
        <w:rPr>
          <w:rFonts w:ascii="Times New Roman" w:hAnsi="Times New Roman" w:cs="Arial"/>
          <w:sz w:val="28"/>
          <w:szCs w:val="20"/>
          <w:lang w:eastAsia="ru-RU"/>
        </w:rPr>
        <w:t xml:space="preserve"> </w:t>
      </w:r>
      <w:r w:rsidRPr="00535FA9">
        <w:rPr>
          <w:rFonts w:ascii="Times New Roman" w:hAnsi="Times New Roman" w:cs="Arial"/>
          <w:sz w:val="28"/>
          <w:szCs w:val="20"/>
          <w:lang w:eastAsia="ru-RU"/>
        </w:rPr>
        <w:t xml:space="preserve">сферах, а также влияние внеурочной деятельности как фактора формирования </w:t>
      </w:r>
      <w:r w:rsidR="00F94488" w:rsidRPr="00535FA9">
        <w:rPr>
          <w:rFonts w:ascii="Times New Roman" w:hAnsi="Times New Roman" w:cs="Arial"/>
          <w:sz w:val="28"/>
          <w:szCs w:val="20"/>
          <w:lang w:eastAsia="ru-RU"/>
        </w:rPr>
        <w:t>межличностных</w:t>
      </w:r>
      <w:r w:rsidRPr="00535FA9">
        <w:rPr>
          <w:rFonts w:ascii="Times New Roman" w:hAnsi="Times New Roman" w:cs="Arial"/>
          <w:sz w:val="28"/>
          <w:szCs w:val="20"/>
          <w:lang w:eastAsia="ru-RU"/>
        </w:rPr>
        <w:t xml:space="preserve"> отношений </w:t>
      </w:r>
      <w:r w:rsidR="00CC112B" w:rsidRPr="00535FA9">
        <w:rPr>
          <w:rFonts w:ascii="Times New Roman" w:hAnsi="Times New Roman" w:cs="Arial"/>
          <w:sz w:val="28"/>
          <w:szCs w:val="20"/>
          <w:lang w:eastAsia="ru-RU"/>
        </w:rPr>
        <w:t>младших школьников</w:t>
      </w:r>
      <w:r w:rsidRPr="00535FA9">
        <w:rPr>
          <w:rFonts w:ascii="Times New Roman" w:hAnsi="Times New Roman" w:cs="Arial"/>
          <w:sz w:val="28"/>
          <w:szCs w:val="20"/>
          <w:lang w:eastAsia="ru-RU"/>
        </w:rPr>
        <w:t>.</w:t>
      </w:r>
    </w:p>
    <w:p w:rsidR="00AF1C3B" w:rsidRPr="00535FA9" w:rsidRDefault="005B696A" w:rsidP="00AF1C3B">
      <w:pPr>
        <w:spacing w:after="0" w:line="354" w:lineRule="auto"/>
        <w:ind w:firstLine="708"/>
        <w:jc w:val="both"/>
        <w:rPr>
          <w:rFonts w:ascii="Times New Roman" w:hAnsi="Times New Roman" w:cs="Arial"/>
          <w:sz w:val="28"/>
          <w:szCs w:val="20"/>
          <w:lang w:eastAsia="ru-RU"/>
        </w:rPr>
      </w:pPr>
      <w:r w:rsidRPr="00535FA9">
        <w:rPr>
          <w:rFonts w:ascii="Times New Roman" w:hAnsi="Times New Roman" w:cs="Arial"/>
          <w:sz w:val="28"/>
          <w:szCs w:val="20"/>
          <w:lang w:eastAsia="ru-RU"/>
        </w:rPr>
        <w:t>Мы посчитали важным уточнить, используя материалы ФГОС ООО и последующие теоретические и практико-ориентированные документы,</w:t>
      </w:r>
      <w:r w:rsidR="00AF1C3B" w:rsidRPr="00535FA9">
        <w:rPr>
          <w:rFonts w:ascii="Times New Roman" w:hAnsi="Times New Roman" w:cs="Arial"/>
          <w:sz w:val="28"/>
          <w:szCs w:val="20"/>
          <w:lang w:eastAsia="ru-RU"/>
        </w:rPr>
        <w:t xml:space="preserve"> </w:t>
      </w:r>
      <w:r w:rsidRPr="00535FA9">
        <w:rPr>
          <w:rFonts w:ascii="Times New Roman" w:hAnsi="Times New Roman" w:cs="Arial"/>
          <w:sz w:val="28"/>
          <w:szCs w:val="20"/>
          <w:lang w:eastAsia="ru-RU"/>
        </w:rPr>
        <w:t xml:space="preserve">содержание внеурочной деятельности как фактора формирования </w:t>
      </w:r>
      <w:r w:rsidR="00F94488" w:rsidRPr="00535FA9">
        <w:rPr>
          <w:rFonts w:ascii="Times New Roman" w:hAnsi="Times New Roman" w:cs="Arial"/>
          <w:sz w:val="28"/>
          <w:szCs w:val="20"/>
          <w:lang w:eastAsia="ru-RU"/>
        </w:rPr>
        <w:t>межличностных</w:t>
      </w:r>
      <w:r w:rsidRPr="00535FA9">
        <w:rPr>
          <w:rFonts w:ascii="Times New Roman" w:hAnsi="Times New Roman" w:cs="Arial"/>
          <w:sz w:val="28"/>
          <w:szCs w:val="20"/>
          <w:lang w:eastAsia="ru-RU"/>
        </w:rPr>
        <w:t xml:space="preserve"> отношений </w:t>
      </w:r>
      <w:r w:rsidR="00CC112B" w:rsidRPr="00535FA9">
        <w:rPr>
          <w:rFonts w:ascii="Times New Roman" w:hAnsi="Times New Roman" w:cs="Arial"/>
          <w:sz w:val="28"/>
          <w:szCs w:val="20"/>
          <w:lang w:eastAsia="ru-RU"/>
        </w:rPr>
        <w:t>младших школьников</w:t>
      </w:r>
      <w:r w:rsidRPr="00535FA9">
        <w:rPr>
          <w:rFonts w:ascii="Times New Roman" w:hAnsi="Times New Roman" w:cs="Arial"/>
          <w:sz w:val="28"/>
          <w:szCs w:val="20"/>
          <w:lang w:eastAsia="ru-RU"/>
        </w:rPr>
        <w:t>, как неотъемлемую часть образовательного процесса в школе, объединяющую все виды деятельности</w:t>
      </w:r>
      <w:r w:rsidR="00AF1C3B" w:rsidRPr="00535FA9">
        <w:rPr>
          <w:rFonts w:ascii="Times New Roman" w:hAnsi="Times New Roman" w:cs="Arial"/>
          <w:sz w:val="28"/>
          <w:szCs w:val="20"/>
          <w:lang w:eastAsia="ru-RU"/>
        </w:rPr>
        <w:t xml:space="preserve"> </w:t>
      </w:r>
      <w:r w:rsidRPr="00535FA9">
        <w:rPr>
          <w:rFonts w:ascii="Times New Roman" w:hAnsi="Times New Roman" w:cs="Arial"/>
          <w:sz w:val="28"/>
          <w:szCs w:val="20"/>
          <w:lang w:eastAsia="ru-RU"/>
        </w:rPr>
        <w:t xml:space="preserve">(кроме учебной деятельности на уроке), в которых возможно и целесообразно решение задач воспитания для эффективного формирования </w:t>
      </w:r>
      <w:r w:rsidR="00F94488" w:rsidRPr="00535FA9">
        <w:rPr>
          <w:rFonts w:ascii="Times New Roman" w:hAnsi="Times New Roman" w:cs="Arial"/>
          <w:sz w:val="28"/>
          <w:szCs w:val="20"/>
          <w:lang w:eastAsia="ru-RU"/>
        </w:rPr>
        <w:t>межличностных</w:t>
      </w:r>
      <w:r w:rsidRPr="00535FA9">
        <w:rPr>
          <w:rFonts w:ascii="Times New Roman" w:hAnsi="Times New Roman" w:cs="Arial"/>
          <w:sz w:val="28"/>
          <w:szCs w:val="20"/>
          <w:lang w:eastAsia="ru-RU"/>
        </w:rPr>
        <w:t xml:space="preserve"> отношений в классе</w:t>
      </w:r>
      <w:r w:rsidR="00AF1C3B" w:rsidRPr="00535FA9">
        <w:rPr>
          <w:rFonts w:ascii="Times New Roman" w:hAnsi="Times New Roman" w:cs="Arial"/>
          <w:sz w:val="28"/>
          <w:szCs w:val="20"/>
          <w:lang w:eastAsia="ru-RU"/>
        </w:rPr>
        <w:t>.</w:t>
      </w:r>
    </w:p>
    <w:p w:rsidR="00F81A92" w:rsidRPr="00535FA9" w:rsidRDefault="005B696A" w:rsidP="00AF1C3B">
      <w:pPr>
        <w:spacing w:after="0" w:line="354" w:lineRule="auto"/>
        <w:ind w:firstLine="708"/>
        <w:jc w:val="both"/>
        <w:rPr>
          <w:rFonts w:ascii="Times New Roman" w:hAnsi="Times New Roman" w:cs="Arial"/>
          <w:sz w:val="28"/>
          <w:szCs w:val="20"/>
          <w:lang w:eastAsia="ru-RU"/>
        </w:rPr>
      </w:pPr>
      <w:r w:rsidRPr="00535FA9">
        <w:rPr>
          <w:rFonts w:ascii="Times New Roman" w:hAnsi="Times New Roman" w:cs="Arial"/>
          <w:sz w:val="28"/>
          <w:szCs w:val="20"/>
          <w:lang w:eastAsia="ru-RU"/>
        </w:rPr>
        <w:t xml:space="preserve">Следующая задача, поставленная нами в исследовании, была связана с построением модели формирования </w:t>
      </w:r>
      <w:r w:rsidR="00F94488" w:rsidRPr="00535FA9">
        <w:rPr>
          <w:rFonts w:ascii="Times New Roman" w:hAnsi="Times New Roman" w:cs="Arial"/>
          <w:sz w:val="28"/>
          <w:szCs w:val="20"/>
          <w:lang w:eastAsia="ru-RU"/>
        </w:rPr>
        <w:t>межличностных</w:t>
      </w:r>
      <w:r w:rsidRPr="00535FA9">
        <w:rPr>
          <w:rFonts w:ascii="Times New Roman" w:hAnsi="Times New Roman" w:cs="Arial"/>
          <w:sz w:val="28"/>
          <w:szCs w:val="20"/>
          <w:lang w:eastAsia="ru-RU"/>
        </w:rPr>
        <w:t xml:space="preserve"> отношений </w:t>
      </w:r>
      <w:r w:rsidR="00CC112B" w:rsidRPr="00535FA9">
        <w:rPr>
          <w:rFonts w:ascii="Times New Roman" w:hAnsi="Times New Roman" w:cs="Arial"/>
          <w:sz w:val="28"/>
          <w:szCs w:val="20"/>
          <w:lang w:eastAsia="ru-RU"/>
        </w:rPr>
        <w:t>младших школьников</w:t>
      </w:r>
      <w:r w:rsidRPr="00535FA9">
        <w:rPr>
          <w:rFonts w:ascii="Times New Roman" w:hAnsi="Times New Roman" w:cs="Arial"/>
          <w:sz w:val="28"/>
          <w:szCs w:val="20"/>
          <w:lang w:eastAsia="ru-RU"/>
        </w:rPr>
        <w:t xml:space="preserve"> во внеурочной деятельности</w:t>
      </w:r>
      <w:r w:rsidR="00F81A92" w:rsidRPr="00535FA9">
        <w:rPr>
          <w:rFonts w:ascii="Times New Roman" w:hAnsi="Times New Roman" w:cs="Arial"/>
          <w:sz w:val="28"/>
          <w:szCs w:val="20"/>
          <w:lang w:eastAsia="ru-RU"/>
        </w:rPr>
        <w:t>.</w:t>
      </w:r>
    </w:p>
    <w:p w:rsidR="00F81A92" w:rsidRPr="00535FA9" w:rsidRDefault="00F81A92" w:rsidP="00F81A92">
      <w:pPr>
        <w:spacing w:after="0" w:line="356" w:lineRule="auto"/>
        <w:ind w:firstLine="567"/>
        <w:jc w:val="both"/>
        <w:rPr>
          <w:rFonts w:ascii="Times New Roman" w:hAnsi="Times New Roman" w:cs="Arial"/>
          <w:sz w:val="28"/>
          <w:szCs w:val="20"/>
          <w:lang w:eastAsia="ru-RU"/>
        </w:rPr>
      </w:pPr>
      <w:r w:rsidRPr="00535FA9">
        <w:rPr>
          <w:rFonts w:ascii="Times New Roman" w:hAnsi="Times New Roman" w:cs="Arial"/>
          <w:sz w:val="28"/>
          <w:szCs w:val="20"/>
          <w:lang w:eastAsia="ru-RU"/>
        </w:rPr>
        <w:t>В своей работе мы использовали модель формирования межличностных отношений, предложенную Е.П. Варфоломеевой.</w:t>
      </w:r>
    </w:p>
    <w:p w:rsidR="005B696A" w:rsidRPr="00535FA9" w:rsidRDefault="005B696A" w:rsidP="00AF1C3B">
      <w:pPr>
        <w:spacing w:after="0" w:line="354" w:lineRule="auto"/>
        <w:ind w:firstLine="708"/>
        <w:jc w:val="both"/>
        <w:rPr>
          <w:rFonts w:ascii="Times New Roman" w:hAnsi="Times New Roman" w:cs="Arial"/>
          <w:sz w:val="28"/>
          <w:szCs w:val="20"/>
          <w:lang w:eastAsia="ru-RU"/>
        </w:rPr>
      </w:pPr>
      <w:r w:rsidRPr="00535FA9">
        <w:rPr>
          <w:rFonts w:ascii="Times New Roman" w:hAnsi="Times New Roman" w:cs="Arial"/>
          <w:sz w:val="28"/>
          <w:szCs w:val="20"/>
          <w:lang w:eastAsia="ru-RU"/>
        </w:rPr>
        <w:t>При этом особое внимание было уделено системно-деятельностному подходу как основе Федеральных стандартов нового поколения, нацеливающему образовательный процесс на учет индивидуальных возрастных,</w:t>
      </w:r>
      <w:r w:rsidR="00AF1C3B" w:rsidRPr="00535FA9">
        <w:rPr>
          <w:rFonts w:ascii="Times New Roman" w:hAnsi="Times New Roman" w:cs="Arial"/>
          <w:sz w:val="28"/>
          <w:szCs w:val="20"/>
          <w:lang w:eastAsia="ru-RU"/>
        </w:rPr>
        <w:t xml:space="preserve"> </w:t>
      </w:r>
      <w:r w:rsidRPr="00535FA9">
        <w:rPr>
          <w:rFonts w:ascii="Times New Roman" w:hAnsi="Times New Roman" w:cs="Arial"/>
          <w:sz w:val="28"/>
          <w:szCs w:val="20"/>
          <w:lang w:eastAsia="ru-RU"/>
        </w:rPr>
        <w:t>психологических</w:t>
      </w:r>
      <w:r w:rsidR="004D70B6" w:rsidRPr="00535FA9">
        <w:rPr>
          <w:rFonts w:ascii="Times New Roman" w:hAnsi="Times New Roman" w:cs="Arial"/>
          <w:sz w:val="28"/>
          <w:szCs w:val="20"/>
          <w:lang w:eastAsia="ru-RU"/>
        </w:rPr>
        <w:t xml:space="preserve"> </w:t>
      </w:r>
      <w:r w:rsidRPr="00535FA9">
        <w:rPr>
          <w:rFonts w:ascii="Times New Roman" w:hAnsi="Times New Roman" w:cs="Arial"/>
          <w:sz w:val="28"/>
          <w:szCs w:val="20"/>
          <w:lang w:eastAsia="ru-RU"/>
        </w:rPr>
        <w:t>и</w:t>
      </w:r>
      <w:r w:rsidR="004D70B6" w:rsidRPr="00535FA9">
        <w:rPr>
          <w:rFonts w:ascii="Times New Roman" w:hAnsi="Times New Roman" w:cs="Arial"/>
          <w:sz w:val="28"/>
          <w:szCs w:val="20"/>
          <w:lang w:eastAsia="ru-RU"/>
        </w:rPr>
        <w:t xml:space="preserve"> </w:t>
      </w:r>
      <w:r w:rsidRPr="00535FA9">
        <w:rPr>
          <w:rFonts w:ascii="Times New Roman" w:hAnsi="Times New Roman" w:cs="Arial"/>
          <w:sz w:val="28"/>
          <w:szCs w:val="20"/>
          <w:lang w:eastAsia="ru-RU"/>
        </w:rPr>
        <w:t>физиологических</w:t>
      </w:r>
      <w:r w:rsidR="004D70B6" w:rsidRPr="00535FA9">
        <w:rPr>
          <w:rFonts w:ascii="Times New Roman" w:hAnsi="Times New Roman" w:cs="Arial"/>
          <w:sz w:val="28"/>
          <w:szCs w:val="20"/>
          <w:lang w:eastAsia="ru-RU"/>
        </w:rPr>
        <w:t xml:space="preserve"> </w:t>
      </w:r>
      <w:r w:rsidRPr="00535FA9">
        <w:rPr>
          <w:rFonts w:ascii="Times New Roman" w:hAnsi="Times New Roman" w:cs="Arial"/>
          <w:sz w:val="28"/>
          <w:szCs w:val="20"/>
          <w:lang w:eastAsia="ru-RU"/>
        </w:rPr>
        <w:t>особенностей</w:t>
      </w:r>
      <w:r w:rsidR="004D70B6" w:rsidRPr="00535FA9">
        <w:rPr>
          <w:rFonts w:ascii="Times New Roman" w:hAnsi="Times New Roman" w:cs="Arial"/>
          <w:sz w:val="28"/>
          <w:szCs w:val="20"/>
          <w:lang w:eastAsia="ru-RU"/>
        </w:rPr>
        <w:t xml:space="preserve"> </w:t>
      </w:r>
      <w:r w:rsidRPr="00535FA9">
        <w:rPr>
          <w:rFonts w:ascii="Times New Roman" w:hAnsi="Times New Roman" w:cs="Arial"/>
          <w:sz w:val="28"/>
          <w:szCs w:val="20"/>
          <w:lang w:eastAsia="ru-RU"/>
        </w:rPr>
        <w:t>обучающихся,</w:t>
      </w:r>
      <w:r w:rsidR="004D70B6" w:rsidRPr="00535FA9">
        <w:rPr>
          <w:rFonts w:ascii="Times New Roman" w:hAnsi="Times New Roman" w:cs="Arial"/>
          <w:sz w:val="28"/>
          <w:szCs w:val="20"/>
          <w:lang w:eastAsia="ru-RU"/>
        </w:rPr>
        <w:t xml:space="preserve"> </w:t>
      </w:r>
      <w:r w:rsidRPr="00535FA9">
        <w:rPr>
          <w:rFonts w:ascii="Times New Roman" w:hAnsi="Times New Roman" w:cs="Arial"/>
          <w:sz w:val="28"/>
          <w:szCs w:val="20"/>
          <w:lang w:eastAsia="ru-RU"/>
        </w:rPr>
        <w:t>и</w:t>
      </w:r>
      <w:r w:rsidR="00AF1C3B" w:rsidRPr="00535FA9">
        <w:rPr>
          <w:rFonts w:ascii="Times New Roman" w:hAnsi="Times New Roman" w:cs="Arial"/>
          <w:sz w:val="28"/>
          <w:szCs w:val="20"/>
          <w:lang w:eastAsia="ru-RU"/>
        </w:rPr>
        <w:t xml:space="preserve"> </w:t>
      </w:r>
      <w:r w:rsidRPr="00535FA9">
        <w:rPr>
          <w:rFonts w:ascii="Times New Roman" w:hAnsi="Times New Roman" w:cs="Arial"/>
          <w:sz w:val="28"/>
          <w:szCs w:val="20"/>
          <w:lang w:eastAsia="ru-RU"/>
        </w:rPr>
        <w:t>обеспечивающему соблюдение требований к результатам освоения обучающимися основной образовательной программы основного общего образования в сфере внеурочной деятельности: личностным, включающим сформированность значимых социальных и межличностных отношений,</w:t>
      </w:r>
      <w:r w:rsidR="00AF1C3B" w:rsidRPr="00535FA9">
        <w:rPr>
          <w:rFonts w:ascii="Times New Roman" w:hAnsi="Times New Roman" w:cs="Arial"/>
          <w:sz w:val="28"/>
          <w:szCs w:val="20"/>
          <w:lang w:eastAsia="ru-RU"/>
        </w:rPr>
        <w:t xml:space="preserve"> </w:t>
      </w:r>
      <w:r w:rsidRPr="00535FA9">
        <w:rPr>
          <w:rFonts w:ascii="Times New Roman" w:hAnsi="Times New Roman" w:cs="Arial"/>
          <w:sz w:val="28"/>
          <w:szCs w:val="20"/>
          <w:lang w:eastAsia="ru-RU"/>
        </w:rPr>
        <w:t>ценностно-смысловых установок, отражающих личностные и гражданские позиции в деятельности, и метапредметным, включающим самостоятельность планирования и осуществления учебной деятельности и организации учебного сотрудничества с педагогами и сверстниками.</w:t>
      </w:r>
    </w:p>
    <w:p w:rsidR="005B696A" w:rsidRPr="00535FA9" w:rsidRDefault="005B696A" w:rsidP="00AF1C3B">
      <w:pPr>
        <w:spacing w:after="0" w:line="354" w:lineRule="auto"/>
        <w:ind w:firstLine="708"/>
        <w:jc w:val="both"/>
        <w:rPr>
          <w:rFonts w:ascii="Times New Roman" w:hAnsi="Times New Roman" w:cs="Arial"/>
          <w:sz w:val="28"/>
          <w:szCs w:val="20"/>
          <w:lang w:eastAsia="ru-RU"/>
        </w:rPr>
      </w:pPr>
      <w:r w:rsidRPr="00535FA9">
        <w:rPr>
          <w:rFonts w:ascii="Times New Roman" w:hAnsi="Times New Roman" w:cs="Arial"/>
          <w:sz w:val="28"/>
          <w:szCs w:val="20"/>
          <w:lang w:eastAsia="ru-RU"/>
        </w:rPr>
        <w:t>Она включала: цель, задачи, принципы, содержание, формы, методы,</w:t>
      </w:r>
      <w:r w:rsidR="00AF1C3B" w:rsidRPr="00535FA9">
        <w:rPr>
          <w:rFonts w:ascii="Times New Roman" w:hAnsi="Times New Roman" w:cs="Arial"/>
          <w:sz w:val="28"/>
          <w:szCs w:val="20"/>
          <w:lang w:eastAsia="ru-RU"/>
        </w:rPr>
        <w:t xml:space="preserve"> </w:t>
      </w:r>
      <w:r w:rsidRPr="00535FA9">
        <w:rPr>
          <w:rFonts w:ascii="Times New Roman" w:hAnsi="Times New Roman" w:cs="Arial"/>
          <w:sz w:val="28"/>
          <w:szCs w:val="20"/>
          <w:lang w:eastAsia="ru-RU"/>
        </w:rPr>
        <w:t>виды и средства, а также результат.</w:t>
      </w:r>
    </w:p>
    <w:p w:rsidR="00AF1C3B" w:rsidRPr="00535FA9" w:rsidRDefault="005B696A" w:rsidP="00AF1C3B">
      <w:pPr>
        <w:spacing w:after="0" w:line="354" w:lineRule="auto"/>
        <w:ind w:firstLine="708"/>
        <w:jc w:val="both"/>
        <w:rPr>
          <w:rFonts w:ascii="Times New Roman" w:hAnsi="Times New Roman" w:cs="Arial"/>
          <w:sz w:val="28"/>
          <w:szCs w:val="20"/>
          <w:lang w:eastAsia="ru-RU"/>
        </w:rPr>
      </w:pPr>
      <w:r w:rsidRPr="00535FA9">
        <w:rPr>
          <w:rFonts w:ascii="Times New Roman" w:hAnsi="Times New Roman" w:cs="Arial"/>
          <w:sz w:val="28"/>
          <w:szCs w:val="20"/>
          <w:lang w:eastAsia="ru-RU"/>
        </w:rPr>
        <w:t xml:space="preserve">Далее нами сформулированы и экспериментально проверены в условиях воспитательного процесса основной школы образовательного учреждения педагогические условия формирования </w:t>
      </w:r>
      <w:r w:rsidR="00F94488" w:rsidRPr="00535FA9">
        <w:rPr>
          <w:rFonts w:ascii="Times New Roman" w:hAnsi="Times New Roman" w:cs="Arial"/>
          <w:sz w:val="28"/>
          <w:szCs w:val="20"/>
          <w:lang w:eastAsia="ru-RU"/>
        </w:rPr>
        <w:t>межличностных</w:t>
      </w:r>
      <w:r w:rsidRPr="00535FA9">
        <w:rPr>
          <w:rFonts w:ascii="Times New Roman" w:hAnsi="Times New Roman" w:cs="Arial"/>
          <w:sz w:val="28"/>
          <w:szCs w:val="20"/>
          <w:lang w:eastAsia="ru-RU"/>
        </w:rPr>
        <w:t xml:space="preserve"> отношений </w:t>
      </w:r>
      <w:r w:rsidR="00CC112B" w:rsidRPr="00535FA9">
        <w:rPr>
          <w:rFonts w:ascii="Times New Roman" w:hAnsi="Times New Roman" w:cs="Arial"/>
          <w:sz w:val="28"/>
          <w:szCs w:val="20"/>
          <w:lang w:eastAsia="ru-RU"/>
        </w:rPr>
        <w:t>младших школьников</w:t>
      </w:r>
      <w:r w:rsidRPr="00535FA9">
        <w:rPr>
          <w:rFonts w:ascii="Times New Roman" w:hAnsi="Times New Roman" w:cs="Arial"/>
          <w:sz w:val="28"/>
          <w:szCs w:val="20"/>
          <w:lang w:eastAsia="ru-RU"/>
        </w:rPr>
        <w:t xml:space="preserve"> во внеурочной деятельности</w:t>
      </w:r>
      <w:r w:rsidR="00AF1C3B" w:rsidRPr="00535FA9">
        <w:rPr>
          <w:rFonts w:ascii="Times New Roman" w:hAnsi="Times New Roman" w:cs="Arial"/>
          <w:sz w:val="28"/>
          <w:szCs w:val="20"/>
          <w:lang w:eastAsia="ru-RU"/>
        </w:rPr>
        <w:t>.</w:t>
      </w:r>
    </w:p>
    <w:p w:rsidR="005B696A" w:rsidRPr="00535FA9" w:rsidRDefault="005B696A" w:rsidP="00AF1C3B">
      <w:pPr>
        <w:spacing w:after="0" w:line="354" w:lineRule="auto"/>
        <w:ind w:firstLine="708"/>
        <w:jc w:val="both"/>
        <w:rPr>
          <w:rFonts w:ascii="Times New Roman" w:hAnsi="Times New Roman" w:cs="Arial"/>
          <w:sz w:val="28"/>
          <w:szCs w:val="20"/>
          <w:lang w:eastAsia="ru-RU"/>
        </w:rPr>
      </w:pPr>
      <w:r w:rsidRPr="00535FA9">
        <w:rPr>
          <w:rFonts w:ascii="Times New Roman" w:hAnsi="Times New Roman" w:cs="Arial"/>
          <w:sz w:val="28"/>
          <w:szCs w:val="20"/>
          <w:lang w:eastAsia="ru-RU"/>
        </w:rPr>
        <w:t>Их интеграция в воспитательное пространство основной школы образовательного учреждения, как показало наше экспериментальное исследование, наиболее эффективно донесет до воспитанников личностно значимый смысл умения создавать, поддерживать и сохранять на долгий период позитивные межличностные отношения, помогающие избегать конфликты,</w:t>
      </w:r>
      <w:r w:rsidR="00AF1C3B" w:rsidRPr="00535FA9">
        <w:rPr>
          <w:rFonts w:ascii="Times New Roman" w:hAnsi="Times New Roman" w:cs="Arial"/>
          <w:sz w:val="28"/>
          <w:szCs w:val="20"/>
          <w:lang w:eastAsia="ru-RU"/>
        </w:rPr>
        <w:t xml:space="preserve"> </w:t>
      </w:r>
      <w:r w:rsidRPr="00535FA9">
        <w:rPr>
          <w:rFonts w:ascii="Times New Roman" w:hAnsi="Times New Roman" w:cs="Arial"/>
          <w:sz w:val="28"/>
          <w:szCs w:val="20"/>
          <w:lang w:eastAsia="ru-RU"/>
        </w:rPr>
        <w:t>поддерживать устойчивость в совместной деятельности, в личностном общении.</w:t>
      </w:r>
    </w:p>
    <w:p w:rsidR="005B696A" w:rsidRPr="00535FA9" w:rsidRDefault="005B696A" w:rsidP="00AF1C3B">
      <w:pPr>
        <w:spacing w:after="0" w:line="354" w:lineRule="auto"/>
        <w:ind w:firstLine="708"/>
        <w:jc w:val="both"/>
        <w:rPr>
          <w:rFonts w:ascii="Times New Roman" w:hAnsi="Times New Roman" w:cs="Arial"/>
          <w:sz w:val="28"/>
          <w:szCs w:val="20"/>
          <w:lang w:eastAsia="ru-RU"/>
        </w:rPr>
      </w:pPr>
      <w:r w:rsidRPr="00535FA9">
        <w:rPr>
          <w:rFonts w:ascii="Times New Roman" w:hAnsi="Times New Roman" w:cs="Arial"/>
          <w:sz w:val="28"/>
          <w:szCs w:val="20"/>
          <w:lang w:eastAsia="ru-RU"/>
        </w:rPr>
        <w:t>Проведенное исследование не исчерпывает всей полноты изучаемой проблемы. Дальнейшей разработки требуют такие темы, как: подготовка педагогов, классных руководителей к формированию культуры</w:t>
      </w:r>
      <w:r w:rsidR="00AF1C3B" w:rsidRPr="00535FA9">
        <w:rPr>
          <w:rFonts w:ascii="Times New Roman" w:hAnsi="Times New Roman" w:cs="Arial"/>
          <w:sz w:val="28"/>
          <w:szCs w:val="20"/>
          <w:lang w:eastAsia="ru-RU"/>
        </w:rPr>
        <w:t xml:space="preserve"> </w:t>
      </w:r>
      <w:r w:rsidRPr="00535FA9">
        <w:rPr>
          <w:rFonts w:ascii="Times New Roman" w:hAnsi="Times New Roman" w:cs="Arial"/>
          <w:sz w:val="28"/>
          <w:szCs w:val="20"/>
          <w:lang w:eastAsia="ru-RU"/>
        </w:rPr>
        <w:t>межличностного</w:t>
      </w:r>
      <w:r w:rsidR="004D70B6" w:rsidRPr="00535FA9">
        <w:rPr>
          <w:rFonts w:ascii="Times New Roman" w:hAnsi="Times New Roman" w:cs="Arial"/>
          <w:sz w:val="28"/>
          <w:szCs w:val="20"/>
          <w:lang w:eastAsia="ru-RU"/>
        </w:rPr>
        <w:t xml:space="preserve"> </w:t>
      </w:r>
      <w:r w:rsidRPr="00535FA9">
        <w:rPr>
          <w:rFonts w:ascii="Times New Roman" w:hAnsi="Times New Roman" w:cs="Arial"/>
          <w:sz w:val="28"/>
          <w:szCs w:val="20"/>
          <w:lang w:eastAsia="ru-RU"/>
        </w:rPr>
        <w:t>общения</w:t>
      </w:r>
      <w:r w:rsidR="004D70B6" w:rsidRPr="00535FA9">
        <w:rPr>
          <w:rFonts w:ascii="Times New Roman" w:hAnsi="Times New Roman" w:cs="Arial"/>
          <w:sz w:val="28"/>
          <w:szCs w:val="20"/>
          <w:lang w:eastAsia="ru-RU"/>
        </w:rPr>
        <w:t xml:space="preserve"> </w:t>
      </w:r>
      <w:r w:rsidR="00CC112B" w:rsidRPr="00535FA9">
        <w:rPr>
          <w:rFonts w:ascii="Times New Roman" w:hAnsi="Times New Roman" w:cs="Arial"/>
          <w:sz w:val="28"/>
          <w:szCs w:val="20"/>
          <w:lang w:eastAsia="ru-RU"/>
        </w:rPr>
        <w:t>младших школьников</w:t>
      </w:r>
      <w:r w:rsidRPr="00535FA9">
        <w:rPr>
          <w:rFonts w:ascii="Times New Roman" w:hAnsi="Times New Roman" w:cs="Arial"/>
          <w:sz w:val="28"/>
          <w:szCs w:val="20"/>
          <w:lang w:eastAsia="ru-RU"/>
        </w:rPr>
        <w:t>,</w:t>
      </w:r>
      <w:r w:rsidR="004D70B6" w:rsidRPr="00535FA9">
        <w:rPr>
          <w:rFonts w:ascii="Times New Roman" w:hAnsi="Times New Roman" w:cs="Arial"/>
          <w:sz w:val="28"/>
          <w:szCs w:val="20"/>
          <w:lang w:eastAsia="ru-RU"/>
        </w:rPr>
        <w:t xml:space="preserve"> </w:t>
      </w:r>
      <w:r w:rsidRPr="00535FA9">
        <w:rPr>
          <w:rFonts w:ascii="Times New Roman" w:hAnsi="Times New Roman" w:cs="Arial"/>
          <w:sz w:val="28"/>
          <w:szCs w:val="20"/>
          <w:lang w:eastAsia="ru-RU"/>
        </w:rPr>
        <w:t>сотрудничество</w:t>
      </w:r>
      <w:bookmarkStart w:id="17" w:name="page141"/>
      <w:bookmarkEnd w:id="17"/>
      <w:r w:rsidR="00AF1C3B" w:rsidRPr="00535FA9">
        <w:rPr>
          <w:rFonts w:ascii="Times New Roman" w:hAnsi="Times New Roman" w:cs="Arial"/>
          <w:sz w:val="28"/>
          <w:szCs w:val="20"/>
          <w:lang w:eastAsia="ru-RU"/>
        </w:rPr>
        <w:t xml:space="preserve"> </w:t>
      </w:r>
      <w:r w:rsidRPr="00535FA9">
        <w:rPr>
          <w:rFonts w:ascii="Times New Roman" w:hAnsi="Times New Roman" w:cs="Arial"/>
          <w:sz w:val="28"/>
          <w:szCs w:val="20"/>
          <w:lang w:eastAsia="ru-RU"/>
        </w:rPr>
        <w:t>педагогических</w:t>
      </w:r>
      <w:r w:rsidR="004D70B6" w:rsidRPr="00535FA9">
        <w:rPr>
          <w:rFonts w:ascii="Times New Roman" w:hAnsi="Times New Roman" w:cs="Arial"/>
          <w:sz w:val="28"/>
          <w:szCs w:val="20"/>
          <w:lang w:eastAsia="ru-RU"/>
        </w:rPr>
        <w:t xml:space="preserve"> </w:t>
      </w:r>
      <w:r w:rsidRPr="00535FA9">
        <w:rPr>
          <w:rFonts w:ascii="Times New Roman" w:hAnsi="Times New Roman" w:cs="Arial"/>
          <w:sz w:val="28"/>
          <w:szCs w:val="20"/>
          <w:lang w:eastAsia="ru-RU"/>
        </w:rPr>
        <w:t>коллективов</w:t>
      </w:r>
      <w:r w:rsidR="004D70B6" w:rsidRPr="00535FA9">
        <w:rPr>
          <w:rFonts w:ascii="Times New Roman" w:hAnsi="Times New Roman" w:cs="Arial"/>
          <w:sz w:val="28"/>
          <w:szCs w:val="20"/>
          <w:lang w:eastAsia="ru-RU"/>
        </w:rPr>
        <w:t xml:space="preserve"> </w:t>
      </w:r>
      <w:r w:rsidRPr="00535FA9">
        <w:rPr>
          <w:rFonts w:ascii="Times New Roman" w:hAnsi="Times New Roman" w:cs="Arial"/>
          <w:sz w:val="28"/>
          <w:szCs w:val="20"/>
          <w:lang w:eastAsia="ru-RU"/>
        </w:rPr>
        <w:t>средней</w:t>
      </w:r>
      <w:r w:rsidR="004D70B6" w:rsidRPr="00535FA9">
        <w:rPr>
          <w:rFonts w:ascii="Times New Roman" w:hAnsi="Times New Roman" w:cs="Arial"/>
          <w:sz w:val="28"/>
          <w:szCs w:val="20"/>
          <w:lang w:eastAsia="ru-RU"/>
        </w:rPr>
        <w:t xml:space="preserve"> </w:t>
      </w:r>
      <w:r w:rsidRPr="00535FA9">
        <w:rPr>
          <w:rFonts w:ascii="Times New Roman" w:hAnsi="Times New Roman" w:cs="Arial"/>
          <w:sz w:val="28"/>
          <w:szCs w:val="20"/>
          <w:lang w:eastAsia="ru-RU"/>
        </w:rPr>
        <w:t>общеобразовательной</w:t>
      </w:r>
      <w:r w:rsidR="004D70B6" w:rsidRPr="00535FA9">
        <w:rPr>
          <w:rFonts w:ascii="Times New Roman" w:hAnsi="Times New Roman" w:cs="Arial"/>
          <w:sz w:val="28"/>
          <w:szCs w:val="20"/>
          <w:lang w:eastAsia="ru-RU"/>
        </w:rPr>
        <w:t xml:space="preserve"> </w:t>
      </w:r>
      <w:r w:rsidRPr="00535FA9">
        <w:rPr>
          <w:rFonts w:ascii="Times New Roman" w:hAnsi="Times New Roman" w:cs="Arial"/>
          <w:sz w:val="28"/>
          <w:szCs w:val="20"/>
          <w:lang w:eastAsia="ru-RU"/>
        </w:rPr>
        <w:t>школы</w:t>
      </w:r>
      <w:r w:rsidR="004D70B6" w:rsidRPr="00535FA9">
        <w:rPr>
          <w:rFonts w:ascii="Times New Roman" w:hAnsi="Times New Roman" w:cs="Arial"/>
          <w:sz w:val="28"/>
          <w:szCs w:val="20"/>
          <w:lang w:eastAsia="ru-RU"/>
        </w:rPr>
        <w:t xml:space="preserve"> </w:t>
      </w:r>
      <w:r w:rsidRPr="00535FA9">
        <w:rPr>
          <w:rFonts w:ascii="Times New Roman" w:hAnsi="Times New Roman" w:cs="Arial"/>
          <w:sz w:val="28"/>
          <w:szCs w:val="20"/>
          <w:lang w:eastAsia="ru-RU"/>
        </w:rPr>
        <w:t>и</w:t>
      </w:r>
      <w:r w:rsidR="00AF1C3B" w:rsidRPr="00535FA9">
        <w:rPr>
          <w:rFonts w:ascii="Times New Roman" w:hAnsi="Times New Roman" w:cs="Arial"/>
          <w:sz w:val="28"/>
          <w:szCs w:val="20"/>
          <w:lang w:eastAsia="ru-RU"/>
        </w:rPr>
        <w:t xml:space="preserve"> </w:t>
      </w:r>
      <w:r w:rsidRPr="00535FA9">
        <w:rPr>
          <w:rFonts w:ascii="Times New Roman" w:hAnsi="Times New Roman" w:cs="Arial"/>
          <w:sz w:val="28"/>
          <w:szCs w:val="20"/>
          <w:lang w:eastAsia="ru-RU"/>
        </w:rPr>
        <w:t>учреждений дополнительного образования по изучаемой проблематике и др.</w:t>
      </w:r>
    </w:p>
    <w:p w:rsidR="00A06090" w:rsidRPr="00535FA9" w:rsidRDefault="00A06090">
      <w:pPr>
        <w:rPr>
          <w:rFonts w:ascii="Times New Roman" w:hAnsi="Times New Roman"/>
          <w:b/>
          <w:sz w:val="28"/>
        </w:rPr>
      </w:pPr>
      <w:r w:rsidRPr="00535FA9">
        <w:rPr>
          <w:rFonts w:ascii="Times New Roman" w:hAnsi="Times New Roman"/>
          <w:b/>
          <w:sz w:val="28"/>
        </w:rPr>
        <w:br w:type="page"/>
      </w:r>
    </w:p>
    <w:p w:rsidR="007C02D2" w:rsidRPr="00535FA9" w:rsidRDefault="006676D3" w:rsidP="005460CA">
      <w:pPr>
        <w:widowControl w:val="0"/>
        <w:spacing w:after="120" w:line="360" w:lineRule="auto"/>
        <w:jc w:val="center"/>
        <w:outlineLvl w:val="0"/>
        <w:rPr>
          <w:rFonts w:ascii="Times New Roman" w:hAnsi="Times New Roman"/>
          <w:b/>
          <w:sz w:val="28"/>
        </w:rPr>
      </w:pPr>
      <w:bookmarkStart w:id="18" w:name="_Toc478874456"/>
      <w:r w:rsidRPr="00535FA9">
        <w:rPr>
          <w:rFonts w:ascii="Times New Roman" w:hAnsi="Times New Roman"/>
          <w:b/>
          <w:sz w:val="28"/>
        </w:rPr>
        <w:t xml:space="preserve">СПИСОК </w:t>
      </w:r>
      <w:r w:rsidR="00F20362" w:rsidRPr="00535FA9">
        <w:rPr>
          <w:rFonts w:ascii="Times New Roman" w:hAnsi="Times New Roman"/>
          <w:b/>
          <w:sz w:val="28"/>
        </w:rPr>
        <w:t>ЛИТЕРАТУРЫ</w:t>
      </w:r>
      <w:bookmarkEnd w:id="18"/>
    </w:p>
    <w:p w:rsidR="004D70B6" w:rsidRPr="00535FA9" w:rsidRDefault="004D70B6" w:rsidP="00A06090">
      <w:pPr>
        <w:pStyle w:val="a3"/>
        <w:widowControl w:val="0"/>
        <w:numPr>
          <w:ilvl w:val="0"/>
          <w:numId w:val="1"/>
        </w:numPr>
        <w:spacing w:after="0" w:line="360" w:lineRule="auto"/>
        <w:ind w:hanging="720"/>
        <w:jc w:val="both"/>
        <w:rPr>
          <w:rFonts w:ascii="Times New Roman" w:hAnsi="Times New Roman"/>
          <w:sz w:val="28"/>
        </w:rPr>
      </w:pPr>
      <w:r w:rsidRPr="00535FA9">
        <w:rPr>
          <w:rFonts w:ascii="Times New Roman" w:hAnsi="Times New Roman"/>
          <w:sz w:val="28"/>
        </w:rPr>
        <w:t>Алешина, Ю.Е. Социально-психологические методы исследования / Ю.Е. Алешина, Л.Я. Гозман, Е.С. Дубровская. – М., 2007</w:t>
      </w:r>
    </w:p>
    <w:p w:rsidR="007C02D2" w:rsidRPr="00535FA9" w:rsidRDefault="007C02D2" w:rsidP="00A06090">
      <w:pPr>
        <w:pStyle w:val="a3"/>
        <w:widowControl w:val="0"/>
        <w:numPr>
          <w:ilvl w:val="0"/>
          <w:numId w:val="1"/>
        </w:numPr>
        <w:spacing w:after="0" w:line="360" w:lineRule="auto"/>
        <w:ind w:hanging="720"/>
        <w:jc w:val="both"/>
        <w:rPr>
          <w:rFonts w:ascii="Times New Roman" w:hAnsi="Times New Roman"/>
          <w:sz w:val="28"/>
        </w:rPr>
      </w:pPr>
      <w:r w:rsidRPr="00535FA9">
        <w:rPr>
          <w:rFonts w:ascii="Times New Roman" w:hAnsi="Times New Roman"/>
          <w:sz w:val="28"/>
        </w:rPr>
        <w:t>Аникеева Н.П. Учителю о психологическом климате в коллективе. -М., 1988.</w:t>
      </w:r>
    </w:p>
    <w:p w:rsidR="006676D3" w:rsidRPr="00535FA9" w:rsidRDefault="006676D3" w:rsidP="00A06090">
      <w:pPr>
        <w:pStyle w:val="a3"/>
        <w:numPr>
          <w:ilvl w:val="0"/>
          <w:numId w:val="1"/>
        </w:numPr>
        <w:shd w:val="clear" w:color="000000" w:fill="auto"/>
        <w:spacing w:after="0" w:line="360" w:lineRule="auto"/>
        <w:ind w:hanging="720"/>
        <w:jc w:val="both"/>
        <w:rPr>
          <w:rFonts w:ascii="Times New Roman" w:hAnsi="Times New Roman"/>
          <w:sz w:val="28"/>
          <w:szCs w:val="24"/>
          <w:lang w:eastAsia="ru-RU"/>
        </w:rPr>
      </w:pPr>
      <w:r w:rsidRPr="00535FA9">
        <w:rPr>
          <w:rFonts w:ascii="Times New Roman" w:hAnsi="Times New Roman"/>
          <w:sz w:val="28"/>
          <w:szCs w:val="24"/>
          <w:lang w:eastAsia="ru-RU"/>
        </w:rPr>
        <w:t xml:space="preserve">Андреева, Г.М. Социальная психология: Учебник для высших учебных заведений / Г.М. Андреева. – М.: 2008. </w:t>
      </w:r>
    </w:p>
    <w:p w:rsidR="006676D3" w:rsidRPr="00535FA9" w:rsidRDefault="006676D3" w:rsidP="00A06090">
      <w:pPr>
        <w:pStyle w:val="a3"/>
        <w:numPr>
          <w:ilvl w:val="0"/>
          <w:numId w:val="1"/>
        </w:numPr>
        <w:shd w:val="clear" w:color="000000" w:fill="auto"/>
        <w:spacing w:after="0" w:line="360" w:lineRule="auto"/>
        <w:ind w:hanging="720"/>
        <w:jc w:val="both"/>
        <w:rPr>
          <w:rFonts w:ascii="Times New Roman" w:hAnsi="Times New Roman"/>
          <w:sz w:val="28"/>
          <w:szCs w:val="24"/>
          <w:lang w:eastAsia="ru-RU"/>
        </w:rPr>
      </w:pPr>
      <w:r w:rsidRPr="00535FA9">
        <w:rPr>
          <w:rFonts w:ascii="Times New Roman" w:hAnsi="Times New Roman"/>
          <w:sz w:val="28"/>
          <w:szCs w:val="24"/>
          <w:lang w:eastAsia="ru-RU"/>
        </w:rPr>
        <w:t>Антонова, Т.В. Роль общения в регулировании отношений детей дошкольного возраста: Дис. ... канд. псих. наук / Т.В. Антонова. – М., 1983.</w:t>
      </w:r>
    </w:p>
    <w:p w:rsidR="006676D3" w:rsidRPr="00535FA9" w:rsidRDefault="006676D3" w:rsidP="00A06090">
      <w:pPr>
        <w:pStyle w:val="a3"/>
        <w:numPr>
          <w:ilvl w:val="0"/>
          <w:numId w:val="1"/>
        </w:numPr>
        <w:shd w:val="clear" w:color="000000" w:fill="auto"/>
        <w:spacing w:after="0" w:line="360" w:lineRule="auto"/>
        <w:ind w:hanging="720"/>
        <w:jc w:val="both"/>
        <w:rPr>
          <w:rFonts w:ascii="Times New Roman" w:hAnsi="Times New Roman"/>
          <w:sz w:val="28"/>
          <w:szCs w:val="24"/>
          <w:lang w:eastAsia="ru-RU"/>
        </w:rPr>
      </w:pPr>
      <w:r w:rsidRPr="00535FA9">
        <w:rPr>
          <w:rFonts w:ascii="Times New Roman" w:hAnsi="Times New Roman"/>
          <w:sz w:val="28"/>
          <w:szCs w:val="24"/>
          <w:lang w:eastAsia="ru-RU"/>
        </w:rPr>
        <w:t>Анцупов, А.Я. Профилактика конфликтов в школьном коллективе / А.Я. Анцупов. – М., 2003.</w:t>
      </w:r>
    </w:p>
    <w:p w:rsidR="006676D3" w:rsidRPr="00535FA9" w:rsidRDefault="006676D3" w:rsidP="00A06090">
      <w:pPr>
        <w:pStyle w:val="a3"/>
        <w:numPr>
          <w:ilvl w:val="0"/>
          <w:numId w:val="1"/>
        </w:numPr>
        <w:shd w:val="clear" w:color="000000" w:fill="auto"/>
        <w:spacing w:after="0" w:line="360" w:lineRule="auto"/>
        <w:ind w:hanging="720"/>
        <w:jc w:val="both"/>
        <w:rPr>
          <w:rFonts w:ascii="Times New Roman" w:hAnsi="Times New Roman"/>
          <w:sz w:val="28"/>
          <w:szCs w:val="24"/>
          <w:lang w:eastAsia="ru-RU"/>
        </w:rPr>
      </w:pPr>
      <w:r w:rsidRPr="00535FA9">
        <w:rPr>
          <w:rFonts w:ascii="Times New Roman" w:hAnsi="Times New Roman"/>
          <w:sz w:val="28"/>
          <w:szCs w:val="24"/>
          <w:lang w:eastAsia="ru-RU"/>
        </w:rPr>
        <w:t>Асмолов, А.Г. Психология личности: принципы общепсихологического анализа: Учебник. – М., 1990.</w:t>
      </w:r>
    </w:p>
    <w:p w:rsidR="007C02D2" w:rsidRPr="00535FA9" w:rsidRDefault="006676D3" w:rsidP="00A06090">
      <w:pPr>
        <w:pStyle w:val="a3"/>
        <w:widowControl w:val="0"/>
        <w:numPr>
          <w:ilvl w:val="0"/>
          <w:numId w:val="1"/>
        </w:numPr>
        <w:spacing w:after="0" w:line="360" w:lineRule="auto"/>
        <w:ind w:hanging="720"/>
        <w:jc w:val="both"/>
        <w:rPr>
          <w:rFonts w:ascii="Times New Roman" w:hAnsi="Times New Roman"/>
          <w:sz w:val="28"/>
        </w:rPr>
      </w:pPr>
      <w:r w:rsidRPr="00535FA9">
        <w:rPr>
          <w:rFonts w:ascii="Times New Roman" w:hAnsi="Times New Roman"/>
          <w:sz w:val="28"/>
          <w:szCs w:val="24"/>
          <w:lang w:eastAsia="ru-RU"/>
        </w:rPr>
        <w:t>Артюхова Т. П., Барышников Е. Н., Жукова Н. А., Шавринова Е. Н. Воспитательный потенциал внеурочной деятельности в начальной школе: модели и методы. - СПб.: СПб АППО, 2011. – 108 с.</w:t>
      </w:r>
    </w:p>
    <w:p w:rsidR="007C02D2" w:rsidRPr="00535FA9" w:rsidRDefault="007C02D2" w:rsidP="00A06090">
      <w:pPr>
        <w:pStyle w:val="a3"/>
        <w:widowControl w:val="0"/>
        <w:numPr>
          <w:ilvl w:val="0"/>
          <w:numId w:val="1"/>
        </w:numPr>
        <w:spacing w:after="0" w:line="360" w:lineRule="auto"/>
        <w:ind w:hanging="720"/>
        <w:jc w:val="both"/>
        <w:rPr>
          <w:rFonts w:ascii="Times New Roman" w:hAnsi="Times New Roman"/>
          <w:sz w:val="28"/>
        </w:rPr>
      </w:pPr>
      <w:r w:rsidRPr="00535FA9">
        <w:rPr>
          <w:rFonts w:ascii="Times New Roman" w:hAnsi="Times New Roman"/>
          <w:sz w:val="28"/>
        </w:rPr>
        <w:t xml:space="preserve">Белопольская Н.Г. Психологические исследования мотивов учебной деятельности у </w:t>
      </w:r>
      <w:r w:rsidR="006676D3" w:rsidRPr="00535FA9">
        <w:rPr>
          <w:rFonts w:ascii="Times New Roman" w:hAnsi="Times New Roman"/>
          <w:sz w:val="28"/>
        </w:rPr>
        <w:t>детей. —</w:t>
      </w:r>
      <w:r w:rsidRPr="00535FA9">
        <w:rPr>
          <w:rFonts w:ascii="Times New Roman" w:hAnsi="Times New Roman"/>
          <w:sz w:val="28"/>
        </w:rPr>
        <w:t xml:space="preserve"> М.,1999.</w:t>
      </w:r>
    </w:p>
    <w:p w:rsidR="006676D3" w:rsidRPr="00535FA9" w:rsidRDefault="006676D3" w:rsidP="00A06090">
      <w:pPr>
        <w:pStyle w:val="a3"/>
        <w:numPr>
          <w:ilvl w:val="0"/>
          <w:numId w:val="1"/>
        </w:numPr>
        <w:shd w:val="clear" w:color="000000" w:fill="auto"/>
        <w:spacing w:after="0" w:line="360" w:lineRule="auto"/>
        <w:ind w:hanging="720"/>
        <w:jc w:val="both"/>
        <w:rPr>
          <w:rFonts w:ascii="Times New Roman" w:hAnsi="Times New Roman"/>
          <w:sz w:val="28"/>
          <w:szCs w:val="24"/>
          <w:lang w:eastAsia="ru-RU"/>
        </w:rPr>
      </w:pPr>
      <w:r w:rsidRPr="00535FA9">
        <w:rPr>
          <w:rFonts w:ascii="Times New Roman" w:hAnsi="Times New Roman"/>
          <w:sz w:val="28"/>
          <w:szCs w:val="24"/>
          <w:lang w:eastAsia="ru-RU"/>
        </w:rPr>
        <w:t>Байкова Л. А. Исследование социального здоровья детей и учащийся молодежи: теоретико-методологические основы // Педагогическое образование и наука – 2006. - №3. – 59-63.</w:t>
      </w:r>
    </w:p>
    <w:p w:rsidR="004D70B6" w:rsidRPr="00535FA9" w:rsidRDefault="004D70B6" w:rsidP="00A06090">
      <w:pPr>
        <w:pStyle w:val="a3"/>
        <w:numPr>
          <w:ilvl w:val="0"/>
          <w:numId w:val="1"/>
        </w:numPr>
        <w:shd w:val="clear" w:color="000000" w:fill="auto"/>
        <w:spacing w:after="0" w:line="360" w:lineRule="auto"/>
        <w:ind w:hanging="720"/>
        <w:jc w:val="both"/>
        <w:rPr>
          <w:rFonts w:ascii="Times New Roman" w:hAnsi="Times New Roman"/>
          <w:sz w:val="28"/>
          <w:szCs w:val="24"/>
          <w:lang w:eastAsia="ru-RU"/>
        </w:rPr>
      </w:pPr>
      <w:r w:rsidRPr="00535FA9">
        <w:rPr>
          <w:rFonts w:ascii="Times New Roman" w:hAnsi="Times New Roman"/>
          <w:sz w:val="28"/>
        </w:rPr>
        <w:t>Байкова, JI.A. Теория и практика воспитания: Учеб. пособие /Л.А. Байкова, Л.К. Гребенкина и др.. – Рязань, 1997.</w:t>
      </w:r>
    </w:p>
    <w:p w:rsidR="006676D3" w:rsidRPr="00535FA9" w:rsidRDefault="006676D3" w:rsidP="00A06090">
      <w:pPr>
        <w:pStyle w:val="a3"/>
        <w:numPr>
          <w:ilvl w:val="0"/>
          <w:numId w:val="1"/>
        </w:numPr>
        <w:shd w:val="clear" w:color="000000" w:fill="auto"/>
        <w:spacing w:after="0" w:line="360" w:lineRule="auto"/>
        <w:ind w:hanging="720"/>
        <w:jc w:val="both"/>
        <w:rPr>
          <w:rFonts w:ascii="Times New Roman" w:hAnsi="Times New Roman"/>
          <w:sz w:val="28"/>
          <w:szCs w:val="24"/>
          <w:lang w:eastAsia="ru-RU"/>
        </w:rPr>
      </w:pPr>
      <w:r w:rsidRPr="00535FA9">
        <w:rPr>
          <w:rFonts w:ascii="Times New Roman" w:hAnsi="Times New Roman"/>
          <w:sz w:val="28"/>
          <w:szCs w:val="24"/>
          <w:lang w:eastAsia="ru-RU"/>
        </w:rPr>
        <w:t xml:space="preserve">Бернштейн, B.JI. Подготовка школьников к общению с носителями языка: Дис. . канд. пед. наук / В.Л. Бернштейн. – Пятигорск, 2001. </w:t>
      </w:r>
    </w:p>
    <w:p w:rsidR="006676D3" w:rsidRPr="00535FA9" w:rsidRDefault="006676D3" w:rsidP="00A06090">
      <w:pPr>
        <w:pStyle w:val="a3"/>
        <w:numPr>
          <w:ilvl w:val="0"/>
          <w:numId w:val="1"/>
        </w:numPr>
        <w:shd w:val="clear" w:color="000000" w:fill="auto"/>
        <w:spacing w:after="0" w:line="360" w:lineRule="auto"/>
        <w:ind w:hanging="720"/>
        <w:jc w:val="both"/>
        <w:rPr>
          <w:rFonts w:ascii="Times New Roman" w:hAnsi="Times New Roman"/>
          <w:sz w:val="28"/>
          <w:szCs w:val="24"/>
          <w:lang w:eastAsia="ru-RU"/>
        </w:rPr>
      </w:pPr>
      <w:r w:rsidRPr="00535FA9">
        <w:rPr>
          <w:rFonts w:ascii="Times New Roman" w:hAnsi="Times New Roman"/>
          <w:sz w:val="28"/>
          <w:szCs w:val="24"/>
          <w:lang w:eastAsia="ru-RU"/>
        </w:rPr>
        <w:t xml:space="preserve">Библер, B.C. Две культуры. Диалог культур (опыт определения) / В.С. Библер // Вопросы философии. 1989. № 6. </w:t>
      </w:r>
    </w:p>
    <w:p w:rsidR="006676D3" w:rsidRPr="00535FA9" w:rsidRDefault="006676D3" w:rsidP="00A06090">
      <w:pPr>
        <w:pStyle w:val="a3"/>
        <w:numPr>
          <w:ilvl w:val="0"/>
          <w:numId w:val="1"/>
        </w:numPr>
        <w:shd w:val="clear" w:color="000000" w:fill="auto"/>
        <w:spacing w:after="0" w:line="360" w:lineRule="auto"/>
        <w:ind w:hanging="720"/>
        <w:jc w:val="both"/>
        <w:rPr>
          <w:rFonts w:ascii="Times New Roman" w:hAnsi="Times New Roman"/>
          <w:sz w:val="28"/>
          <w:szCs w:val="24"/>
          <w:lang w:eastAsia="ru-RU"/>
        </w:rPr>
      </w:pPr>
      <w:r w:rsidRPr="00535FA9">
        <w:rPr>
          <w:rFonts w:ascii="Times New Roman" w:hAnsi="Times New Roman"/>
          <w:sz w:val="28"/>
          <w:szCs w:val="24"/>
          <w:lang w:eastAsia="ru-RU"/>
        </w:rPr>
        <w:t xml:space="preserve">Бодалев, А.А. Личность и общение / А.А. Бодалев. – М., 1995. 144 </w:t>
      </w:r>
    </w:p>
    <w:p w:rsidR="006676D3" w:rsidRPr="00535FA9" w:rsidRDefault="006676D3" w:rsidP="00A06090">
      <w:pPr>
        <w:pStyle w:val="a3"/>
        <w:numPr>
          <w:ilvl w:val="0"/>
          <w:numId w:val="1"/>
        </w:numPr>
        <w:shd w:val="clear" w:color="000000" w:fill="auto"/>
        <w:spacing w:after="0" w:line="360" w:lineRule="auto"/>
        <w:ind w:hanging="720"/>
        <w:jc w:val="both"/>
        <w:rPr>
          <w:rFonts w:ascii="Times New Roman" w:hAnsi="Times New Roman"/>
          <w:sz w:val="28"/>
          <w:szCs w:val="24"/>
          <w:lang w:eastAsia="ru-RU"/>
        </w:rPr>
      </w:pPr>
      <w:r w:rsidRPr="00535FA9">
        <w:rPr>
          <w:rFonts w:ascii="Times New Roman" w:hAnsi="Times New Roman"/>
          <w:sz w:val="28"/>
          <w:szCs w:val="24"/>
          <w:lang w:eastAsia="ru-RU"/>
        </w:rPr>
        <w:t xml:space="preserve">Бодалев, А.А. Психология общения. Избранные психологические труды / А.А. Бодалев. – М.; Воронеж, 2002. </w:t>
      </w:r>
    </w:p>
    <w:p w:rsidR="006676D3" w:rsidRPr="00535FA9" w:rsidRDefault="006676D3" w:rsidP="00A06090">
      <w:pPr>
        <w:pStyle w:val="a3"/>
        <w:numPr>
          <w:ilvl w:val="0"/>
          <w:numId w:val="1"/>
        </w:numPr>
        <w:shd w:val="clear" w:color="000000" w:fill="auto"/>
        <w:spacing w:after="0" w:line="360" w:lineRule="auto"/>
        <w:ind w:hanging="720"/>
        <w:jc w:val="both"/>
        <w:rPr>
          <w:rFonts w:ascii="Times New Roman" w:hAnsi="Times New Roman"/>
          <w:sz w:val="28"/>
          <w:szCs w:val="24"/>
          <w:lang w:eastAsia="ru-RU"/>
        </w:rPr>
      </w:pPr>
      <w:r w:rsidRPr="00535FA9">
        <w:rPr>
          <w:rFonts w:ascii="Times New Roman" w:hAnsi="Times New Roman"/>
          <w:sz w:val="28"/>
          <w:szCs w:val="24"/>
          <w:lang w:eastAsia="ru-RU"/>
        </w:rPr>
        <w:t>Божович, Л.И. Личность и ее формирование в детском возрасте /Л.И. Божович. – СПб., 2008. 28. Божович, Л.И. Проблемы формирования личности: Избранные психологические труды / Л.И. Божович. – М., Воронеж, 1995.</w:t>
      </w:r>
    </w:p>
    <w:p w:rsidR="006676D3" w:rsidRPr="00535FA9" w:rsidRDefault="006676D3" w:rsidP="00A06090">
      <w:pPr>
        <w:pStyle w:val="a3"/>
        <w:numPr>
          <w:ilvl w:val="0"/>
          <w:numId w:val="1"/>
        </w:numPr>
        <w:shd w:val="clear" w:color="000000" w:fill="auto"/>
        <w:spacing w:after="0" w:line="360" w:lineRule="auto"/>
        <w:ind w:hanging="720"/>
        <w:jc w:val="both"/>
        <w:rPr>
          <w:rFonts w:ascii="Times New Roman" w:hAnsi="Times New Roman"/>
          <w:sz w:val="28"/>
          <w:szCs w:val="24"/>
          <w:lang w:eastAsia="ru-RU"/>
        </w:rPr>
      </w:pPr>
      <w:r w:rsidRPr="00535FA9">
        <w:rPr>
          <w:rFonts w:ascii="Times New Roman" w:hAnsi="Times New Roman"/>
          <w:sz w:val="28"/>
          <w:szCs w:val="24"/>
          <w:lang w:eastAsia="ru-RU"/>
        </w:rPr>
        <w:t>Бойко, А.Н. Теория и методика формирования воспитывающих отношений в общеобразовательной школе / А.Н. Бойко. – Киев, 1991.</w:t>
      </w:r>
    </w:p>
    <w:p w:rsidR="006676D3" w:rsidRPr="00535FA9" w:rsidRDefault="006676D3" w:rsidP="00A06090">
      <w:pPr>
        <w:pStyle w:val="a3"/>
        <w:numPr>
          <w:ilvl w:val="0"/>
          <w:numId w:val="1"/>
        </w:numPr>
        <w:shd w:val="clear" w:color="000000" w:fill="auto"/>
        <w:spacing w:after="0" w:line="360" w:lineRule="auto"/>
        <w:ind w:hanging="720"/>
        <w:jc w:val="both"/>
        <w:rPr>
          <w:rFonts w:ascii="Times New Roman" w:hAnsi="Times New Roman"/>
          <w:sz w:val="28"/>
          <w:szCs w:val="24"/>
          <w:lang w:eastAsia="ru-RU"/>
        </w:rPr>
      </w:pPr>
      <w:r w:rsidRPr="00535FA9">
        <w:rPr>
          <w:rFonts w:ascii="Times New Roman" w:hAnsi="Times New Roman"/>
          <w:sz w:val="28"/>
          <w:szCs w:val="24"/>
          <w:lang w:eastAsia="ru-RU"/>
        </w:rPr>
        <w:t>Большая советская энциклопедия: В 30 т. – М., 1969-1978.</w:t>
      </w:r>
    </w:p>
    <w:p w:rsidR="006676D3" w:rsidRPr="00535FA9" w:rsidRDefault="006676D3" w:rsidP="00A06090">
      <w:pPr>
        <w:pStyle w:val="a3"/>
        <w:numPr>
          <w:ilvl w:val="0"/>
          <w:numId w:val="1"/>
        </w:numPr>
        <w:shd w:val="clear" w:color="000000" w:fill="auto"/>
        <w:spacing w:after="0" w:line="360" w:lineRule="auto"/>
        <w:ind w:hanging="720"/>
        <w:jc w:val="both"/>
        <w:rPr>
          <w:rFonts w:ascii="Times New Roman" w:hAnsi="Times New Roman"/>
          <w:sz w:val="28"/>
          <w:szCs w:val="24"/>
          <w:lang w:eastAsia="ru-RU"/>
        </w:rPr>
      </w:pPr>
      <w:r w:rsidRPr="00535FA9">
        <w:rPr>
          <w:rFonts w:ascii="Times New Roman" w:hAnsi="Times New Roman"/>
          <w:sz w:val="28"/>
          <w:szCs w:val="24"/>
          <w:lang w:eastAsia="ru-RU"/>
        </w:rPr>
        <w:t xml:space="preserve">Большой психологический словарь / Сост. и общ. ред. Б. Мещерякова, В. Зинченко. – СПб., 2004. </w:t>
      </w:r>
    </w:p>
    <w:p w:rsidR="006676D3" w:rsidRPr="00535FA9" w:rsidRDefault="006676D3" w:rsidP="00A06090">
      <w:pPr>
        <w:pStyle w:val="a3"/>
        <w:numPr>
          <w:ilvl w:val="0"/>
          <w:numId w:val="1"/>
        </w:numPr>
        <w:shd w:val="clear" w:color="000000" w:fill="auto"/>
        <w:spacing w:after="0" w:line="360" w:lineRule="auto"/>
        <w:ind w:hanging="720"/>
        <w:jc w:val="both"/>
        <w:rPr>
          <w:rFonts w:ascii="Times New Roman" w:hAnsi="Times New Roman"/>
          <w:sz w:val="28"/>
          <w:szCs w:val="24"/>
          <w:lang w:eastAsia="ru-RU"/>
        </w:rPr>
      </w:pPr>
      <w:r w:rsidRPr="00535FA9">
        <w:rPr>
          <w:rFonts w:ascii="Times New Roman" w:hAnsi="Times New Roman"/>
          <w:sz w:val="28"/>
          <w:szCs w:val="24"/>
          <w:lang w:eastAsia="ru-RU"/>
        </w:rPr>
        <w:t xml:space="preserve">Борытко, Н.М. Субъектная позиция как цель воспитания / Н.М. Борытко// Педагогические проблемы становления субъектности школьника, студента, педагога в системе непрерывного образования. – Волгоград, 2001. Вып. 2. </w:t>
      </w:r>
    </w:p>
    <w:p w:rsidR="006676D3" w:rsidRPr="00535FA9" w:rsidRDefault="006676D3" w:rsidP="00A06090">
      <w:pPr>
        <w:pStyle w:val="a3"/>
        <w:numPr>
          <w:ilvl w:val="0"/>
          <w:numId w:val="1"/>
        </w:numPr>
        <w:shd w:val="clear" w:color="000000" w:fill="auto"/>
        <w:spacing w:after="0" w:line="360" w:lineRule="auto"/>
        <w:ind w:hanging="720"/>
        <w:jc w:val="both"/>
        <w:rPr>
          <w:rFonts w:ascii="Times New Roman" w:hAnsi="Times New Roman"/>
          <w:sz w:val="28"/>
          <w:szCs w:val="24"/>
          <w:lang w:eastAsia="ru-RU"/>
        </w:rPr>
      </w:pPr>
      <w:r w:rsidRPr="00535FA9">
        <w:rPr>
          <w:rFonts w:ascii="Times New Roman" w:hAnsi="Times New Roman"/>
          <w:sz w:val="28"/>
          <w:szCs w:val="24"/>
          <w:lang w:eastAsia="ru-RU"/>
        </w:rPr>
        <w:t xml:space="preserve">Борытко, Н.М. Педагогика: Учеб. пособие для студ. высш. учеб. заведений / Н.М. Борытко, И.А. Соловцова, А.М. Байбаков / Под ред. Н.М. Борытко. – М., 2007. </w:t>
      </w:r>
    </w:p>
    <w:p w:rsidR="006676D3" w:rsidRPr="00535FA9" w:rsidRDefault="006676D3" w:rsidP="00A06090">
      <w:pPr>
        <w:pStyle w:val="a3"/>
        <w:numPr>
          <w:ilvl w:val="0"/>
          <w:numId w:val="1"/>
        </w:numPr>
        <w:shd w:val="clear" w:color="000000" w:fill="auto"/>
        <w:spacing w:after="0" w:line="360" w:lineRule="auto"/>
        <w:ind w:hanging="720"/>
        <w:jc w:val="both"/>
        <w:rPr>
          <w:rFonts w:ascii="Times New Roman" w:hAnsi="Times New Roman"/>
          <w:sz w:val="28"/>
          <w:szCs w:val="24"/>
          <w:lang w:eastAsia="ru-RU"/>
        </w:rPr>
      </w:pPr>
      <w:r w:rsidRPr="00535FA9">
        <w:rPr>
          <w:rFonts w:ascii="Times New Roman" w:hAnsi="Times New Roman"/>
          <w:sz w:val="28"/>
          <w:szCs w:val="24"/>
          <w:lang w:eastAsia="ru-RU"/>
        </w:rPr>
        <w:t>Бочаров,а В.Г. Педагогика отношений в социуме: перспективная альтернатива. – М., 1991.</w:t>
      </w:r>
    </w:p>
    <w:p w:rsidR="006676D3" w:rsidRPr="00535FA9" w:rsidRDefault="006676D3" w:rsidP="00A06090">
      <w:pPr>
        <w:pStyle w:val="a3"/>
        <w:numPr>
          <w:ilvl w:val="0"/>
          <w:numId w:val="1"/>
        </w:numPr>
        <w:shd w:val="clear" w:color="000000" w:fill="auto"/>
        <w:spacing w:after="0" w:line="360" w:lineRule="auto"/>
        <w:ind w:hanging="720"/>
        <w:jc w:val="both"/>
        <w:rPr>
          <w:rFonts w:ascii="Times New Roman" w:hAnsi="Times New Roman"/>
          <w:sz w:val="28"/>
          <w:szCs w:val="24"/>
          <w:lang w:eastAsia="ru-RU"/>
        </w:rPr>
      </w:pPr>
      <w:r w:rsidRPr="00535FA9">
        <w:rPr>
          <w:rFonts w:ascii="Times New Roman" w:hAnsi="Times New Roman"/>
          <w:sz w:val="28"/>
          <w:szCs w:val="24"/>
          <w:lang w:eastAsia="ru-RU"/>
        </w:rPr>
        <w:t>Буева, Л.П. Человек: деятельность и общение: Монография /Л.П. Буева. – М., 1978.</w:t>
      </w:r>
    </w:p>
    <w:p w:rsidR="006676D3" w:rsidRPr="00535FA9" w:rsidRDefault="006676D3" w:rsidP="00A06090">
      <w:pPr>
        <w:pStyle w:val="a3"/>
        <w:numPr>
          <w:ilvl w:val="0"/>
          <w:numId w:val="1"/>
        </w:numPr>
        <w:shd w:val="clear" w:color="000000" w:fill="auto"/>
        <w:spacing w:after="0" w:line="360" w:lineRule="auto"/>
        <w:ind w:hanging="720"/>
        <w:jc w:val="both"/>
        <w:rPr>
          <w:rFonts w:ascii="Times New Roman" w:hAnsi="Times New Roman"/>
          <w:sz w:val="28"/>
          <w:szCs w:val="24"/>
          <w:lang w:eastAsia="ru-RU"/>
        </w:rPr>
      </w:pPr>
      <w:r w:rsidRPr="00535FA9">
        <w:rPr>
          <w:rFonts w:ascii="Times New Roman" w:hAnsi="Times New Roman"/>
          <w:sz w:val="28"/>
          <w:szCs w:val="24"/>
          <w:lang w:eastAsia="ru-RU"/>
        </w:rPr>
        <w:t xml:space="preserve">Бурнашова И.В. Педагогические условия формирования толерантности у </w:t>
      </w:r>
      <w:r w:rsidR="00E545E9" w:rsidRPr="00535FA9">
        <w:rPr>
          <w:rFonts w:ascii="Times New Roman" w:hAnsi="Times New Roman"/>
          <w:sz w:val="28"/>
          <w:szCs w:val="24"/>
          <w:lang w:eastAsia="ru-RU"/>
        </w:rPr>
        <w:t>младших школьников</w:t>
      </w:r>
      <w:r w:rsidRPr="00535FA9">
        <w:rPr>
          <w:rFonts w:ascii="Times New Roman" w:hAnsi="Times New Roman"/>
          <w:sz w:val="28"/>
          <w:szCs w:val="24"/>
          <w:lang w:eastAsia="ru-RU"/>
        </w:rPr>
        <w:t xml:space="preserve"> во внеучебной деятельности в школах с углубленным изучением иностранного языыув: Дис. ... канд.пед. наук. / И.В. Бурнашова. – Ярославль, 2006.</w:t>
      </w:r>
    </w:p>
    <w:p w:rsidR="007C02D2" w:rsidRPr="00535FA9" w:rsidRDefault="007C02D2" w:rsidP="00A06090">
      <w:pPr>
        <w:pStyle w:val="a3"/>
        <w:widowControl w:val="0"/>
        <w:numPr>
          <w:ilvl w:val="0"/>
          <w:numId w:val="1"/>
        </w:numPr>
        <w:spacing w:after="0" w:line="360" w:lineRule="auto"/>
        <w:ind w:hanging="720"/>
        <w:jc w:val="both"/>
        <w:rPr>
          <w:rFonts w:ascii="Times New Roman" w:hAnsi="Times New Roman"/>
          <w:sz w:val="28"/>
        </w:rPr>
      </w:pPr>
      <w:r w:rsidRPr="00535FA9">
        <w:rPr>
          <w:rFonts w:ascii="Times New Roman" w:hAnsi="Times New Roman"/>
          <w:sz w:val="28"/>
        </w:rPr>
        <w:t xml:space="preserve">Васильева-Гангус Л. </w:t>
      </w:r>
      <w:r w:rsidR="00C40AEE" w:rsidRPr="00535FA9">
        <w:rPr>
          <w:rFonts w:ascii="Times New Roman" w:hAnsi="Times New Roman"/>
          <w:sz w:val="28"/>
        </w:rPr>
        <w:t>"</w:t>
      </w:r>
      <w:r w:rsidRPr="00535FA9">
        <w:rPr>
          <w:rFonts w:ascii="Times New Roman" w:hAnsi="Times New Roman"/>
          <w:sz w:val="28"/>
        </w:rPr>
        <w:t>Азбука вежливости</w:t>
      </w:r>
      <w:r w:rsidR="00C40AEE" w:rsidRPr="00535FA9">
        <w:rPr>
          <w:rFonts w:ascii="Times New Roman" w:hAnsi="Times New Roman"/>
          <w:sz w:val="28"/>
        </w:rPr>
        <w:t>"</w:t>
      </w:r>
      <w:r w:rsidRPr="00535FA9">
        <w:rPr>
          <w:rFonts w:ascii="Times New Roman" w:hAnsi="Times New Roman"/>
          <w:sz w:val="28"/>
        </w:rPr>
        <w:t xml:space="preserve">, М., 1984; </w:t>
      </w:r>
    </w:p>
    <w:p w:rsidR="007C02D2" w:rsidRPr="00535FA9" w:rsidRDefault="007C02D2" w:rsidP="00A06090">
      <w:pPr>
        <w:pStyle w:val="a3"/>
        <w:widowControl w:val="0"/>
        <w:numPr>
          <w:ilvl w:val="0"/>
          <w:numId w:val="1"/>
        </w:numPr>
        <w:spacing w:after="0" w:line="360" w:lineRule="auto"/>
        <w:ind w:hanging="720"/>
        <w:jc w:val="both"/>
        <w:rPr>
          <w:rFonts w:ascii="Times New Roman" w:hAnsi="Times New Roman"/>
          <w:sz w:val="28"/>
        </w:rPr>
      </w:pPr>
      <w:r w:rsidRPr="00535FA9">
        <w:rPr>
          <w:rFonts w:ascii="Times New Roman" w:hAnsi="Times New Roman"/>
          <w:sz w:val="28"/>
        </w:rPr>
        <w:t xml:space="preserve">Венецкая А.Б. Региональный компонент и формирование культуры общения у младших школьников //Начальная школа плюс до и после// № 2 - 2007. </w:t>
      </w:r>
    </w:p>
    <w:p w:rsidR="006676D3" w:rsidRPr="00535FA9" w:rsidRDefault="006676D3" w:rsidP="00A06090">
      <w:pPr>
        <w:pStyle w:val="a3"/>
        <w:numPr>
          <w:ilvl w:val="0"/>
          <w:numId w:val="1"/>
        </w:numPr>
        <w:shd w:val="clear" w:color="000000" w:fill="auto"/>
        <w:spacing w:after="0" w:line="360" w:lineRule="auto"/>
        <w:ind w:hanging="720"/>
        <w:jc w:val="both"/>
        <w:rPr>
          <w:rFonts w:ascii="Times New Roman" w:hAnsi="Times New Roman"/>
          <w:sz w:val="28"/>
          <w:szCs w:val="24"/>
          <w:lang w:eastAsia="ru-RU"/>
        </w:rPr>
      </w:pPr>
      <w:r w:rsidRPr="00535FA9">
        <w:rPr>
          <w:rFonts w:ascii="Times New Roman" w:hAnsi="Times New Roman"/>
          <w:sz w:val="28"/>
          <w:szCs w:val="24"/>
          <w:lang w:eastAsia="ru-RU"/>
        </w:rPr>
        <w:t>Вердербур Р. Психология общения: тайны эффективного взаимодействия / Р. Вердейбер, К. Вердербер. – СПб., 2010.</w:t>
      </w:r>
    </w:p>
    <w:p w:rsidR="004D70B6" w:rsidRPr="00535FA9" w:rsidRDefault="007C02D2" w:rsidP="00A06090">
      <w:pPr>
        <w:pStyle w:val="a3"/>
        <w:widowControl w:val="0"/>
        <w:numPr>
          <w:ilvl w:val="0"/>
          <w:numId w:val="1"/>
        </w:numPr>
        <w:spacing w:after="0" w:line="360" w:lineRule="auto"/>
        <w:ind w:hanging="720"/>
        <w:jc w:val="both"/>
        <w:rPr>
          <w:rFonts w:ascii="Times New Roman" w:hAnsi="Times New Roman"/>
          <w:sz w:val="28"/>
        </w:rPr>
      </w:pPr>
      <w:r w:rsidRPr="00535FA9">
        <w:rPr>
          <w:rFonts w:ascii="Times New Roman" w:hAnsi="Times New Roman"/>
          <w:sz w:val="28"/>
        </w:rPr>
        <w:t xml:space="preserve">Гин С. И. Прокопенко И. Е. </w:t>
      </w:r>
      <w:r w:rsidR="00C40AEE" w:rsidRPr="00535FA9">
        <w:rPr>
          <w:rFonts w:ascii="Times New Roman" w:hAnsi="Times New Roman"/>
          <w:sz w:val="28"/>
        </w:rPr>
        <w:t>"</w:t>
      </w:r>
      <w:r w:rsidRPr="00535FA9">
        <w:rPr>
          <w:rFonts w:ascii="Times New Roman" w:hAnsi="Times New Roman"/>
          <w:sz w:val="28"/>
        </w:rPr>
        <w:t>Первые дни ребёнка в школе</w:t>
      </w:r>
      <w:r w:rsidR="00C40AEE" w:rsidRPr="00535FA9">
        <w:rPr>
          <w:rFonts w:ascii="Times New Roman" w:hAnsi="Times New Roman"/>
          <w:sz w:val="28"/>
        </w:rPr>
        <w:t>"</w:t>
      </w:r>
      <w:r w:rsidRPr="00535FA9">
        <w:rPr>
          <w:rFonts w:ascii="Times New Roman" w:hAnsi="Times New Roman"/>
          <w:sz w:val="28"/>
        </w:rPr>
        <w:t xml:space="preserve"> Москва, 2000. </w:t>
      </w:r>
    </w:p>
    <w:p w:rsidR="004D70B6" w:rsidRPr="00535FA9" w:rsidRDefault="004D70B6" w:rsidP="00A06090">
      <w:pPr>
        <w:pStyle w:val="a3"/>
        <w:widowControl w:val="0"/>
        <w:numPr>
          <w:ilvl w:val="0"/>
          <w:numId w:val="1"/>
        </w:numPr>
        <w:spacing w:after="0" w:line="360" w:lineRule="auto"/>
        <w:ind w:hanging="720"/>
        <w:jc w:val="both"/>
        <w:rPr>
          <w:rFonts w:ascii="Times New Roman" w:hAnsi="Times New Roman"/>
          <w:sz w:val="28"/>
        </w:rPr>
      </w:pPr>
      <w:r w:rsidRPr="00535FA9">
        <w:rPr>
          <w:rFonts w:ascii="Times New Roman" w:hAnsi="Times New Roman"/>
          <w:sz w:val="28"/>
        </w:rPr>
        <w:t>Гозман, Л.Я. Психология эмоциональных отношений. – М., 1987.</w:t>
      </w:r>
    </w:p>
    <w:p w:rsidR="007C02D2" w:rsidRPr="00535FA9" w:rsidRDefault="007C02D2" w:rsidP="00A06090">
      <w:pPr>
        <w:pStyle w:val="a3"/>
        <w:widowControl w:val="0"/>
        <w:numPr>
          <w:ilvl w:val="0"/>
          <w:numId w:val="1"/>
        </w:numPr>
        <w:spacing w:after="0" w:line="360" w:lineRule="auto"/>
        <w:ind w:hanging="720"/>
        <w:jc w:val="both"/>
        <w:rPr>
          <w:rFonts w:ascii="Times New Roman" w:hAnsi="Times New Roman"/>
          <w:sz w:val="28"/>
        </w:rPr>
      </w:pPr>
      <w:r w:rsidRPr="00535FA9">
        <w:rPr>
          <w:rFonts w:ascii="Times New Roman" w:hAnsi="Times New Roman"/>
          <w:sz w:val="28"/>
        </w:rPr>
        <w:t xml:space="preserve">Григорьев Д. В. Внеурочная деятельность младших школьников. Методический конструктор: Пособие для учителя/ Д. В. Григорьев, П. В. Степанов – М.: Просвещение, 290-223 с. </w:t>
      </w:r>
    </w:p>
    <w:p w:rsidR="007C02D2" w:rsidRPr="00535FA9" w:rsidRDefault="007C02D2" w:rsidP="00A06090">
      <w:pPr>
        <w:pStyle w:val="a3"/>
        <w:widowControl w:val="0"/>
        <w:numPr>
          <w:ilvl w:val="0"/>
          <w:numId w:val="1"/>
        </w:numPr>
        <w:spacing w:after="0" w:line="360" w:lineRule="auto"/>
        <w:ind w:hanging="720"/>
        <w:jc w:val="both"/>
        <w:rPr>
          <w:rFonts w:ascii="Times New Roman" w:hAnsi="Times New Roman"/>
          <w:sz w:val="28"/>
        </w:rPr>
      </w:pPr>
      <w:r w:rsidRPr="00535FA9">
        <w:rPr>
          <w:rFonts w:ascii="Times New Roman" w:hAnsi="Times New Roman"/>
          <w:sz w:val="28"/>
        </w:rPr>
        <w:t>Дереклеева Н. И. Справочник классного руководителя. Москва, 2008.</w:t>
      </w:r>
    </w:p>
    <w:p w:rsidR="004D70B6" w:rsidRPr="00535FA9" w:rsidRDefault="004D70B6" w:rsidP="00A06090">
      <w:pPr>
        <w:pStyle w:val="a3"/>
        <w:widowControl w:val="0"/>
        <w:numPr>
          <w:ilvl w:val="0"/>
          <w:numId w:val="1"/>
        </w:numPr>
        <w:spacing w:after="0" w:line="360" w:lineRule="auto"/>
        <w:ind w:hanging="720"/>
        <w:jc w:val="both"/>
        <w:rPr>
          <w:rFonts w:ascii="Times New Roman" w:hAnsi="Times New Roman"/>
          <w:sz w:val="28"/>
        </w:rPr>
      </w:pPr>
      <w:r w:rsidRPr="00535FA9">
        <w:rPr>
          <w:rFonts w:ascii="Times New Roman" w:hAnsi="Times New Roman"/>
          <w:sz w:val="28"/>
        </w:rPr>
        <w:t>Дубровина, И.В. Психология: Учебник для студ. сред. пед. учеб. заведений /И.В. Дубровина, Е.Е. Данилова, A.M. Прихожан; Под ред. И.В.Дубровиной. – М., 1999.</w:t>
      </w:r>
    </w:p>
    <w:p w:rsidR="004D70B6" w:rsidRPr="00535FA9" w:rsidRDefault="004D70B6" w:rsidP="00A06090">
      <w:pPr>
        <w:pStyle w:val="a3"/>
        <w:widowControl w:val="0"/>
        <w:numPr>
          <w:ilvl w:val="0"/>
          <w:numId w:val="1"/>
        </w:numPr>
        <w:spacing w:after="0" w:line="360" w:lineRule="auto"/>
        <w:ind w:hanging="720"/>
        <w:jc w:val="both"/>
        <w:rPr>
          <w:rFonts w:ascii="Times New Roman" w:hAnsi="Times New Roman"/>
          <w:sz w:val="28"/>
        </w:rPr>
      </w:pPr>
      <w:r w:rsidRPr="00535FA9">
        <w:rPr>
          <w:rFonts w:ascii="Times New Roman" w:hAnsi="Times New Roman"/>
          <w:sz w:val="28"/>
        </w:rPr>
        <w:t>Евладова, Е.Б. Дополнительное образование детей / Е.Б. Евладова, Л.Г. Логинова, Н.Н. Михайлова. – М., 2002.</w:t>
      </w:r>
    </w:p>
    <w:p w:rsidR="004D70B6" w:rsidRPr="00535FA9" w:rsidRDefault="004D70B6" w:rsidP="00A06090">
      <w:pPr>
        <w:pStyle w:val="a3"/>
        <w:widowControl w:val="0"/>
        <w:numPr>
          <w:ilvl w:val="0"/>
          <w:numId w:val="1"/>
        </w:numPr>
        <w:spacing w:after="0" w:line="360" w:lineRule="auto"/>
        <w:ind w:hanging="720"/>
        <w:jc w:val="both"/>
        <w:rPr>
          <w:rFonts w:ascii="Times New Roman" w:hAnsi="Times New Roman"/>
          <w:sz w:val="28"/>
        </w:rPr>
      </w:pPr>
      <w:r w:rsidRPr="00535FA9">
        <w:rPr>
          <w:rFonts w:ascii="Times New Roman" w:hAnsi="Times New Roman"/>
          <w:sz w:val="28"/>
        </w:rPr>
        <w:t>Зимняя, И.А. Педагогическая психология: Учебник для вузов /И.А. Зимняя. – М., 2002.</w:t>
      </w:r>
    </w:p>
    <w:p w:rsidR="004D70B6" w:rsidRPr="00535FA9" w:rsidRDefault="004D70B6" w:rsidP="00A06090">
      <w:pPr>
        <w:pStyle w:val="a3"/>
        <w:widowControl w:val="0"/>
        <w:numPr>
          <w:ilvl w:val="0"/>
          <w:numId w:val="1"/>
        </w:numPr>
        <w:spacing w:after="0" w:line="360" w:lineRule="auto"/>
        <w:ind w:hanging="720"/>
        <w:jc w:val="both"/>
        <w:rPr>
          <w:rFonts w:ascii="Times New Roman" w:hAnsi="Times New Roman"/>
          <w:sz w:val="28"/>
        </w:rPr>
      </w:pPr>
      <w:r w:rsidRPr="00535FA9">
        <w:rPr>
          <w:rFonts w:ascii="Times New Roman" w:hAnsi="Times New Roman"/>
          <w:sz w:val="28"/>
        </w:rPr>
        <w:t>Ивочкина, Т.Н. Внеурочная деятельность в продуктивно ориентированной открытой школе : Сборник. – Новокузнецк, 2006.</w:t>
      </w:r>
    </w:p>
    <w:p w:rsidR="006F3C3A" w:rsidRPr="00535FA9" w:rsidRDefault="006F3C3A" w:rsidP="00A06090">
      <w:pPr>
        <w:pStyle w:val="a3"/>
        <w:widowControl w:val="0"/>
        <w:numPr>
          <w:ilvl w:val="0"/>
          <w:numId w:val="1"/>
        </w:numPr>
        <w:spacing w:after="0" w:line="360" w:lineRule="auto"/>
        <w:ind w:hanging="720"/>
        <w:jc w:val="both"/>
        <w:rPr>
          <w:rFonts w:ascii="Times New Roman" w:hAnsi="Times New Roman"/>
          <w:sz w:val="28"/>
        </w:rPr>
      </w:pPr>
      <w:r w:rsidRPr="00535FA9">
        <w:rPr>
          <w:rFonts w:ascii="Times New Roman" w:hAnsi="Times New Roman"/>
          <w:sz w:val="28"/>
        </w:rPr>
        <w:t>Карелина, И.О. Возростная психология развития: тексты лекций: Учеб.-метод. пособие / И.О. Карелина. – Ярославль, 2009.</w:t>
      </w:r>
    </w:p>
    <w:p w:rsidR="006F3C3A" w:rsidRPr="00535FA9" w:rsidRDefault="006F3C3A" w:rsidP="00A06090">
      <w:pPr>
        <w:pStyle w:val="a3"/>
        <w:widowControl w:val="0"/>
        <w:numPr>
          <w:ilvl w:val="0"/>
          <w:numId w:val="1"/>
        </w:numPr>
        <w:spacing w:after="0" w:line="360" w:lineRule="auto"/>
        <w:ind w:hanging="720"/>
        <w:jc w:val="both"/>
        <w:rPr>
          <w:rFonts w:ascii="Times New Roman" w:hAnsi="Times New Roman"/>
          <w:sz w:val="28"/>
        </w:rPr>
      </w:pPr>
      <w:r w:rsidRPr="00535FA9">
        <w:rPr>
          <w:rFonts w:ascii="Times New Roman" w:hAnsi="Times New Roman"/>
          <w:sz w:val="28"/>
        </w:rPr>
        <w:t>Катаева-Венгер, А.А. Трудный возраст: подростки сегодня / А.А. Катаева-Венгер. – М., 2002.</w:t>
      </w:r>
    </w:p>
    <w:p w:rsidR="006F3C3A" w:rsidRPr="00535FA9" w:rsidRDefault="006F3C3A" w:rsidP="00A06090">
      <w:pPr>
        <w:pStyle w:val="a3"/>
        <w:widowControl w:val="0"/>
        <w:numPr>
          <w:ilvl w:val="0"/>
          <w:numId w:val="1"/>
        </w:numPr>
        <w:spacing w:after="0" w:line="360" w:lineRule="auto"/>
        <w:ind w:hanging="720"/>
        <w:jc w:val="both"/>
        <w:rPr>
          <w:rFonts w:ascii="Times New Roman" w:hAnsi="Times New Roman"/>
          <w:sz w:val="28"/>
        </w:rPr>
      </w:pPr>
      <w:r w:rsidRPr="00535FA9">
        <w:rPr>
          <w:rFonts w:ascii="Times New Roman" w:hAnsi="Times New Roman"/>
          <w:sz w:val="28"/>
        </w:rPr>
        <w:t>Клюева, Н.В. Учим детей общению / Н.В. Клюева. – Ярославль, 1996.</w:t>
      </w:r>
    </w:p>
    <w:p w:rsidR="006F3C3A" w:rsidRPr="00535FA9" w:rsidRDefault="006F3C3A" w:rsidP="00A06090">
      <w:pPr>
        <w:pStyle w:val="a3"/>
        <w:widowControl w:val="0"/>
        <w:numPr>
          <w:ilvl w:val="0"/>
          <w:numId w:val="1"/>
        </w:numPr>
        <w:spacing w:after="0" w:line="360" w:lineRule="auto"/>
        <w:ind w:hanging="720"/>
        <w:jc w:val="both"/>
        <w:rPr>
          <w:rFonts w:ascii="Times New Roman" w:hAnsi="Times New Roman"/>
          <w:sz w:val="28"/>
        </w:rPr>
      </w:pPr>
      <w:r w:rsidRPr="00535FA9">
        <w:rPr>
          <w:rFonts w:ascii="Times New Roman" w:hAnsi="Times New Roman"/>
          <w:sz w:val="28"/>
        </w:rPr>
        <w:t>Коджаспирова, Г.М. Педагогический словарь: для студ. высш. И сред. пед. учеб. заведений / Г.М. Коджаспирова, А.Ю. Коджаспиров. – М., 2001.</w:t>
      </w:r>
    </w:p>
    <w:p w:rsidR="006F3C3A" w:rsidRPr="00535FA9" w:rsidRDefault="006F3C3A" w:rsidP="00A06090">
      <w:pPr>
        <w:pStyle w:val="a3"/>
        <w:widowControl w:val="0"/>
        <w:numPr>
          <w:ilvl w:val="0"/>
          <w:numId w:val="1"/>
        </w:numPr>
        <w:spacing w:after="0" w:line="360" w:lineRule="auto"/>
        <w:ind w:hanging="720"/>
        <w:jc w:val="both"/>
        <w:rPr>
          <w:rFonts w:ascii="Times New Roman" w:hAnsi="Times New Roman"/>
          <w:sz w:val="28"/>
        </w:rPr>
      </w:pPr>
      <w:r w:rsidRPr="00535FA9">
        <w:rPr>
          <w:rFonts w:ascii="Times New Roman" w:hAnsi="Times New Roman"/>
          <w:sz w:val="28"/>
        </w:rPr>
        <w:t>Козлова, Е.В. Педагогические условия социального воспитания школьников во внеучебной деятельности: Дис. … канд. пед наук / Е.В.Козлова. – Оренбург, 2000.</w:t>
      </w:r>
    </w:p>
    <w:p w:rsidR="007C02D2" w:rsidRPr="00535FA9" w:rsidRDefault="006F3C3A" w:rsidP="00A06090">
      <w:pPr>
        <w:pStyle w:val="a3"/>
        <w:widowControl w:val="0"/>
        <w:numPr>
          <w:ilvl w:val="0"/>
          <w:numId w:val="1"/>
        </w:numPr>
        <w:spacing w:after="0" w:line="360" w:lineRule="auto"/>
        <w:ind w:hanging="720"/>
        <w:jc w:val="both"/>
        <w:rPr>
          <w:rFonts w:ascii="Times New Roman" w:hAnsi="Times New Roman"/>
          <w:sz w:val="28"/>
        </w:rPr>
      </w:pPr>
      <w:r w:rsidRPr="00535FA9">
        <w:rPr>
          <w:rFonts w:ascii="Times New Roman" w:hAnsi="Times New Roman"/>
          <w:sz w:val="28"/>
        </w:rPr>
        <w:t>Коломинский Я. Я. Психологи</w:t>
      </w:r>
      <w:r w:rsidR="007C02D2" w:rsidRPr="00535FA9">
        <w:rPr>
          <w:rFonts w:ascii="Times New Roman" w:hAnsi="Times New Roman"/>
          <w:sz w:val="28"/>
        </w:rPr>
        <w:t xml:space="preserve">я личных </w:t>
      </w:r>
      <w:r w:rsidR="00A95838" w:rsidRPr="00535FA9">
        <w:rPr>
          <w:rFonts w:ascii="Times New Roman" w:hAnsi="Times New Roman"/>
          <w:sz w:val="28"/>
        </w:rPr>
        <w:t>отношений</w:t>
      </w:r>
      <w:r w:rsidR="007C02D2" w:rsidRPr="00535FA9">
        <w:rPr>
          <w:rFonts w:ascii="Times New Roman" w:hAnsi="Times New Roman"/>
          <w:sz w:val="28"/>
        </w:rPr>
        <w:t xml:space="preserve"> в детском коллективе. – Минск. 1969. – с. 74 – 75.</w:t>
      </w:r>
    </w:p>
    <w:p w:rsidR="006F3C3A" w:rsidRPr="00535FA9" w:rsidRDefault="006F3C3A" w:rsidP="00A06090">
      <w:pPr>
        <w:pStyle w:val="a3"/>
        <w:widowControl w:val="0"/>
        <w:numPr>
          <w:ilvl w:val="0"/>
          <w:numId w:val="1"/>
        </w:numPr>
        <w:spacing w:after="0" w:line="360" w:lineRule="auto"/>
        <w:ind w:hanging="720"/>
        <w:jc w:val="both"/>
        <w:rPr>
          <w:rFonts w:ascii="Times New Roman" w:hAnsi="Times New Roman"/>
          <w:sz w:val="28"/>
        </w:rPr>
      </w:pPr>
      <w:r w:rsidRPr="00535FA9">
        <w:rPr>
          <w:rFonts w:ascii="Times New Roman" w:hAnsi="Times New Roman"/>
          <w:sz w:val="28"/>
        </w:rPr>
        <w:t>Коломинский, Я.Л. Социальная психология школьного класса: Науч.-метод. пособие для педагогов и психологов / Я.Л. Коломинский. – Минск, 2003.</w:t>
      </w:r>
    </w:p>
    <w:p w:rsidR="0087682A" w:rsidRPr="00535FA9" w:rsidRDefault="0087682A" w:rsidP="00A06090">
      <w:pPr>
        <w:pStyle w:val="a3"/>
        <w:widowControl w:val="0"/>
        <w:numPr>
          <w:ilvl w:val="0"/>
          <w:numId w:val="1"/>
        </w:numPr>
        <w:spacing w:after="0" w:line="360" w:lineRule="auto"/>
        <w:ind w:hanging="720"/>
        <w:jc w:val="both"/>
        <w:rPr>
          <w:rFonts w:ascii="Times New Roman" w:hAnsi="Times New Roman"/>
          <w:sz w:val="28"/>
        </w:rPr>
      </w:pPr>
      <w:r w:rsidRPr="00535FA9">
        <w:rPr>
          <w:rFonts w:ascii="Times New Roman" w:hAnsi="Times New Roman"/>
          <w:sz w:val="28"/>
        </w:rPr>
        <w:t>Конникова Т.Е. Роль коллектива в формировании личности школьника: Автореф. ... дис. д-ра пед. наук / Т.Е. Конникова. – Л., 1970.</w:t>
      </w:r>
    </w:p>
    <w:p w:rsidR="00A362D4" w:rsidRPr="00535FA9" w:rsidRDefault="00A362D4" w:rsidP="00A06090">
      <w:pPr>
        <w:pStyle w:val="a3"/>
        <w:widowControl w:val="0"/>
        <w:numPr>
          <w:ilvl w:val="0"/>
          <w:numId w:val="1"/>
        </w:numPr>
        <w:spacing w:after="0" w:line="360" w:lineRule="auto"/>
        <w:ind w:hanging="720"/>
        <w:jc w:val="both"/>
        <w:rPr>
          <w:rFonts w:ascii="Times New Roman" w:hAnsi="Times New Roman"/>
          <w:sz w:val="28"/>
        </w:rPr>
      </w:pPr>
      <w:r w:rsidRPr="00535FA9">
        <w:rPr>
          <w:rFonts w:ascii="Times New Roman" w:hAnsi="Times New Roman"/>
          <w:sz w:val="28"/>
        </w:rPr>
        <w:t>Коротов В.М. Развитие воспитательных функций коллектива /В.М. Коротов. – М., 1974.</w:t>
      </w:r>
    </w:p>
    <w:p w:rsidR="00A362D4" w:rsidRPr="00535FA9" w:rsidRDefault="007C02D2" w:rsidP="004D70B6">
      <w:pPr>
        <w:pStyle w:val="a3"/>
        <w:widowControl w:val="0"/>
        <w:numPr>
          <w:ilvl w:val="0"/>
          <w:numId w:val="1"/>
        </w:numPr>
        <w:spacing w:after="0" w:line="360" w:lineRule="auto"/>
        <w:ind w:hanging="720"/>
        <w:jc w:val="both"/>
        <w:rPr>
          <w:rFonts w:ascii="Times New Roman" w:hAnsi="Times New Roman"/>
          <w:sz w:val="28"/>
        </w:rPr>
      </w:pPr>
      <w:r w:rsidRPr="00535FA9">
        <w:rPr>
          <w:rFonts w:ascii="Times New Roman" w:hAnsi="Times New Roman"/>
          <w:sz w:val="28"/>
        </w:rPr>
        <w:t xml:space="preserve">Лаврентьева Л.И. </w:t>
      </w:r>
      <w:r w:rsidR="00C40AEE" w:rsidRPr="00535FA9">
        <w:rPr>
          <w:rFonts w:ascii="Times New Roman" w:hAnsi="Times New Roman"/>
          <w:sz w:val="28"/>
        </w:rPr>
        <w:t>"</w:t>
      </w:r>
      <w:r w:rsidRPr="00535FA9">
        <w:rPr>
          <w:rFonts w:ascii="Times New Roman" w:hAnsi="Times New Roman"/>
          <w:sz w:val="28"/>
        </w:rPr>
        <w:t>Школа и нравственное воспитание личности</w:t>
      </w:r>
      <w:r w:rsidR="00C40AEE" w:rsidRPr="00535FA9">
        <w:rPr>
          <w:rFonts w:ascii="Times New Roman" w:hAnsi="Times New Roman"/>
          <w:sz w:val="28"/>
        </w:rPr>
        <w:t>"</w:t>
      </w:r>
      <w:r w:rsidRPr="00535FA9">
        <w:rPr>
          <w:rFonts w:ascii="Times New Roman" w:hAnsi="Times New Roman"/>
          <w:sz w:val="28"/>
        </w:rPr>
        <w:t xml:space="preserve">, </w:t>
      </w:r>
      <w:r w:rsidR="00C40AEE" w:rsidRPr="00535FA9">
        <w:rPr>
          <w:rFonts w:ascii="Times New Roman" w:hAnsi="Times New Roman"/>
          <w:sz w:val="28"/>
        </w:rPr>
        <w:t>"</w:t>
      </w:r>
      <w:r w:rsidRPr="00535FA9">
        <w:rPr>
          <w:rFonts w:ascii="Times New Roman" w:hAnsi="Times New Roman"/>
          <w:sz w:val="28"/>
        </w:rPr>
        <w:t>Завуч начальной школы</w:t>
      </w:r>
      <w:r w:rsidR="00C40AEE" w:rsidRPr="00535FA9">
        <w:rPr>
          <w:rFonts w:ascii="Times New Roman" w:hAnsi="Times New Roman"/>
          <w:sz w:val="28"/>
        </w:rPr>
        <w:t>"</w:t>
      </w:r>
      <w:r w:rsidRPr="00535FA9">
        <w:rPr>
          <w:rFonts w:ascii="Times New Roman" w:hAnsi="Times New Roman"/>
          <w:sz w:val="28"/>
        </w:rPr>
        <w:t>, №5, 2004.</w:t>
      </w:r>
    </w:p>
    <w:p w:rsidR="009B7D91" w:rsidRPr="00535FA9" w:rsidRDefault="004D70B6" w:rsidP="004D70B6">
      <w:pPr>
        <w:pStyle w:val="a3"/>
        <w:widowControl w:val="0"/>
        <w:numPr>
          <w:ilvl w:val="0"/>
          <w:numId w:val="1"/>
        </w:numPr>
        <w:spacing w:after="0" w:line="360" w:lineRule="auto"/>
        <w:ind w:hanging="720"/>
        <w:jc w:val="both"/>
        <w:rPr>
          <w:rFonts w:ascii="Times New Roman" w:hAnsi="Times New Roman"/>
          <w:sz w:val="28"/>
        </w:rPr>
      </w:pPr>
      <w:r w:rsidRPr="00535FA9">
        <w:rPr>
          <w:rFonts w:ascii="Times New Roman" w:hAnsi="Times New Roman"/>
          <w:sz w:val="28"/>
        </w:rPr>
        <w:t>Леонтьев, А.А. Психология общения / А.А. Леонтьев. - Тарту,</w:t>
      </w:r>
      <w:r w:rsidR="00A362D4" w:rsidRPr="00535FA9">
        <w:rPr>
          <w:rFonts w:ascii="Times New Roman" w:hAnsi="Times New Roman"/>
          <w:sz w:val="28"/>
        </w:rPr>
        <w:t xml:space="preserve"> </w:t>
      </w:r>
      <w:r w:rsidR="009B7D91" w:rsidRPr="00535FA9">
        <w:rPr>
          <w:rFonts w:ascii="Times New Roman" w:hAnsi="Times New Roman"/>
          <w:sz w:val="28"/>
        </w:rPr>
        <w:t>1974.</w:t>
      </w:r>
    </w:p>
    <w:p w:rsidR="009B7D91" w:rsidRPr="00535FA9" w:rsidRDefault="004D70B6" w:rsidP="004D70B6">
      <w:pPr>
        <w:pStyle w:val="a3"/>
        <w:widowControl w:val="0"/>
        <w:numPr>
          <w:ilvl w:val="0"/>
          <w:numId w:val="1"/>
        </w:numPr>
        <w:spacing w:after="0" w:line="360" w:lineRule="auto"/>
        <w:ind w:hanging="720"/>
        <w:jc w:val="both"/>
        <w:rPr>
          <w:rFonts w:ascii="Times New Roman" w:hAnsi="Times New Roman"/>
          <w:sz w:val="28"/>
        </w:rPr>
      </w:pPr>
      <w:r w:rsidRPr="00535FA9">
        <w:rPr>
          <w:rFonts w:ascii="Times New Roman" w:hAnsi="Times New Roman"/>
          <w:sz w:val="28"/>
        </w:rPr>
        <w:t>Лесгафт, П.Ф. Семейное воспитание ребенка и его значение:</w:t>
      </w:r>
      <w:r w:rsidR="009B7D91" w:rsidRPr="00535FA9">
        <w:rPr>
          <w:rFonts w:ascii="Times New Roman" w:hAnsi="Times New Roman"/>
          <w:sz w:val="28"/>
        </w:rPr>
        <w:t xml:space="preserve"> </w:t>
      </w:r>
      <w:r w:rsidRPr="00535FA9">
        <w:rPr>
          <w:rFonts w:ascii="Times New Roman" w:hAnsi="Times New Roman"/>
          <w:sz w:val="28"/>
        </w:rPr>
        <w:t>Моногр</w:t>
      </w:r>
      <w:r w:rsidR="009B7D91" w:rsidRPr="00535FA9">
        <w:rPr>
          <w:rFonts w:ascii="Times New Roman" w:hAnsi="Times New Roman"/>
          <w:sz w:val="28"/>
        </w:rPr>
        <w:t>афия / П.Ф. Лесгафт. – М., 2010.</w:t>
      </w:r>
    </w:p>
    <w:p w:rsidR="009B7D91" w:rsidRPr="00535FA9" w:rsidRDefault="004D70B6" w:rsidP="004D70B6">
      <w:pPr>
        <w:pStyle w:val="a3"/>
        <w:widowControl w:val="0"/>
        <w:numPr>
          <w:ilvl w:val="0"/>
          <w:numId w:val="1"/>
        </w:numPr>
        <w:spacing w:after="0" w:line="360" w:lineRule="auto"/>
        <w:ind w:hanging="720"/>
        <w:jc w:val="both"/>
        <w:rPr>
          <w:rFonts w:ascii="Times New Roman" w:hAnsi="Times New Roman"/>
          <w:sz w:val="28"/>
        </w:rPr>
      </w:pPr>
      <w:r w:rsidRPr="00535FA9">
        <w:rPr>
          <w:rFonts w:ascii="Times New Roman" w:hAnsi="Times New Roman"/>
          <w:sz w:val="28"/>
        </w:rPr>
        <w:t>Лисина, М.И. Формирование личности ребенка в общении / М.И.</w:t>
      </w:r>
      <w:r w:rsidR="009B7D91" w:rsidRPr="00535FA9">
        <w:rPr>
          <w:rFonts w:ascii="Times New Roman" w:hAnsi="Times New Roman"/>
          <w:sz w:val="28"/>
        </w:rPr>
        <w:t xml:space="preserve"> </w:t>
      </w:r>
      <w:r w:rsidRPr="00535FA9">
        <w:rPr>
          <w:rFonts w:ascii="Times New Roman" w:hAnsi="Times New Roman"/>
          <w:sz w:val="28"/>
        </w:rPr>
        <w:t>Лисина. – СПб., 2009.</w:t>
      </w:r>
    </w:p>
    <w:p w:rsidR="009B7D91" w:rsidRPr="00535FA9" w:rsidRDefault="004D70B6" w:rsidP="004D70B6">
      <w:pPr>
        <w:pStyle w:val="a3"/>
        <w:widowControl w:val="0"/>
        <w:numPr>
          <w:ilvl w:val="0"/>
          <w:numId w:val="1"/>
        </w:numPr>
        <w:spacing w:after="0" w:line="360" w:lineRule="auto"/>
        <w:ind w:hanging="720"/>
        <w:jc w:val="both"/>
        <w:rPr>
          <w:rFonts w:ascii="Times New Roman" w:hAnsi="Times New Roman"/>
          <w:sz w:val="28"/>
        </w:rPr>
      </w:pPr>
      <w:r w:rsidRPr="00535FA9">
        <w:rPr>
          <w:rFonts w:ascii="Times New Roman" w:hAnsi="Times New Roman"/>
          <w:sz w:val="28"/>
        </w:rPr>
        <w:t>Матюшкин, А.М. Развитие творческой активности учащихся /</w:t>
      </w:r>
      <w:r w:rsidR="009B7D91" w:rsidRPr="00535FA9">
        <w:rPr>
          <w:rFonts w:ascii="Times New Roman" w:hAnsi="Times New Roman"/>
          <w:sz w:val="28"/>
        </w:rPr>
        <w:t xml:space="preserve"> </w:t>
      </w:r>
      <w:r w:rsidRPr="00535FA9">
        <w:rPr>
          <w:rFonts w:ascii="Times New Roman" w:hAnsi="Times New Roman"/>
          <w:sz w:val="28"/>
        </w:rPr>
        <w:t>А.М. Матюшкин. – М., 1991.</w:t>
      </w:r>
    </w:p>
    <w:p w:rsidR="009B7D91" w:rsidRPr="00535FA9" w:rsidRDefault="004D70B6" w:rsidP="004D70B6">
      <w:pPr>
        <w:pStyle w:val="a3"/>
        <w:widowControl w:val="0"/>
        <w:numPr>
          <w:ilvl w:val="0"/>
          <w:numId w:val="1"/>
        </w:numPr>
        <w:spacing w:after="0" w:line="360" w:lineRule="auto"/>
        <w:ind w:hanging="720"/>
        <w:jc w:val="both"/>
        <w:rPr>
          <w:rFonts w:ascii="Times New Roman" w:hAnsi="Times New Roman"/>
          <w:sz w:val="28"/>
        </w:rPr>
      </w:pPr>
      <w:r w:rsidRPr="00535FA9">
        <w:rPr>
          <w:rFonts w:ascii="Times New Roman" w:hAnsi="Times New Roman"/>
          <w:sz w:val="28"/>
        </w:rPr>
        <w:t>Мудрик, А.В. Общение в процессе воспитания. – М., 2001.</w:t>
      </w:r>
    </w:p>
    <w:p w:rsidR="009B7D91" w:rsidRPr="00535FA9" w:rsidRDefault="004D70B6" w:rsidP="004D70B6">
      <w:pPr>
        <w:pStyle w:val="a3"/>
        <w:widowControl w:val="0"/>
        <w:numPr>
          <w:ilvl w:val="0"/>
          <w:numId w:val="1"/>
        </w:numPr>
        <w:spacing w:after="0" w:line="360" w:lineRule="auto"/>
        <w:ind w:hanging="720"/>
        <w:jc w:val="both"/>
        <w:rPr>
          <w:rFonts w:ascii="Times New Roman" w:hAnsi="Times New Roman"/>
          <w:sz w:val="28"/>
        </w:rPr>
      </w:pPr>
      <w:r w:rsidRPr="00535FA9">
        <w:rPr>
          <w:rFonts w:ascii="Times New Roman" w:hAnsi="Times New Roman"/>
          <w:sz w:val="28"/>
        </w:rPr>
        <w:t>Мясищев, В.Н. О взаимосвязи общения, отношения и общения как проблеме общей и социальной психологии / В.Н. Мясищев // Социально-психологические и лингвистические характеристики форм общения. – Л.,</w:t>
      </w:r>
      <w:r w:rsidR="009B7D91" w:rsidRPr="00535FA9">
        <w:rPr>
          <w:rFonts w:ascii="Times New Roman" w:hAnsi="Times New Roman"/>
          <w:sz w:val="28"/>
        </w:rPr>
        <w:t xml:space="preserve"> </w:t>
      </w:r>
      <w:r w:rsidRPr="00535FA9">
        <w:rPr>
          <w:rFonts w:ascii="Times New Roman" w:hAnsi="Times New Roman"/>
          <w:sz w:val="28"/>
        </w:rPr>
        <w:t>1970.</w:t>
      </w:r>
    </w:p>
    <w:p w:rsidR="009B7D91" w:rsidRPr="00535FA9" w:rsidRDefault="004D70B6" w:rsidP="004D70B6">
      <w:pPr>
        <w:pStyle w:val="a3"/>
        <w:widowControl w:val="0"/>
        <w:numPr>
          <w:ilvl w:val="0"/>
          <w:numId w:val="1"/>
        </w:numPr>
        <w:spacing w:after="0" w:line="360" w:lineRule="auto"/>
        <w:ind w:hanging="720"/>
        <w:jc w:val="both"/>
        <w:rPr>
          <w:rFonts w:ascii="Times New Roman" w:hAnsi="Times New Roman"/>
          <w:sz w:val="28"/>
        </w:rPr>
      </w:pPr>
      <w:r w:rsidRPr="00535FA9">
        <w:rPr>
          <w:rFonts w:ascii="Times New Roman" w:hAnsi="Times New Roman"/>
          <w:sz w:val="28"/>
        </w:rPr>
        <w:t>Мясищев, В.Н. Психология отношений: Избранные психологические труды / В.Н. Мясищев. – М.; Воронеж, 1995.</w:t>
      </w:r>
    </w:p>
    <w:p w:rsidR="009B7D91" w:rsidRPr="00535FA9" w:rsidRDefault="004D70B6" w:rsidP="004D70B6">
      <w:pPr>
        <w:pStyle w:val="a3"/>
        <w:widowControl w:val="0"/>
        <w:numPr>
          <w:ilvl w:val="0"/>
          <w:numId w:val="1"/>
        </w:numPr>
        <w:spacing w:after="0" w:line="360" w:lineRule="auto"/>
        <w:ind w:hanging="720"/>
        <w:jc w:val="both"/>
        <w:rPr>
          <w:rFonts w:ascii="Times New Roman" w:hAnsi="Times New Roman"/>
          <w:sz w:val="28"/>
        </w:rPr>
      </w:pPr>
      <w:r w:rsidRPr="00535FA9">
        <w:rPr>
          <w:rFonts w:ascii="Times New Roman" w:hAnsi="Times New Roman"/>
          <w:sz w:val="28"/>
        </w:rPr>
        <w:t>Нестеров, А.Н. Социализация подростков в условиях межличностных отношений в общеобразовательной школе: Дис. ... канд. пед.</w:t>
      </w:r>
      <w:r w:rsidR="009B7D91" w:rsidRPr="00535FA9">
        <w:rPr>
          <w:rFonts w:ascii="Times New Roman" w:hAnsi="Times New Roman"/>
          <w:sz w:val="28"/>
        </w:rPr>
        <w:t xml:space="preserve"> </w:t>
      </w:r>
      <w:r w:rsidRPr="00535FA9">
        <w:rPr>
          <w:rFonts w:ascii="Times New Roman" w:hAnsi="Times New Roman"/>
          <w:sz w:val="28"/>
        </w:rPr>
        <w:t>наук / А.Н. Нестеров. – Карачаевск, 2005.</w:t>
      </w:r>
    </w:p>
    <w:p w:rsidR="009B7D91" w:rsidRPr="00535FA9" w:rsidRDefault="004D70B6" w:rsidP="004D70B6">
      <w:pPr>
        <w:pStyle w:val="a3"/>
        <w:widowControl w:val="0"/>
        <w:numPr>
          <w:ilvl w:val="0"/>
          <w:numId w:val="1"/>
        </w:numPr>
        <w:spacing w:after="0" w:line="360" w:lineRule="auto"/>
        <w:ind w:hanging="720"/>
        <w:jc w:val="both"/>
        <w:rPr>
          <w:rFonts w:ascii="Times New Roman" w:hAnsi="Times New Roman"/>
          <w:sz w:val="28"/>
        </w:rPr>
      </w:pPr>
      <w:r w:rsidRPr="00535FA9">
        <w:rPr>
          <w:rFonts w:ascii="Times New Roman" w:hAnsi="Times New Roman"/>
          <w:sz w:val="28"/>
        </w:rPr>
        <w:t>Новикова, Л.И. Педагогика детск</w:t>
      </w:r>
      <w:r w:rsidR="009B7D91" w:rsidRPr="00535FA9">
        <w:rPr>
          <w:rFonts w:ascii="Times New Roman" w:hAnsi="Times New Roman"/>
          <w:sz w:val="28"/>
        </w:rPr>
        <w:t>ого коллектива / Л.И. Новикова.</w:t>
      </w:r>
      <w:r w:rsidRPr="00535FA9">
        <w:rPr>
          <w:rFonts w:ascii="Times New Roman" w:hAnsi="Times New Roman"/>
          <w:sz w:val="28"/>
        </w:rPr>
        <w:t>– М., 1978.</w:t>
      </w:r>
    </w:p>
    <w:p w:rsidR="009B7D91" w:rsidRPr="00535FA9" w:rsidRDefault="004D70B6" w:rsidP="004D70B6">
      <w:pPr>
        <w:pStyle w:val="a3"/>
        <w:widowControl w:val="0"/>
        <w:numPr>
          <w:ilvl w:val="0"/>
          <w:numId w:val="1"/>
        </w:numPr>
        <w:spacing w:after="0" w:line="360" w:lineRule="auto"/>
        <w:ind w:hanging="720"/>
        <w:jc w:val="both"/>
        <w:rPr>
          <w:rFonts w:ascii="Times New Roman" w:hAnsi="Times New Roman"/>
          <w:sz w:val="28"/>
        </w:rPr>
      </w:pPr>
      <w:r w:rsidRPr="00535FA9">
        <w:rPr>
          <w:rFonts w:ascii="Times New Roman" w:hAnsi="Times New Roman"/>
          <w:sz w:val="28"/>
        </w:rPr>
        <w:t>Обозов, Н.Н. Межличностные отношения: Монография / Н.Н.Обозов. – Л., 1979.</w:t>
      </w:r>
    </w:p>
    <w:p w:rsidR="009B7D91" w:rsidRPr="00535FA9" w:rsidRDefault="004D70B6" w:rsidP="004D70B6">
      <w:pPr>
        <w:pStyle w:val="a3"/>
        <w:widowControl w:val="0"/>
        <w:numPr>
          <w:ilvl w:val="0"/>
          <w:numId w:val="1"/>
        </w:numPr>
        <w:spacing w:after="0" w:line="360" w:lineRule="auto"/>
        <w:ind w:hanging="720"/>
        <w:jc w:val="both"/>
        <w:rPr>
          <w:rFonts w:ascii="Times New Roman" w:hAnsi="Times New Roman"/>
          <w:sz w:val="28"/>
        </w:rPr>
      </w:pPr>
      <w:r w:rsidRPr="00535FA9">
        <w:rPr>
          <w:rFonts w:ascii="Times New Roman" w:hAnsi="Times New Roman"/>
          <w:sz w:val="28"/>
        </w:rPr>
        <w:t>Петровская, Л.А. Компетентность в общении: Социально-психологический тренинг / Л.А. Петровская. – М., 1989.</w:t>
      </w:r>
    </w:p>
    <w:p w:rsidR="009B7D91" w:rsidRPr="00535FA9" w:rsidRDefault="004D70B6" w:rsidP="004D70B6">
      <w:pPr>
        <w:pStyle w:val="a3"/>
        <w:widowControl w:val="0"/>
        <w:numPr>
          <w:ilvl w:val="0"/>
          <w:numId w:val="1"/>
        </w:numPr>
        <w:spacing w:after="0" w:line="360" w:lineRule="auto"/>
        <w:ind w:hanging="720"/>
        <w:jc w:val="both"/>
        <w:rPr>
          <w:rFonts w:ascii="Times New Roman" w:hAnsi="Times New Roman"/>
          <w:sz w:val="28"/>
        </w:rPr>
      </w:pPr>
      <w:r w:rsidRPr="00535FA9">
        <w:rPr>
          <w:rFonts w:ascii="Times New Roman" w:hAnsi="Times New Roman"/>
          <w:sz w:val="28"/>
        </w:rPr>
        <w:t>Петровский, А.В. Личность. Деятельность. Коллектив / А.В.Петровский. – М., 1982.</w:t>
      </w:r>
    </w:p>
    <w:p w:rsidR="009B7D91" w:rsidRPr="00535FA9" w:rsidRDefault="004D70B6" w:rsidP="004D70B6">
      <w:pPr>
        <w:pStyle w:val="a3"/>
        <w:widowControl w:val="0"/>
        <w:numPr>
          <w:ilvl w:val="0"/>
          <w:numId w:val="1"/>
        </w:numPr>
        <w:spacing w:after="0" w:line="360" w:lineRule="auto"/>
        <w:ind w:hanging="720"/>
        <w:jc w:val="both"/>
        <w:rPr>
          <w:rFonts w:ascii="Times New Roman" w:hAnsi="Times New Roman"/>
          <w:sz w:val="28"/>
        </w:rPr>
      </w:pPr>
      <w:r w:rsidRPr="00535FA9">
        <w:rPr>
          <w:rFonts w:ascii="Times New Roman" w:hAnsi="Times New Roman"/>
          <w:sz w:val="28"/>
        </w:rPr>
        <w:t xml:space="preserve">Подласый, И.П. Педагогика: 100 вопросов 100 ответов. – </w:t>
      </w:r>
      <w:r w:rsidR="009B7D91" w:rsidRPr="00535FA9">
        <w:rPr>
          <w:rFonts w:ascii="Times New Roman" w:hAnsi="Times New Roman"/>
          <w:sz w:val="28"/>
        </w:rPr>
        <w:t>М.,</w:t>
      </w:r>
      <w:r w:rsidRPr="00535FA9">
        <w:rPr>
          <w:rFonts w:ascii="Times New Roman" w:hAnsi="Times New Roman"/>
          <w:sz w:val="28"/>
        </w:rPr>
        <w:t>2001.</w:t>
      </w:r>
    </w:p>
    <w:p w:rsidR="009B7D91" w:rsidRPr="00535FA9" w:rsidRDefault="004D70B6" w:rsidP="004D70B6">
      <w:pPr>
        <w:pStyle w:val="a3"/>
        <w:widowControl w:val="0"/>
        <w:numPr>
          <w:ilvl w:val="0"/>
          <w:numId w:val="1"/>
        </w:numPr>
        <w:spacing w:after="0" w:line="360" w:lineRule="auto"/>
        <w:ind w:hanging="720"/>
        <w:jc w:val="both"/>
        <w:rPr>
          <w:rFonts w:ascii="Times New Roman" w:hAnsi="Times New Roman"/>
          <w:sz w:val="28"/>
        </w:rPr>
      </w:pPr>
      <w:r w:rsidRPr="00535FA9">
        <w:rPr>
          <w:rFonts w:ascii="Times New Roman" w:hAnsi="Times New Roman"/>
          <w:sz w:val="28"/>
        </w:rPr>
        <w:t xml:space="preserve">Попикова, Н.Ю. Формирование </w:t>
      </w:r>
      <w:r w:rsidR="00F94488" w:rsidRPr="00535FA9">
        <w:rPr>
          <w:rFonts w:ascii="Times New Roman" w:hAnsi="Times New Roman"/>
          <w:sz w:val="28"/>
        </w:rPr>
        <w:t>межличностных</w:t>
      </w:r>
      <w:r w:rsidRPr="00535FA9">
        <w:rPr>
          <w:rFonts w:ascii="Times New Roman" w:hAnsi="Times New Roman"/>
          <w:sz w:val="28"/>
        </w:rPr>
        <w:t xml:space="preserve"> отношений в процессе учебного взаимодействия учителя и ученика: Дис. ...канд. пед. наук / Н.Ю. Попикова. – Челябинск, 1998.</w:t>
      </w:r>
    </w:p>
    <w:p w:rsidR="009B7D91" w:rsidRPr="00535FA9" w:rsidRDefault="004D70B6" w:rsidP="004D70B6">
      <w:pPr>
        <w:pStyle w:val="a3"/>
        <w:widowControl w:val="0"/>
        <w:numPr>
          <w:ilvl w:val="0"/>
          <w:numId w:val="1"/>
        </w:numPr>
        <w:spacing w:after="0" w:line="360" w:lineRule="auto"/>
        <w:ind w:hanging="720"/>
        <w:jc w:val="both"/>
        <w:rPr>
          <w:rFonts w:ascii="Times New Roman" w:hAnsi="Times New Roman"/>
          <w:sz w:val="28"/>
        </w:rPr>
      </w:pPr>
      <w:r w:rsidRPr="00535FA9">
        <w:rPr>
          <w:rFonts w:ascii="Times New Roman" w:hAnsi="Times New Roman"/>
          <w:sz w:val="28"/>
        </w:rPr>
        <w:t>Психология: Словарь / Под общ. ред. А.В. Петровского, М.Г. Ярошевского. – М., 1990.</w:t>
      </w:r>
    </w:p>
    <w:p w:rsidR="009B7D91" w:rsidRPr="00535FA9" w:rsidRDefault="004D70B6" w:rsidP="004D70B6">
      <w:pPr>
        <w:pStyle w:val="a3"/>
        <w:widowControl w:val="0"/>
        <w:numPr>
          <w:ilvl w:val="0"/>
          <w:numId w:val="1"/>
        </w:numPr>
        <w:spacing w:after="0" w:line="360" w:lineRule="auto"/>
        <w:ind w:hanging="720"/>
        <w:jc w:val="both"/>
        <w:rPr>
          <w:rFonts w:ascii="Times New Roman" w:hAnsi="Times New Roman"/>
          <w:sz w:val="28"/>
        </w:rPr>
      </w:pPr>
      <w:r w:rsidRPr="00535FA9">
        <w:rPr>
          <w:rFonts w:ascii="Times New Roman" w:hAnsi="Times New Roman"/>
          <w:sz w:val="28"/>
        </w:rPr>
        <w:t>Психологический словарь / Авт.-сост. В.Н. Копорулина, М.Н. Смирнова, Н.О. Гордеева, JI.M. Балабанова. – Ростов н/Д, 2003.</w:t>
      </w:r>
    </w:p>
    <w:p w:rsidR="009B7D91" w:rsidRPr="00535FA9" w:rsidRDefault="004D70B6" w:rsidP="004D70B6">
      <w:pPr>
        <w:pStyle w:val="a3"/>
        <w:widowControl w:val="0"/>
        <w:numPr>
          <w:ilvl w:val="0"/>
          <w:numId w:val="1"/>
        </w:numPr>
        <w:spacing w:after="0" w:line="360" w:lineRule="auto"/>
        <w:ind w:hanging="720"/>
        <w:jc w:val="both"/>
        <w:rPr>
          <w:rFonts w:ascii="Times New Roman" w:hAnsi="Times New Roman"/>
          <w:sz w:val="28"/>
        </w:rPr>
      </w:pPr>
      <w:r w:rsidRPr="00535FA9">
        <w:rPr>
          <w:rFonts w:ascii="Times New Roman" w:hAnsi="Times New Roman"/>
          <w:sz w:val="28"/>
        </w:rPr>
        <w:t>Самоукина, Н.В. Игры в школе и дома: Психотехнические упражнения и коррекционные программы / Н.В. Самоукина. – М., 1993.</w:t>
      </w:r>
    </w:p>
    <w:p w:rsidR="009B7D91" w:rsidRPr="00535FA9" w:rsidRDefault="004D70B6" w:rsidP="004D70B6">
      <w:pPr>
        <w:pStyle w:val="a3"/>
        <w:widowControl w:val="0"/>
        <w:numPr>
          <w:ilvl w:val="0"/>
          <w:numId w:val="1"/>
        </w:numPr>
        <w:spacing w:after="0" w:line="360" w:lineRule="auto"/>
        <w:ind w:hanging="720"/>
        <w:jc w:val="both"/>
        <w:rPr>
          <w:rFonts w:ascii="Times New Roman" w:hAnsi="Times New Roman"/>
          <w:sz w:val="28"/>
        </w:rPr>
      </w:pPr>
      <w:r w:rsidRPr="00535FA9">
        <w:rPr>
          <w:rFonts w:ascii="Times New Roman" w:hAnsi="Times New Roman"/>
          <w:sz w:val="28"/>
        </w:rPr>
        <w:t>Семенюк, Л.М. Хрестоматия по возрастной психологии: Учеб.пособие для студентов / Под ред. Д.И. Фельдштейна. – М., 1996.</w:t>
      </w:r>
    </w:p>
    <w:p w:rsidR="009B7D91" w:rsidRPr="00535FA9" w:rsidRDefault="009B7D91" w:rsidP="004D70B6">
      <w:pPr>
        <w:pStyle w:val="a3"/>
        <w:widowControl w:val="0"/>
        <w:numPr>
          <w:ilvl w:val="0"/>
          <w:numId w:val="1"/>
        </w:numPr>
        <w:spacing w:after="0" w:line="360" w:lineRule="auto"/>
        <w:ind w:hanging="720"/>
        <w:jc w:val="both"/>
        <w:rPr>
          <w:rFonts w:ascii="Times New Roman" w:hAnsi="Times New Roman"/>
          <w:sz w:val="28"/>
        </w:rPr>
      </w:pPr>
      <w:r w:rsidRPr="00535FA9">
        <w:rPr>
          <w:rFonts w:ascii="Times New Roman" w:hAnsi="Times New Roman"/>
          <w:sz w:val="28"/>
        </w:rPr>
        <w:t>С</w:t>
      </w:r>
      <w:r w:rsidR="004D70B6" w:rsidRPr="00535FA9">
        <w:rPr>
          <w:rFonts w:ascii="Times New Roman" w:hAnsi="Times New Roman"/>
          <w:sz w:val="28"/>
        </w:rPr>
        <w:t>лободчиков, В.И. Психология человека / В.И. Слободчиков, В.И. Исаев. – М., 1995.</w:t>
      </w:r>
    </w:p>
    <w:p w:rsidR="009B7D91" w:rsidRPr="00535FA9" w:rsidRDefault="004D70B6" w:rsidP="004D70B6">
      <w:pPr>
        <w:pStyle w:val="a3"/>
        <w:widowControl w:val="0"/>
        <w:numPr>
          <w:ilvl w:val="0"/>
          <w:numId w:val="1"/>
        </w:numPr>
        <w:spacing w:after="0" w:line="360" w:lineRule="auto"/>
        <w:ind w:hanging="720"/>
        <w:jc w:val="both"/>
        <w:rPr>
          <w:rFonts w:ascii="Times New Roman" w:hAnsi="Times New Roman"/>
          <w:sz w:val="28"/>
        </w:rPr>
      </w:pPr>
      <w:r w:rsidRPr="00535FA9">
        <w:rPr>
          <w:rFonts w:ascii="Times New Roman" w:hAnsi="Times New Roman"/>
          <w:sz w:val="28"/>
        </w:rPr>
        <w:t>Слободчиков, В.И. Основы психологической антропологии. Психология человека: Развитие субъективной реальности в онтогенезе / В.И. Слободчиков, Е.И. Исаев. – М., 2000.</w:t>
      </w:r>
    </w:p>
    <w:p w:rsidR="009B7D91" w:rsidRPr="00535FA9" w:rsidRDefault="004D70B6" w:rsidP="004D70B6">
      <w:pPr>
        <w:pStyle w:val="a3"/>
        <w:widowControl w:val="0"/>
        <w:numPr>
          <w:ilvl w:val="0"/>
          <w:numId w:val="1"/>
        </w:numPr>
        <w:spacing w:after="0" w:line="360" w:lineRule="auto"/>
        <w:ind w:hanging="720"/>
        <w:jc w:val="both"/>
        <w:rPr>
          <w:rFonts w:ascii="Times New Roman" w:hAnsi="Times New Roman"/>
          <w:sz w:val="28"/>
        </w:rPr>
      </w:pPr>
      <w:r w:rsidRPr="00535FA9">
        <w:rPr>
          <w:rFonts w:ascii="Times New Roman" w:hAnsi="Times New Roman"/>
          <w:sz w:val="28"/>
        </w:rPr>
        <w:t>Смирнова, Е.Ю. Становление межличностных отношений в раннем онтогенезе / Е.Ю. Смирнова // Вопросы психологии. 1994. №6.</w:t>
      </w:r>
    </w:p>
    <w:p w:rsidR="009B7D91" w:rsidRPr="00535FA9" w:rsidRDefault="004D70B6" w:rsidP="004D70B6">
      <w:pPr>
        <w:pStyle w:val="a3"/>
        <w:widowControl w:val="0"/>
        <w:numPr>
          <w:ilvl w:val="0"/>
          <w:numId w:val="1"/>
        </w:numPr>
        <w:spacing w:after="0" w:line="360" w:lineRule="auto"/>
        <w:ind w:hanging="720"/>
        <w:jc w:val="both"/>
        <w:rPr>
          <w:rFonts w:ascii="Times New Roman" w:hAnsi="Times New Roman"/>
          <w:sz w:val="28"/>
        </w:rPr>
      </w:pPr>
      <w:r w:rsidRPr="00535FA9">
        <w:rPr>
          <w:rFonts w:ascii="Times New Roman" w:hAnsi="Times New Roman"/>
          <w:sz w:val="28"/>
        </w:rPr>
        <w:t>Современный психологический словарь / Под ред. Б.Г. Мещерикова, В.П. Зинченко. – СПб., 2006.</w:t>
      </w:r>
    </w:p>
    <w:p w:rsidR="009B7D91" w:rsidRPr="00535FA9" w:rsidRDefault="004D70B6" w:rsidP="004D70B6">
      <w:pPr>
        <w:pStyle w:val="a3"/>
        <w:widowControl w:val="0"/>
        <w:numPr>
          <w:ilvl w:val="0"/>
          <w:numId w:val="1"/>
        </w:numPr>
        <w:spacing w:after="0" w:line="360" w:lineRule="auto"/>
        <w:ind w:hanging="720"/>
        <w:jc w:val="both"/>
        <w:rPr>
          <w:rFonts w:ascii="Times New Roman" w:hAnsi="Times New Roman"/>
          <w:sz w:val="28"/>
        </w:rPr>
      </w:pPr>
      <w:r w:rsidRPr="00535FA9">
        <w:rPr>
          <w:rFonts w:ascii="Times New Roman" w:hAnsi="Times New Roman"/>
          <w:sz w:val="28"/>
        </w:rPr>
        <w:t>Соловьева, Н.Р. Воспитание гуманистических межличностных отношений подростков во внеучебной деятельности: Дис. ... канд. пед. наук / Н.Р. Соловьева. – Челябинск, 2000.</w:t>
      </w:r>
    </w:p>
    <w:p w:rsidR="009B7D91" w:rsidRPr="00535FA9" w:rsidRDefault="004D70B6" w:rsidP="004D70B6">
      <w:pPr>
        <w:pStyle w:val="a3"/>
        <w:widowControl w:val="0"/>
        <w:numPr>
          <w:ilvl w:val="0"/>
          <w:numId w:val="1"/>
        </w:numPr>
        <w:spacing w:after="0" w:line="360" w:lineRule="auto"/>
        <w:ind w:hanging="720"/>
        <w:jc w:val="both"/>
        <w:rPr>
          <w:rFonts w:ascii="Times New Roman" w:hAnsi="Times New Roman"/>
          <w:sz w:val="28"/>
        </w:rPr>
      </w:pPr>
      <w:r w:rsidRPr="00535FA9">
        <w:rPr>
          <w:rFonts w:ascii="Times New Roman" w:hAnsi="Times New Roman"/>
          <w:sz w:val="28"/>
        </w:rPr>
        <w:t>Солдатова Г.В., Жить в мире с собой и другими: Тренинг толерантности для подростков / Г.В. Солдатова, Л.А. Шайгерова, О.Д. Шарова. – М., 2002.</w:t>
      </w:r>
    </w:p>
    <w:p w:rsidR="009B7D91" w:rsidRPr="00535FA9" w:rsidRDefault="004D70B6" w:rsidP="004D70B6">
      <w:pPr>
        <w:pStyle w:val="a3"/>
        <w:widowControl w:val="0"/>
        <w:numPr>
          <w:ilvl w:val="0"/>
          <w:numId w:val="1"/>
        </w:numPr>
        <w:spacing w:after="0" w:line="360" w:lineRule="auto"/>
        <w:ind w:hanging="720"/>
        <w:jc w:val="both"/>
        <w:rPr>
          <w:rFonts w:ascii="Times New Roman" w:hAnsi="Times New Roman"/>
          <w:sz w:val="28"/>
        </w:rPr>
      </w:pPr>
      <w:r w:rsidRPr="00535FA9">
        <w:rPr>
          <w:rFonts w:ascii="Times New Roman" w:hAnsi="Times New Roman"/>
          <w:sz w:val="28"/>
        </w:rPr>
        <w:t>Станкин, М.И. Психология общения: Курс лекций / М.И.Станкин. – Воронеж, 2000.</w:t>
      </w:r>
    </w:p>
    <w:p w:rsidR="009B7D91" w:rsidRPr="00535FA9" w:rsidRDefault="004D70B6" w:rsidP="004D70B6">
      <w:pPr>
        <w:pStyle w:val="a3"/>
        <w:widowControl w:val="0"/>
        <w:numPr>
          <w:ilvl w:val="0"/>
          <w:numId w:val="1"/>
        </w:numPr>
        <w:spacing w:after="0" w:line="360" w:lineRule="auto"/>
        <w:ind w:hanging="720"/>
        <w:jc w:val="both"/>
        <w:rPr>
          <w:rFonts w:ascii="Times New Roman" w:hAnsi="Times New Roman"/>
          <w:sz w:val="28"/>
        </w:rPr>
      </w:pPr>
      <w:r w:rsidRPr="00535FA9">
        <w:rPr>
          <w:rFonts w:ascii="Times New Roman" w:hAnsi="Times New Roman"/>
          <w:sz w:val="28"/>
        </w:rPr>
        <w:t>Фельдштейн, Д.И. Психология становления личности / Д.И.Фельдштейн. – М., 1994.</w:t>
      </w:r>
    </w:p>
    <w:p w:rsidR="004D70B6" w:rsidRPr="00535FA9" w:rsidRDefault="004D70B6" w:rsidP="004D70B6">
      <w:pPr>
        <w:pStyle w:val="a3"/>
        <w:widowControl w:val="0"/>
        <w:numPr>
          <w:ilvl w:val="0"/>
          <w:numId w:val="1"/>
        </w:numPr>
        <w:spacing w:after="0" w:line="360" w:lineRule="auto"/>
        <w:ind w:hanging="720"/>
        <w:jc w:val="both"/>
        <w:rPr>
          <w:rFonts w:ascii="Times New Roman" w:hAnsi="Times New Roman"/>
          <w:sz w:val="28"/>
        </w:rPr>
      </w:pPr>
      <w:r w:rsidRPr="00535FA9">
        <w:rPr>
          <w:rFonts w:ascii="Times New Roman" w:hAnsi="Times New Roman"/>
          <w:sz w:val="28"/>
        </w:rPr>
        <w:t>Хрящёва, Н.Ю. Межличностное общение / Н.Ю. Хрящева //Психология. – М., 2001.</w:t>
      </w:r>
    </w:p>
    <w:sectPr w:rsidR="004D70B6" w:rsidRPr="00535FA9" w:rsidSect="00AE15D0">
      <w:headerReference w:type="default" r:id="rId10"/>
      <w:pgSz w:w="11906" w:h="16838"/>
      <w:pgMar w:top="1134" w:right="850" w:bottom="1134" w:left="1701"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5CC4" w:rsidRDefault="00215CC4" w:rsidP="00AE15D0">
      <w:pPr>
        <w:spacing w:after="0" w:line="240" w:lineRule="auto"/>
      </w:pPr>
      <w:r>
        <w:separator/>
      </w:r>
    </w:p>
  </w:endnote>
  <w:endnote w:type="continuationSeparator" w:id="0">
    <w:p w:rsidR="00215CC4" w:rsidRDefault="00215CC4" w:rsidP="00AE15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5CC4" w:rsidRDefault="00215CC4" w:rsidP="00AE15D0">
      <w:pPr>
        <w:spacing w:after="0" w:line="240" w:lineRule="auto"/>
      </w:pPr>
      <w:r>
        <w:separator/>
      </w:r>
    </w:p>
  </w:footnote>
  <w:footnote w:type="continuationSeparator" w:id="0">
    <w:p w:rsidR="00215CC4" w:rsidRDefault="00215CC4" w:rsidP="00AE15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1119703"/>
      <w:docPartObj>
        <w:docPartGallery w:val="Page Numbers (Top of Page)"/>
        <w:docPartUnique/>
      </w:docPartObj>
    </w:sdtPr>
    <w:sdtEndPr/>
    <w:sdtContent>
      <w:p w:rsidR="009E1084" w:rsidRDefault="009E1084">
        <w:pPr>
          <w:pStyle w:val="a6"/>
          <w:jc w:val="right"/>
        </w:pPr>
        <w:r>
          <w:fldChar w:fldCharType="begin"/>
        </w:r>
        <w:r>
          <w:instrText>PAGE   \* MERGEFORMAT</w:instrText>
        </w:r>
        <w:r>
          <w:fldChar w:fldCharType="separate"/>
        </w:r>
        <w:r w:rsidR="00C84C97">
          <w:rPr>
            <w:noProof/>
          </w:rPr>
          <w:t>2</w:t>
        </w:r>
        <w:r>
          <w:fldChar w:fldCharType="end"/>
        </w:r>
      </w:p>
    </w:sdtContent>
  </w:sdt>
  <w:p w:rsidR="009E1084" w:rsidRDefault="009E1084">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27"/>
    <w:multiLevelType w:val="hybridMultilevel"/>
    <w:tmpl w:val="100F59D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28"/>
    <w:multiLevelType w:val="hybridMultilevel"/>
    <w:tmpl w:val="7FB7E0A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29"/>
    <w:multiLevelType w:val="hybridMultilevel"/>
    <w:tmpl w:val="06EB5BD4"/>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2A"/>
    <w:multiLevelType w:val="hybridMultilevel"/>
    <w:tmpl w:val="6F6DD9A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2B"/>
    <w:multiLevelType w:val="hybridMultilevel"/>
    <w:tmpl w:val="094211F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2C"/>
    <w:multiLevelType w:val="hybridMultilevel"/>
    <w:tmpl w:val="00885E1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2D"/>
    <w:multiLevelType w:val="hybridMultilevel"/>
    <w:tmpl w:val="7627211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2E"/>
    <w:multiLevelType w:val="hybridMultilevel"/>
    <w:tmpl w:val="4C04A8AE"/>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2F"/>
    <w:multiLevelType w:val="hybridMultilevel"/>
    <w:tmpl w:val="1716703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30"/>
    <w:multiLevelType w:val="hybridMultilevel"/>
    <w:tmpl w:val="14E17E3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31"/>
    <w:multiLevelType w:val="hybridMultilevel"/>
    <w:tmpl w:val="3222E7CC"/>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32"/>
    <w:multiLevelType w:val="hybridMultilevel"/>
    <w:tmpl w:val="74DE0EE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35"/>
    <w:multiLevelType w:val="hybridMultilevel"/>
    <w:tmpl w:val="46B7D44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36"/>
    <w:multiLevelType w:val="hybridMultilevel"/>
    <w:tmpl w:val="4A2AC314"/>
    <w:lvl w:ilvl="0" w:tplc="FFFFFFFF">
      <w:start w:val="1"/>
      <w:numFmt w:val="bullet"/>
      <w:lvlText w:val="и"/>
      <w:lvlJc w:val="left"/>
    </w:lvl>
    <w:lvl w:ilvl="1" w:tplc="FFFFFFFF">
      <w:start w:val="3"/>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37"/>
    <w:multiLevelType w:val="hybridMultilevel"/>
    <w:tmpl w:val="39EE015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38"/>
    <w:multiLevelType w:val="hybridMultilevel"/>
    <w:tmpl w:val="57FC4FB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000039"/>
    <w:multiLevelType w:val="hybridMultilevel"/>
    <w:tmpl w:val="0CC1016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000003A"/>
    <w:multiLevelType w:val="hybridMultilevel"/>
    <w:tmpl w:val="43F18422"/>
    <w:lvl w:ilvl="0" w:tplc="FFFFFFFF">
      <w:start w:val="1"/>
      <w:numFmt w:val="bullet"/>
      <w:lvlText w:val="в"/>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nsid w:val="0000003B"/>
    <w:multiLevelType w:val="hybridMultilevel"/>
    <w:tmpl w:val="60EF011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nsid w:val="0000003C"/>
    <w:multiLevelType w:val="hybridMultilevel"/>
    <w:tmpl w:val="26F324BA"/>
    <w:lvl w:ilvl="0" w:tplc="FFFFFFFF">
      <w:start w:val="1"/>
      <w:numFmt w:val="bullet"/>
      <w:lvlText w:val="и"/>
      <w:lvlJc w:val="left"/>
    </w:lvl>
    <w:lvl w:ilvl="1" w:tplc="FFFFFFFF">
      <w:start w:val="4"/>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nsid w:val="0000003D"/>
    <w:multiLevelType w:val="hybridMultilevel"/>
    <w:tmpl w:val="7F01579A"/>
    <w:lvl w:ilvl="0" w:tplc="FFFFFFFF">
      <w:start w:val="1"/>
      <w:numFmt w:val="bullet"/>
      <w:lvlText w:val="и"/>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nsid w:val="0000003E"/>
    <w:multiLevelType w:val="hybridMultilevel"/>
    <w:tmpl w:val="49DA307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nsid w:val="0000003F"/>
    <w:multiLevelType w:val="hybridMultilevel"/>
    <w:tmpl w:val="7055A5F4"/>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nsid w:val="00000040"/>
    <w:multiLevelType w:val="hybridMultilevel"/>
    <w:tmpl w:val="5FB8370A"/>
    <w:lvl w:ilvl="0" w:tplc="FFFFFFFF">
      <w:start w:val="1"/>
      <w:numFmt w:val="bullet"/>
      <w:lvlText w:val="к"/>
      <w:lvlJc w:val="left"/>
    </w:lvl>
    <w:lvl w:ilvl="1" w:tplc="FFFFFFFF">
      <w:start w:val="3"/>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nsid w:val="00000041"/>
    <w:multiLevelType w:val="hybridMultilevel"/>
    <w:tmpl w:val="50801EE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nsid w:val="05F126FC"/>
    <w:multiLevelType w:val="hybridMultilevel"/>
    <w:tmpl w:val="9DCADB66"/>
    <w:lvl w:ilvl="0" w:tplc="04190001">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119A02E3"/>
    <w:multiLevelType w:val="hybridMultilevel"/>
    <w:tmpl w:val="4970CE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34749F4"/>
    <w:multiLevelType w:val="hybridMultilevel"/>
    <w:tmpl w:val="D8D87BCA"/>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8">
    <w:nsid w:val="17E14A44"/>
    <w:multiLevelType w:val="hybridMultilevel"/>
    <w:tmpl w:val="97F4149A"/>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9">
    <w:nsid w:val="1E2079A6"/>
    <w:multiLevelType w:val="multilevel"/>
    <w:tmpl w:val="363E492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201F0B1E"/>
    <w:multiLevelType w:val="hybridMultilevel"/>
    <w:tmpl w:val="675CD070"/>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1">
    <w:nsid w:val="307F28D6"/>
    <w:multiLevelType w:val="hybridMultilevel"/>
    <w:tmpl w:val="A7AE67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3B8F2848"/>
    <w:multiLevelType w:val="hybridMultilevel"/>
    <w:tmpl w:val="0E066420"/>
    <w:lvl w:ilvl="0" w:tplc="8AC642E4">
      <w:numFmt w:val="bullet"/>
      <w:lvlText w:val="-"/>
      <w:lvlJc w:val="left"/>
      <w:pPr>
        <w:ind w:left="102" w:hanging="255"/>
      </w:pPr>
      <w:rPr>
        <w:rFonts w:ascii="Times New Roman" w:eastAsia="Times New Roman" w:hAnsi="Times New Roman" w:cs="Times New Roman" w:hint="default"/>
        <w:w w:val="100"/>
        <w:sz w:val="28"/>
        <w:szCs w:val="28"/>
      </w:rPr>
    </w:lvl>
    <w:lvl w:ilvl="1" w:tplc="86504340">
      <w:numFmt w:val="bullet"/>
      <w:lvlText w:val="•"/>
      <w:lvlJc w:val="left"/>
      <w:pPr>
        <w:ind w:left="1046" w:hanging="255"/>
      </w:pPr>
      <w:rPr>
        <w:rFonts w:hint="default"/>
      </w:rPr>
    </w:lvl>
    <w:lvl w:ilvl="2" w:tplc="50CCFDEE">
      <w:numFmt w:val="bullet"/>
      <w:lvlText w:val="•"/>
      <w:lvlJc w:val="left"/>
      <w:pPr>
        <w:ind w:left="1993" w:hanging="255"/>
      </w:pPr>
      <w:rPr>
        <w:rFonts w:hint="default"/>
      </w:rPr>
    </w:lvl>
    <w:lvl w:ilvl="3" w:tplc="5F4E9A72">
      <w:numFmt w:val="bullet"/>
      <w:lvlText w:val="•"/>
      <w:lvlJc w:val="left"/>
      <w:pPr>
        <w:ind w:left="2939" w:hanging="255"/>
      </w:pPr>
      <w:rPr>
        <w:rFonts w:hint="default"/>
      </w:rPr>
    </w:lvl>
    <w:lvl w:ilvl="4" w:tplc="AF56F022">
      <w:numFmt w:val="bullet"/>
      <w:lvlText w:val="•"/>
      <w:lvlJc w:val="left"/>
      <w:pPr>
        <w:ind w:left="3886" w:hanging="255"/>
      </w:pPr>
      <w:rPr>
        <w:rFonts w:hint="default"/>
      </w:rPr>
    </w:lvl>
    <w:lvl w:ilvl="5" w:tplc="FFDEB66C">
      <w:numFmt w:val="bullet"/>
      <w:lvlText w:val="•"/>
      <w:lvlJc w:val="left"/>
      <w:pPr>
        <w:ind w:left="4833" w:hanging="255"/>
      </w:pPr>
      <w:rPr>
        <w:rFonts w:hint="default"/>
      </w:rPr>
    </w:lvl>
    <w:lvl w:ilvl="6" w:tplc="F1E0B286">
      <w:numFmt w:val="bullet"/>
      <w:lvlText w:val="•"/>
      <w:lvlJc w:val="left"/>
      <w:pPr>
        <w:ind w:left="5779" w:hanging="255"/>
      </w:pPr>
      <w:rPr>
        <w:rFonts w:hint="default"/>
      </w:rPr>
    </w:lvl>
    <w:lvl w:ilvl="7" w:tplc="5F5E33AC">
      <w:numFmt w:val="bullet"/>
      <w:lvlText w:val="•"/>
      <w:lvlJc w:val="left"/>
      <w:pPr>
        <w:ind w:left="6726" w:hanging="255"/>
      </w:pPr>
      <w:rPr>
        <w:rFonts w:hint="default"/>
      </w:rPr>
    </w:lvl>
    <w:lvl w:ilvl="8" w:tplc="D7F2D9C6">
      <w:numFmt w:val="bullet"/>
      <w:lvlText w:val="•"/>
      <w:lvlJc w:val="left"/>
      <w:pPr>
        <w:ind w:left="7673" w:hanging="255"/>
      </w:pPr>
      <w:rPr>
        <w:rFonts w:hint="default"/>
      </w:rPr>
    </w:lvl>
  </w:abstractNum>
  <w:abstractNum w:abstractNumId="33">
    <w:nsid w:val="41C31C29"/>
    <w:multiLevelType w:val="hybridMultilevel"/>
    <w:tmpl w:val="ED7AEFC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43D73FCB"/>
    <w:multiLevelType w:val="hybridMultilevel"/>
    <w:tmpl w:val="0180E1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9A56194"/>
    <w:multiLevelType w:val="hybridMultilevel"/>
    <w:tmpl w:val="906E4B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5CB561E3"/>
    <w:multiLevelType w:val="multilevel"/>
    <w:tmpl w:val="2B90BE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5DC34FC5"/>
    <w:multiLevelType w:val="hybridMultilevel"/>
    <w:tmpl w:val="EC04D67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682A512C"/>
    <w:multiLevelType w:val="hybridMultilevel"/>
    <w:tmpl w:val="A1629F5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6CB935BC"/>
    <w:multiLevelType w:val="hybridMultilevel"/>
    <w:tmpl w:val="0B24DD7A"/>
    <w:lvl w:ilvl="0" w:tplc="42EA96D6">
      <w:start w:val="1"/>
      <w:numFmt w:val="decimal"/>
      <w:lvlText w:val="%1)"/>
      <w:lvlJc w:val="left"/>
      <w:pPr>
        <w:ind w:left="1437" w:hanging="87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nsid w:val="711B7534"/>
    <w:multiLevelType w:val="hybridMultilevel"/>
    <w:tmpl w:val="4A727934"/>
    <w:lvl w:ilvl="0" w:tplc="796A5D7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7F3A29BD"/>
    <w:multiLevelType w:val="hybridMultilevel"/>
    <w:tmpl w:val="FBB60BF4"/>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num w:numId="1">
    <w:abstractNumId w:val="26"/>
  </w:num>
  <w:num w:numId="2">
    <w:abstractNumId w:val="32"/>
  </w:num>
  <w:num w:numId="3">
    <w:abstractNumId w:val="41"/>
  </w:num>
  <w:num w:numId="4">
    <w:abstractNumId w:val="27"/>
  </w:num>
  <w:num w:numId="5">
    <w:abstractNumId w:val="33"/>
  </w:num>
  <w:num w:numId="6">
    <w:abstractNumId w:val="37"/>
  </w:num>
  <w:num w:numId="7">
    <w:abstractNumId w:val="0"/>
  </w:num>
  <w:num w:numId="8">
    <w:abstractNumId w:val="1"/>
  </w:num>
  <w:num w:numId="9">
    <w:abstractNumId w:val="2"/>
  </w:num>
  <w:num w:numId="10">
    <w:abstractNumId w:val="3"/>
  </w:num>
  <w:num w:numId="11">
    <w:abstractNumId w:val="4"/>
  </w:num>
  <w:num w:numId="12">
    <w:abstractNumId w:val="5"/>
  </w:num>
  <w:num w:numId="13">
    <w:abstractNumId w:val="6"/>
  </w:num>
  <w:num w:numId="14">
    <w:abstractNumId w:val="7"/>
  </w:num>
  <w:num w:numId="15">
    <w:abstractNumId w:val="8"/>
  </w:num>
  <w:num w:numId="16">
    <w:abstractNumId w:val="9"/>
  </w:num>
  <w:num w:numId="17">
    <w:abstractNumId w:val="10"/>
  </w:num>
  <w:num w:numId="18">
    <w:abstractNumId w:val="11"/>
  </w:num>
  <w:num w:numId="19">
    <w:abstractNumId w:val="12"/>
  </w:num>
  <w:num w:numId="20">
    <w:abstractNumId w:val="13"/>
  </w:num>
  <w:num w:numId="21">
    <w:abstractNumId w:val="14"/>
  </w:num>
  <w:num w:numId="22">
    <w:abstractNumId w:val="15"/>
  </w:num>
  <w:num w:numId="23">
    <w:abstractNumId w:val="16"/>
  </w:num>
  <w:num w:numId="24">
    <w:abstractNumId w:val="17"/>
  </w:num>
  <w:num w:numId="25">
    <w:abstractNumId w:val="18"/>
  </w:num>
  <w:num w:numId="26">
    <w:abstractNumId w:val="19"/>
  </w:num>
  <w:num w:numId="27">
    <w:abstractNumId w:val="20"/>
  </w:num>
  <w:num w:numId="28">
    <w:abstractNumId w:val="21"/>
  </w:num>
  <w:num w:numId="29">
    <w:abstractNumId w:val="22"/>
  </w:num>
  <w:num w:numId="30">
    <w:abstractNumId w:val="23"/>
  </w:num>
  <w:num w:numId="31">
    <w:abstractNumId w:val="24"/>
  </w:num>
  <w:num w:numId="32">
    <w:abstractNumId w:val="39"/>
  </w:num>
  <w:num w:numId="33">
    <w:abstractNumId w:val="38"/>
  </w:num>
  <w:num w:numId="34">
    <w:abstractNumId w:val="31"/>
  </w:num>
  <w:num w:numId="35">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4"/>
  </w:num>
  <w:num w:numId="37">
    <w:abstractNumId w:val="35"/>
  </w:num>
  <w:num w:numId="38">
    <w:abstractNumId w:val="40"/>
  </w:num>
  <w:num w:numId="39">
    <w:abstractNumId w:val="29"/>
  </w:num>
  <w:num w:numId="40">
    <w:abstractNumId w:val="36"/>
  </w:num>
  <w:num w:numId="41">
    <w:abstractNumId w:val="28"/>
  </w:num>
  <w:num w:numId="42">
    <w:abstractNumId w:val="3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12D0"/>
    <w:rsid w:val="00006441"/>
    <w:rsid w:val="000335E9"/>
    <w:rsid w:val="000415A7"/>
    <w:rsid w:val="0006409D"/>
    <w:rsid w:val="0008411F"/>
    <w:rsid w:val="00105DE3"/>
    <w:rsid w:val="001309EA"/>
    <w:rsid w:val="00177CE7"/>
    <w:rsid w:val="00215CC4"/>
    <w:rsid w:val="002522DE"/>
    <w:rsid w:val="00266261"/>
    <w:rsid w:val="002762F3"/>
    <w:rsid w:val="00282647"/>
    <w:rsid w:val="00293DF8"/>
    <w:rsid w:val="002A6FC3"/>
    <w:rsid w:val="002C4D71"/>
    <w:rsid w:val="002E5A3B"/>
    <w:rsid w:val="00315B27"/>
    <w:rsid w:val="003171BD"/>
    <w:rsid w:val="003759A9"/>
    <w:rsid w:val="0041534A"/>
    <w:rsid w:val="004D70B6"/>
    <w:rsid w:val="004E79AD"/>
    <w:rsid w:val="004F5A14"/>
    <w:rsid w:val="00535FA9"/>
    <w:rsid w:val="00541C65"/>
    <w:rsid w:val="005460CA"/>
    <w:rsid w:val="00571B25"/>
    <w:rsid w:val="005728C2"/>
    <w:rsid w:val="005B696A"/>
    <w:rsid w:val="005D7118"/>
    <w:rsid w:val="005F4E4C"/>
    <w:rsid w:val="00612674"/>
    <w:rsid w:val="00647059"/>
    <w:rsid w:val="006524B7"/>
    <w:rsid w:val="006676D3"/>
    <w:rsid w:val="00670638"/>
    <w:rsid w:val="006D60C2"/>
    <w:rsid w:val="006E7941"/>
    <w:rsid w:val="006F3C3A"/>
    <w:rsid w:val="0077400A"/>
    <w:rsid w:val="007A2706"/>
    <w:rsid w:val="007C02D2"/>
    <w:rsid w:val="007D3351"/>
    <w:rsid w:val="007F0A14"/>
    <w:rsid w:val="00803099"/>
    <w:rsid w:val="0080422B"/>
    <w:rsid w:val="008327E8"/>
    <w:rsid w:val="00855E72"/>
    <w:rsid w:val="008619BD"/>
    <w:rsid w:val="00870E4E"/>
    <w:rsid w:val="00873840"/>
    <w:rsid w:val="0087682A"/>
    <w:rsid w:val="00946B67"/>
    <w:rsid w:val="009718B0"/>
    <w:rsid w:val="0097225A"/>
    <w:rsid w:val="0097319E"/>
    <w:rsid w:val="009A1428"/>
    <w:rsid w:val="009B7D91"/>
    <w:rsid w:val="009E1084"/>
    <w:rsid w:val="00A05F9A"/>
    <w:rsid w:val="00A06090"/>
    <w:rsid w:val="00A210B2"/>
    <w:rsid w:val="00A33F27"/>
    <w:rsid w:val="00A362D4"/>
    <w:rsid w:val="00A92DEC"/>
    <w:rsid w:val="00A95838"/>
    <w:rsid w:val="00AB23BB"/>
    <w:rsid w:val="00AB2517"/>
    <w:rsid w:val="00AE15D0"/>
    <w:rsid w:val="00AF1C3B"/>
    <w:rsid w:val="00AF1E19"/>
    <w:rsid w:val="00B41E83"/>
    <w:rsid w:val="00B520B1"/>
    <w:rsid w:val="00BA40A8"/>
    <w:rsid w:val="00BE2E17"/>
    <w:rsid w:val="00C40AEE"/>
    <w:rsid w:val="00C42122"/>
    <w:rsid w:val="00C84C97"/>
    <w:rsid w:val="00CC112B"/>
    <w:rsid w:val="00D10589"/>
    <w:rsid w:val="00D10A90"/>
    <w:rsid w:val="00D375E5"/>
    <w:rsid w:val="00D415A0"/>
    <w:rsid w:val="00D6062E"/>
    <w:rsid w:val="00D612D0"/>
    <w:rsid w:val="00D80145"/>
    <w:rsid w:val="00D86288"/>
    <w:rsid w:val="00DB3679"/>
    <w:rsid w:val="00DD27E6"/>
    <w:rsid w:val="00DE3712"/>
    <w:rsid w:val="00DE454F"/>
    <w:rsid w:val="00E24769"/>
    <w:rsid w:val="00E251BE"/>
    <w:rsid w:val="00E35F74"/>
    <w:rsid w:val="00E545E9"/>
    <w:rsid w:val="00E55A9F"/>
    <w:rsid w:val="00E61F5C"/>
    <w:rsid w:val="00E66526"/>
    <w:rsid w:val="00E709E6"/>
    <w:rsid w:val="00EB2EA3"/>
    <w:rsid w:val="00F15385"/>
    <w:rsid w:val="00F20362"/>
    <w:rsid w:val="00F212F5"/>
    <w:rsid w:val="00F236A8"/>
    <w:rsid w:val="00F24896"/>
    <w:rsid w:val="00F30ED4"/>
    <w:rsid w:val="00F450F7"/>
    <w:rsid w:val="00F81482"/>
    <w:rsid w:val="00F81A92"/>
    <w:rsid w:val="00F925A5"/>
    <w:rsid w:val="00F94488"/>
    <w:rsid w:val="00FE1F24"/>
    <w:rsid w:val="00FE51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8140638-EEC1-45D0-A626-3C2EADA8D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C02D2"/>
    <w:rPr>
      <w:rFonts w:eastAsia="Times New Roman" w:cs="Times New Roman"/>
    </w:rPr>
  </w:style>
  <w:style w:type="paragraph" w:styleId="1">
    <w:name w:val="heading 1"/>
    <w:basedOn w:val="a"/>
    <w:next w:val="a"/>
    <w:link w:val="10"/>
    <w:autoRedefine/>
    <w:uiPriority w:val="9"/>
    <w:qFormat/>
    <w:rsid w:val="00D415A0"/>
    <w:pPr>
      <w:keepNext/>
      <w:keepLines/>
      <w:spacing w:before="480" w:after="0"/>
      <w:jc w:val="center"/>
      <w:outlineLvl w:val="0"/>
    </w:pPr>
    <w:rPr>
      <w:rFonts w:ascii="Times New Roman" w:eastAsiaTheme="majorEastAsia" w:hAnsi="Times New Roman" w:cstheme="majorBidi"/>
      <w:b/>
      <w:bCs/>
      <w:sz w:val="28"/>
      <w:szCs w:val="28"/>
    </w:rPr>
  </w:style>
  <w:style w:type="paragraph" w:styleId="2">
    <w:name w:val="heading 2"/>
    <w:basedOn w:val="a"/>
    <w:next w:val="a"/>
    <w:link w:val="20"/>
    <w:autoRedefine/>
    <w:uiPriority w:val="9"/>
    <w:unhideWhenUsed/>
    <w:qFormat/>
    <w:rsid w:val="00D415A0"/>
    <w:pPr>
      <w:keepNext/>
      <w:keepLines/>
      <w:spacing w:before="200" w:after="0"/>
      <w:jc w:val="center"/>
      <w:outlineLvl w:val="1"/>
    </w:pPr>
    <w:rPr>
      <w:rFonts w:ascii="Times New Roman" w:eastAsiaTheme="majorEastAsia" w:hAnsi="Times New Roman" w:cstheme="majorBidi"/>
      <w:bCs/>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415A0"/>
    <w:rPr>
      <w:rFonts w:ascii="Times New Roman" w:eastAsiaTheme="majorEastAsia" w:hAnsi="Times New Roman" w:cstheme="majorBidi"/>
      <w:b/>
      <w:bCs/>
      <w:sz w:val="28"/>
      <w:szCs w:val="28"/>
    </w:rPr>
  </w:style>
  <w:style w:type="character" w:customStyle="1" w:styleId="20">
    <w:name w:val="Заголовок 2 Знак"/>
    <w:basedOn w:val="a0"/>
    <w:link w:val="2"/>
    <w:uiPriority w:val="9"/>
    <w:rsid w:val="00D415A0"/>
    <w:rPr>
      <w:rFonts w:ascii="Times New Roman" w:eastAsiaTheme="majorEastAsia" w:hAnsi="Times New Roman" w:cstheme="majorBidi"/>
      <w:bCs/>
      <w:sz w:val="28"/>
      <w:szCs w:val="26"/>
    </w:rPr>
  </w:style>
  <w:style w:type="paragraph" w:styleId="a3">
    <w:name w:val="List Paragraph"/>
    <w:basedOn w:val="a"/>
    <w:uiPriority w:val="34"/>
    <w:qFormat/>
    <w:rsid w:val="007C02D2"/>
    <w:pPr>
      <w:ind w:left="720"/>
      <w:contextualSpacing/>
    </w:pPr>
  </w:style>
  <w:style w:type="paragraph" w:styleId="a4">
    <w:name w:val="Balloon Text"/>
    <w:basedOn w:val="a"/>
    <w:link w:val="a5"/>
    <w:uiPriority w:val="99"/>
    <w:semiHidden/>
    <w:unhideWhenUsed/>
    <w:rsid w:val="007D335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D3351"/>
    <w:rPr>
      <w:rFonts w:ascii="Tahoma" w:eastAsia="Times New Roman" w:hAnsi="Tahoma" w:cs="Tahoma"/>
      <w:sz w:val="16"/>
      <w:szCs w:val="16"/>
    </w:rPr>
  </w:style>
  <w:style w:type="paragraph" w:styleId="a6">
    <w:name w:val="header"/>
    <w:basedOn w:val="a"/>
    <w:link w:val="a7"/>
    <w:uiPriority w:val="99"/>
    <w:unhideWhenUsed/>
    <w:rsid w:val="00AE15D0"/>
    <w:pPr>
      <w:tabs>
        <w:tab w:val="center" w:pos="4819"/>
        <w:tab w:val="right" w:pos="9639"/>
      </w:tabs>
      <w:spacing w:after="0" w:line="240" w:lineRule="auto"/>
    </w:pPr>
  </w:style>
  <w:style w:type="character" w:customStyle="1" w:styleId="a7">
    <w:name w:val="Верхний колонтитул Знак"/>
    <w:basedOn w:val="a0"/>
    <w:link w:val="a6"/>
    <w:uiPriority w:val="99"/>
    <w:rsid w:val="00AE15D0"/>
    <w:rPr>
      <w:rFonts w:eastAsia="Times New Roman" w:cs="Times New Roman"/>
    </w:rPr>
  </w:style>
  <w:style w:type="paragraph" w:styleId="a8">
    <w:name w:val="footer"/>
    <w:basedOn w:val="a"/>
    <w:link w:val="a9"/>
    <w:uiPriority w:val="99"/>
    <w:unhideWhenUsed/>
    <w:rsid w:val="00AE15D0"/>
    <w:pPr>
      <w:tabs>
        <w:tab w:val="center" w:pos="4819"/>
        <w:tab w:val="right" w:pos="9639"/>
      </w:tabs>
      <w:spacing w:after="0" w:line="240" w:lineRule="auto"/>
    </w:pPr>
  </w:style>
  <w:style w:type="character" w:customStyle="1" w:styleId="a9">
    <w:name w:val="Нижний колонтитул Знак"/>
    <w:basedOn w:val="a0"/>
    <w:link w:val="a8"/>
    <w:uiPriority w:val="99"/>
    <w:rsid w:val="00AE15D0"/>
    <w:rPr>
      <w:rFonts w:eastAsia="Times New Roman" w:cs="Times New Roman"/>
    </w:rPr>
  </w:style>
  <w:style w:type="numbering" w:customStyle="1" w:styleId="11">
    <w:name w:val="Нет списка1"/>
    <w:next w:val="a2"/>
    <w:uiPriority w:val="99"/>
    <w:semiHidden/>
    <w:unhideWhenUsed/>
    <w:rsid w:val="00A06090"/>
  </w:style>
  <w:style w:type="numbering" w:customStyle="1" w:styleId="21">
    <w:name w:val="Нет списка2"/>
    <w:next w:val="a2"/>
    <w:uiPriority w:val="99"/>
    <w:semiHidden/>
    <w:unhideWhenUsed/>
    <w:rsid w:val="005B696A"/>
  </w:style>
  <w:style w:type="paragraph" w:styleId="aa">
    <w:name w:val="TOC Heading"/>
    <w:basedOn w:val="1"/>
    <w:next w:val="a"/>
    <w:uiPriority w:val="39"/>
    <w:semiHidden/>
    <w:unhideWhenUsed/>
    <w:qFormat/>
    <w:rsid w:val="00541C65"/>
    <w:pPr>
      <w:jc w:val="left"/>
      <w:outlineLvl w:val="9"/>
    </w:pPr>
    <w:rPr>
      <w:rFonts w:asciiTheme="majorHAnsi" w:hAnsiTheme="majorHAnsi"/>
      <w:color w:val="365F91" w:themeColor="accent1" w:themeShade="BF"/>
      <w:lang w:eastAsia="ru-RU"/>
    </w:rPr>
  </w:style>
  <w:style w:type="paragraph" w:styleId="12">
    <w:name w:val="toc 1"/>
    <w:basedOn w:val="a"/>
    <w:next w:val="a"/>
    <w:autoRedefine/>
    <w:uiPriority w:val="39"/>
    <w:unhideWhenUsed/>
    <w:rsid w:val="00541C65"/>
    <w:pPr>
      <w:spacing w:after="100"/>
    </w:pPr>
  </w:style>
  <w:style w:type="paragraph" w:styleId="22">
    <w:name w:val="toc 2"/>
    <w:basedOn w:val="a"/>
    <w:next w:val="a"/>
    <w:autoRedefine/>
    <w:uiPriority w:val="39"/>
    <w:unhideWhenUsed/>
    <w:rsid w:val="00541C65"/>
    <w:pPr>
      <w:spacing w:after="100"/>
      <w:ind w:left="220"/>
    </w:pPr>
  </w:style>
  <w:style w:type="character" w:styleId="ab">
    <w:name w:val="Hyperlink"/>
    <w:basedOn w:val="a0"/>
    <w:uiPriority w:val="99"/>
    <w:unhideWhenUsed/>
    <w:rsid w:val="00541C65"/>
    <w:rPr>
      <w:color w:val="0000FF" w:themeColor="hyperlink"/>
      <w:u w:val="single"/>
    </w:rPr>
  </w:style>
  <w:style w:type="paragraph" w:styleId="ac">
    <w:name w:val="Body Text"/>
    <w:basedOn w:val="a"/>
    <w:link w:val="ad"/>
    <w:uiPriority w:val="99"/>
    <w:unhideWhenUsed/>
    <w:rsid w:val="00282647"/>
    <w:pPr>
      <w:widowControl w:val="0"/>
      <w:autoSpaceDE w:val="0"/>
      <w:autoSpaceDN w:val="0"/>
      <w:adjustRightInd w:val="0"/>
      <w:spacing w:after="120" w:line="240" w:lineRule="auto"/>
    </w:pPr>
    <w:rPr>
      <w:rFonts w:ascii="Times New Roman" w:hAnsi="Times New Roman"/>
      <w:sz w:val="20"/>
      <w:szCs w:val="20"/>
      <w:lang w:eastAsia="ru-RU"/>
    </w:rPr>
  </w:style>
  <w:style w:type="character" w:customStyle="1" w:styleId="ad">
    <w:name w:val="Основной текст Знак"/>
    <w:basedOn w:val="a0"/>
    <w:link w:val="ac"/>
    <w:uiPriority w:val="99"/>
    <w:rsid w:val="00282647"/>
    <w:rPr>
      <w:rFonts w:ascii="Times New Roman" w:eastAsia="Times New Roman" w:hAnsi="Times New Roman" w:cs="Times New Roman"/>
      <w:sz w:val="20"/>
      <w:szCs w:val="20"/>
      <w:lang w:eastAsia="ru-RU"/>
    </w:rPr>
  </w:style>
  <w:style w:type="paragraph" w:styleId="ae">
    <w:name w:val="Normal (Web)"/>
    <w:aliases w:val="Обычный (Web)"/>
    <w:basedOn w:val="a"/>
    <w:uiPriority w:val="99"/>
    <w:unhideWhenUsed/>
    <w:rsid w:val="00A210B2"/>
    <w:pPr>
      <w:spacing w:before="100" w:beforeAutospacing="1" w:after="100" w:afterAutospacing="1" w:line="240" w:lineRule="auto"/>
    </w:pPr>
    <w:rPr>
      <w:rFonts w:ascii="Times New Roman" w:hAnsi="Times New Roman"/>
      <w:sz w:val="24"/>
      <w:szCs w:val="24"/>
      <w:lang w:eastAsia="ru-RU"/>
    </w:rPr>
  </w:style>
  <w:style w:type="character" w:customStyle="1" w:styleId="FontStyle54">
    <w:name w:val="Font Style54"/>
    <w:basedOn w:val="a0"/>
    <w:rsid w:val="00A210B2"/>
    <w:rPr>
      <w:rFonts w:ascii="Times New Roman" w:hAnsi="Times New Roman" w:cs="Times New Roman"/>
      <w:b/>
      <w:bCs/>
      <w:sz w:val="24"/>
      <w:szCs w:val="24"/>
    </w:rPr>
  </w:style>
  <w:style w:type="paragraph" w:customStyle="1" w:styleId="Style15">
    <w:name w:val="Style15"/>
    <w:basedOn w:val="a"/>
    <w:rsid w:val="00A210B2"/>
    <w:pPr>
      <w:widowControl w:val="0"/>
      <w:suppressAutoHyphens/>
      <w:autoSpaceDE w:val="0"/>
      <w:spacing w:after="0" w:line="459" w:lineRule="exact"/>
      <w:ind w:firstLine="684"/>
      <w:jc w:val="both"/>
    </w:pPr>
    <w:rPr>
      <w:rFonts w:ascii="Times New Roman" w:hAnsi="Times New Roman"/>
      <w:sz w:val="24"/>
      <w:szCs w:val="24"/>
      <w:lang w:eastAsia="ar-SA"/>
    </w:rPr>
  </w:style>
  <w:style w:type="character" w:customStyle="1" w:styleId="notranslate">
    <w:name w:val="notranslate"/>
    <w:basedOn w:val="a0"/>
    <w:rsid w:val="00B520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125030">
      <w:bodyDiv w:val="1"/>
      <w:marLeft w:val="0"/>
      <w:marRight w:val="0"/>
      <w:marTop w:val="0"/>
      <w:marBottom w:val="0"/>
      <w:divBdr>
        <w:top w:val="none" w:sz="0" w:space="0" w:color="auto"/>
        <w:left w:val="none" w:sz="0" w:space="0" w:color="auto"/>
        <w:bottom w:val="none" w:sz="0" w:space="0" w:color="auto"/>
        <w:right w:val="none" w:sz="0" w:space="0" w:color="auto"/>
      </w:divBdr>
    </w:div>
    <w:div w:id="931671393">
      <w:bodyDiv w:val="1"/>
      <w:marLeft w:val="0"/>
      <w:marRight w:val="0"/>
      <w:marTop w:val="0"/>
      <w:marBottom w:val="0"/>
      <w:divBdr>
        <w:top w:val="none" w:sz="0" w:space="0" w:color="auto"/>
        <w:left w:val="none" w:sz="0" w:space="0" w:color="auto"/>
        <w:bottom w:val="none" w:sz="0" w:space="0" w:color="auto"/>
        <w:right w:val="none" w:sz="0" w:space="0" w:color="auto"/>
      </w:divBdr>
    </w:div>
    <w:div w:id="1967347768">
      <w:bodyDiv w:val="1"/>
      <w:marLeft w:val="0"/>
      <w:marRight w:val="0"/>
      <w:marTop w:val="0"/>
      <w:marBottom w:val="0"/>
      <w:divBdr>
        <w:top w:val="none" w:sz="0" w:space="0" w:color="auto"/>
        <w:left w:val="none" w:sz="0" w:space="0" w:color="auto"/>
        <w:bottom w:val="none" w:sz="0" w:space="0" w:color="auto"/>
        <w:right w:val="none" w:sz="0" w:space="0" w:color="auto"/>
      </w:divBdr>
    </w:div>
    <w:div w:id="2132238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097227-F3D0-47BA-922F-343E430243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20838</Words>
  <Characters>118779</Characters>
  <Application>Microsoft Office Word</Application>
  <DocSecurity>0</DocSecurity>
  <Lines>989</Lines>
  <Paragraphs>278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139339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dc:creator>
  <cp:lastModifiedBy>stolpovskih</cp:lastModifiedBy>
  <cp:revision>2</cp:revision>
  <cp:lastPrinted>2017-03-16T09:38:00Z</cp:lastPrinted>
  <dcterms:created xsi:type="dcterms:W3CDTF">2019-06-03T09:17:00Z</dcterms:created>
  <dcterms:modified xsi:type="dcterms:W3CDTF">2019-06-03T09:17:00Z</dcterms:modified>
</cp:coreProperties>
</file>