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8" w:rsidRDefault="00CE779B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E779B" w:rsidRDefault="00CE779B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9B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C05384">
        <w:rPr>
          <w:rFonts w:ascii="Times New Roman" w:hAnsi="Times New Roman" w:cs="Times New Roman"/>
          <w:sz w:val="28"/>
          <w:szCs w:val="28"/>
        </w:rPr>
        <w:t>…..3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779B">
        <w:rPr>
          <w:rFonts w:ascii="Times New Roman" w:hAnsi="Times New Roman" w:cs="Times New Roman"/>
          <w:sz w:val="28"/>
          <w:szCs w:val="28"/>
        </w:rPr>
        <w:t xml:space="preserve"> Теоретические основы изучения проблемы коррекции агрессивного пов</w:t>
      </w:r>
      <w:r w:rsidRPr="00CE77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 подростковом возрасте ………………………………………………</w:t>
      </w:r>
      <w:r w:rsidR="00C05384">
        <w:rPr>
          <w:rFonts w:ascii="Times New Roman" w:hAnsi="Times New Roman" w:cs="Times New Roman"/>
          <w:sz w:val="28"/>
          <w:szCs w:val="28"/>
        </w:rPr>
        <w:t>…6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9B">
        <w:rPr>
          <w:rFonts w:ascii="Times New Roman" w:hAnsi="Times New Roman" w:cs="Times New Roman"/>
          <w:sz w:val="28"/>
          <w:szCs w:val="28"/>
        </w:rPr>
        <w:t>1.</w:t>
      </w:r>
      <w:r w:rsidR="009A73BC">
        <w:rPr>
          <w:rFonts w:ascii="Times New Roman" w:hAnsi="Times New Roman" w:cs="Times New Roman"/>
          <w:sz w:val="28"/>
          <w:szCs w:val="28"/>
        </w:rPr>
        <w:t>1 Сущность и характеристика видов агрессивного поведения в подростк</w:t>
      </w:r>
      <w:r w:rsidR="009A73BC">
        <w:rPr>
          <w:rFonts w:ascii="Times New Roman" w:hAnsi="Times New Roman" w:cs="Times New Roman"/>
          <w:sz w:val="28"/>
          <w:szCs w:val="28"/>
        </w:rPr>
        <w:t>о</w:t>
      </w:r>
      <w:r w:rsidR="009A73BC">
        <w:rPr>
          <w:rFonts w:ascii="Times New Roman" w:hAnsi="Times New Roman" w:cs="Times New Roman"/>
          <w:sz w:val="28"/>
          <w:szCs w:val="28"/>
        </w:rPr>
        <w:t>вой среде………………………………………………..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C05384">
        <w:rPr>
          <w:rFonts w:ascii="Times New Roman" w:hAnsi="Times New Roman" w:cs="Times New Roman"/>
          <w:sz w:val="28"/>
          <w:szCs w:val="28"/>
        </w:rPr>
        <w:t>..6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9B">
        <w:rPr>
          <w:rFonts w:ascii="Times New Roman" w:hAnsi="Times New Roman" w:cs="Times New Roman"/>
          <w:sz w:val="28"/>
          <w:szCs w:val="28"/>
        </w:rPr>
        <w:t>1.2 Особенности</w:t>
      </w:r>
      <w:r w:rsidR="009A73BC">
        <w:rPr>
          <w:rFonts w:ascii="Times New Roman" w:hAnsi="Times New Roman" w:cs="Times New Roman"/>
          <w:sz w:val="28"/>
          <w:szCs w:val="28"/>
        </w:rPr>
        <w:t xml:space="preserve"> социально-педагогической профилактики агрессий среди подростков ……………………………………</w:t>
      </w:r>
      <w:r w:rsidR="001A317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0111A">
        <w:rPr>
          <w:rFonts w:ascii="Times New Roman" w:hAnsi="Times New Roman" w:cs="Times New Roman"/>
          <w:sz w:val="28"/>
          <w:szCs w:val="28"/>
        </w:rPr>
        <w:t>..</w:t>
      </w:r>
      <w:r w:rsidR="001A3171">
        <w:rPr>
          <w:rFonts w:ascii="Times New Roman" w:hAnsi="Times New Roman" w:cs="Times New Roman"/>
          <w:sz w:val="28"/>
          <w:szCs w:val="28"/>
        </w:rPr>
        <w:t>15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C19">
        <w:rPr>
          <w:rFonts w:ascii="Times New Roman" w:hAnsi="Times New Roman" w:cs="Times New Roman"/>
          <w:sz w:val="28"/>
          <w:szCs w:val="28"/>
        </w:rPr>
        <w:t xml:space="preserve">  Методические основы изучения социально</w:t>
      </w:r>
      <w:r w:rsidR="009A73BC">
        <w:rPr>
          <w:rFonts w:ascii="Times New Roman" w:hAnsi="Times New Roman" w:cs="Times New Roman"/>
          <w:sz w:val="28"/>
          <w:szCs w:val="28"/>
        </w:rPr>
        <w:t>-</w:t>
      </w:r>
      <w:r w:rsidR="00BB5C19">
        <w:rPr>
          <w:rFonts w:ascii="Times New Roman" w:hAnsi="Times New Roman" w:cs="Times New Roman"/>
          <w:sz w:val="28"/>
          <w:szCs w:val="28"/>
        </w:rPr>
        <w:t>педагогической профилактики отклоняющегося поведения в подростковой ср</w:t>
      </w:r>
      <w:r w:rsidR="00BB5C19">
        <w:rPr>
          <w:rFonts w:ascii="Times New Roman" w:hAnsi="Times New Roman" w:cs="Times New Roman"/>
          <w:sz w:val="28"/>
          <w:szCs w:val="28"/>
        </w:rPr>
        <w:t>е</w:t>
      </w:r>
      <w:r w:rsidR="00BB5C1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B5C19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1A3171">
        <w:rPr>
          <w:rFonts w:ascii="Times New Roman" w:hAnsi="Times New Roman" w:cs="Times New Roman"/>
          <w:sz w:val="28"/>
          <w:szCs w:val="28"/>
        </w:rPr>
        <w:t>.28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9B">
        <w:rPr>
          <w:rFonts w:ascii="Times New Roman" w:hAnsi="Times New Roman" w:cs="Times New Roman"/>
          <w:sz w:val="28"/>
          <w:szCs w:val="28"/>
        </w:rPr>
        <w:t xml:space="preserve">2.1 </w:t>
      </w:r>
      <w:r w:rsidR="00BB5C19">
        <w:rPr>
          <w:rFonts w:ascii="Times New Roman" w:hAnsi="Times New Roman" w:cs="Times New Roman"/>
          <w:sz w:val="28"/>
          <w:szCs w:val="28"/>
        </w:rPr>
        <w:t>Опыт экспериментального изучения социально</w:t>
      </w:r>
      <w:r w:rsidR="009A73BC">
        <w:rPr>
          <w:rFonts w:ascii="Times New Roman" w:hAnsi="Times New Roman" w:cs="Times New Roman"/>
          <w:sz w:val="28"/>
          <w:szCs w:val="28"/>
        </w:rPr>
        <w:t>-</w:t>
      </w:r>
      <w:r w:rsidR="00BB5C19">
        <w:rPr>
          <w:rFonts w:ascii="Times New Roman" w:hAnsi="Times New Roman" w:cs="Times New Roman"/>
          <w:sz w:val="28"/>
          <w:szCs w:val="28"/>
        </w:rPr>
        <w:t>педагогической проф</w:t>
      </w:r>
      <w:r w:rsidR="00BB5C19">
        <w:rPr>
          <w:rFonts w:ascii="Times New Roman" w:hAnsi="Times New Roman" w:cs="Times New Roman"/>
          <w:sz w:val="28"/>
          <w:szCs w:val="28"/>
        </w:rPr>
        <w:t>и</w:t>
      </w:r>
      <w:r w:rsidR="00BB5C19">
        <w:rPr>
          <w:rFonts w:ascii="Times New Roman" w:hAnsi="Times New Roman" w:cs="Times New Roman"/>
          <w:sz w:val="28"/>
          <w:szCs w:val="28"/>
        </w:rPr>
        <w:t xml:space="preserve">лактики </w:t>
      </w:r>
      <w:r w:rsidR="009A73BC">
        <w:rPr>
          <w:rFonts w:ascii="Times New Roman" w:hAnsi="Times New Roman" w:cs="Times New Roman"/>
          <w:sz w:val="28"/>
          <w:szCs w:val="28"/>
        </w:rPr>
        <w:t>агрессивного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A3171">
        <w:rPr>
          <w:rFonts w:ascii="Times New Roman" w:hAnsi="Times New Roman" w:cs="Times New Roman"/>
          <w:sz w:val="28"/>
          <w:szCs w:val="28"/>
        </w:rPr>
        <w:t>28</w:t>
      </w:r>
    </w:p>
    <w:p w:rsidR="00CE779B" w:rsidRDefault="009A73BC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Условия эффективности социально-педагогической профилактики агре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сивного поведения в подростковой среде…………..</w:t>
      </w:r>
      <w:r w:rsidR="00CE779B">
        <w:rPr>
          <w:rFonts w:ascii="Times New Roman" w:hAnsi="Times New Roman" w:cs="Times New Roman"/>
          <w:sz w:val="28"/>
          <w:szCs w:val="28"/>
        </w:rPr>
        <w:t>………………………</w:t>
      </w:r>
      <w:r w:rsidR="00F96463">
        <w:rPr>
          <w:rFonts w:ascii="Times New Roman" w:hAnsi="Times New Roman" w:cs="Times New Roman"/>
          <w:sz w:val="28"/>
          <w:szCs w:val="28"/>
        </w:rPr>
        <w:t>..3</w:t>
      </w:r>
      <w:r w:rsidR="00055DA7">
        <w:rPr>
          <w:rFonts w:ascii="Times New Roman" w:hAnsi="Times New Roman" w:cs="Times New Roman"/>
          <w:sz w:val="28"/>
          <w:szCs w:val="28"/>
        </w:rPr>
        <w:t>5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F12ABC">
        <w:rPr>
          <w:rFonts w:ascii="Times New Roman" w:hAnsi="Times New Roman" w:cs="Times New Roman"/>
          <w:sz w:val="28"/>
          <w:szCs w:val="28"/>
        </w:rPr>
        <w:t>53</w:t>
      </w:r>
    </w:p>
    <w:p w:rsidR="00CE779B" w:rsidRDefault="00CE779B" w:rsidP="00F74C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779B">
        <w:rPr>
          <w:rFonts w:ascii="Times New Roman" w:hAnsi="Times New Roman" w:cs="Times New Roman"/>
          <w:sz w:val="28"/>
          <w:szCs w:val="28"/>
        </w:rPr>
        <w:t>писок ли</w:t>
      </w:r>
      <w:r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тературы……………………………………………………………</w:t>
      </w:r>
      <w:r w:rsidR="00F12ABC">
        <w:rPr>
          <w:rFonts w:ascii="Times New Roman" w:hAnsi="Times New Roman" w:cs="Times New Roman"/>
          <w:sz w:val="28"/>
          <w:szCs w:val="28"/>
        </w:rPr>
        <w:t>.58</w:t>
      </w: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3BC" w:rsidRDefault="009A73BC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978" w:rsidRPr="00CE779B" w:rsidRDefault="00B86978" w:rsidP="00F74C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79B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CE779B" w:rsidRPr="00CE779B" w:rsidRDefault="00CE779B" w:rsidP="00F74C7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2570C" w:rsidRDefault="00F72B6A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C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исследования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>Агрессивность и агрессивное поведение в нашем мире вызывают серьезное беспокойство. В современной жизни они являются едва ли не одними из самых важных и широко обсуждаемых пр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>блем. Ни для кого не секрет, что агрессивность и насилие, угрожающие сег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 xml:space="preserve">дня всему обществу, набирают все большую мощь и, несомненно, не могут оставить равнодушными ни одного </w:t>
      </w:r>
      <w:r w:rsidR="00CE7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79B" w:rsidRPr="00CE779B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CE779B" w:rsidRDefault="00CE779B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Дестабилизация экономики, спад производства, снижение жизненного уровня в стране, разрушение старой системы ценностей и стереотипов, рег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лировавших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личности с обществом,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болезненно переж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населением России, отражаясь на его социальном самочувствии. С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кризисные процессы, происходящие в современном обществе, о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рицательно влияют на психологию людей, порождая тревожность и напр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жённость, озлобленность, жестокость и насилие. Тяжёлое экономическое п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страны привело наше общество к серьёзным трудностям и внутре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конфликтам, к значительному увеличению уровня распространённости и многообразия форм аморальных поступков, преступности и других видов о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клоняющегося поведения. Статистика свидетельствует о росте отклоняющ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 поведения среди лиц различных социальных и демографических групп. Особенно трудно в этот период оказалось подросткам. </w:t>
      </w:r>
    </w:p>
    <w:p w:rsidR="00381A10" w:rsidRDefault="00381A10" w:rsidP="00381A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агрессивности подростков затрагивает все общество в целом,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вызывала и вызывает глубокое беспокойство среди родителей, психологов,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как в отечественной, так и в зарубежной психологии. Так как, во-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первых, агрессия является неотъемлемой частью динамической характе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стики активности и адаптивности человека. Во-вторых,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плане должна обладать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степенью агрессивности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 она может оказываться социально приемлемым и даже 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качеством. В противном случае, это приводит к ведомости, конформности,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давленности, пассивности поведения, особенно в подростковом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B6A" w:rsidRPr="00F72B6A" w:rsidRDefault="00F72B6A" w:rsidP="00381A1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6A">
        <w:rPr>
          <w:rFonts w:ascii="Times New Roman" w:hAnsi="Times New Roman" w:cs="Times New Roman"/>
          <w:sz w:val="28"/>
          <w:szCs w:val="28"/>
        </w:rPr>
        <w:t xml:space="preserve">Тема исследования актуальна, так как в настоящее время агрессивность не обусловлена только возрастными и физиологическими особенностями, а является повсеместной и неотъемлемой частью поведения. 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Это связанно с тем, что исследования и многочисленные наблюдения показывают: агресси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ность, сложившаяся в </w:t>
      </w:r>
      <w:r w:rsidR="00F74C76">
        <w:rPr>
          <w:rFonts w:ascii="Times New Roman" w:hAnsi="Times New Roman" w:cs="Times New Roman"/>
          <w:color w:val="000000"/>
          <w:sz w:val="28"/>
          <w:szCs w:val="28"/>
        </w:rPr>
        <w:t>подростковом возрасте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, остается устойчивой чертой и сохраняется на протяжении дальнейшей жизни человека.</w:t>
      </w:r>
    </w:p>
    <w:p w:rsidR="008B7EE1" w:rsidRDefault="00E14351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B6A">
        <w:rPr>
          <w:rFonts w:ascii="Times New Roman" w:hAnsi="Times New Roman" w:cs="Times New Roman"/>
          <w:sz w:val="28"/>
          <w:szCs w:val="28"/>
          <w:shd w:val="clear" w:color="auto" w:fill="FFFFFF"/>
        </w:rPr>
        <w:t>В зарубежной психологии проблемой агрессивности занимались А. Ба</w:t>
      </w:r>
      <w:r w:rsidRPr="00F72B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72B6A">
        <w:rPr>
          <w:rFonts w:ascii="Times New Roman" w:hAnsi="Times New Roman" w:cs="Times New Roman"/>
          <w:sz w:val="28"/>
          <w:szCs w:val="28"/>
          <w:shd w:val="clear" w:color="auto" w:fill="FFFFFF"/>
        </w:rPr>
        <w:t>дура, А. Басс, К. Бютнер, Л. Берковиц, Р. Бэрон, К. Лоренц, Д. Ричардсон, З. Фрейд, Э. Фромм и др. В отечественной науке проблему агрессии в той или иной степени затрагивают в своих исследованиях П.П. Блонский, Г.Э. Бр</w:t>
      </w:r>
      <w:r w:rsidRPr="00F72B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2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слав, Л.С. Выготский, Л.Б. Гиппенрейтер, А.И. Захаров, С.Л. Колосова, Р.В. Овчарова, Н.М. Платонова, А.А. Реан, Т.Г. Румянцева, Л. М. Семенюк, И.А. Фурманов и др. </w:t>
      </w:r>
    </w:p>
    <w:p w:rsidR="00F74C76" w:rsidRDefault="00F74C76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вышеизложенного, можно выявить противоречие между теоретич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разработанностью проблемы подростковой агрессивности и недост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точностью практических разработок по коррекции агрессивности у подрос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ков.</w:t>
      </w:r>
    </w:p>
    <w:p w:rsidR="008B7EE1" w:rsidRPr="008C1DFA" w:rsidRDefault="00F74C76" w:rsidP="00F74C7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A354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 исследования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каковы психолого-педагогические особенн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сти коррекции агрессивного поведения в подростковом возрасте</w:t>
      </w:r>
      <w:r w:rsidR="008C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B7EE1" w:rsidRPr="008C1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Решение данной проблемы составля</w:t>
      </w:r>
      <w:r w:rsidR="008C1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B7EE1" w:rsidRPr="008C1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8B7EE1" w:rsidRPr="00BA354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нашего исследован</w:t>
      </w:r>
      <w:r w:rsidRPr="00BA354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ия</w:t>
      </w:r>
      <w:r w:rsidR="008C1D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7EE1" w:rsidRDefault="00F72B6A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4C">
        <w:rPr>
          <w:rFonts w:ascii="Times New Roman" w:hAnsi="Times New Roman" w:cs="Times New Roman"/>
          <w:b/>
          <w:sz w:val="28"/>
          <w:szCs w:val="28"/>
        </w:rPr>
        <w:t>Объект ис</w:t>
      </w:r>
      <w:r w:rsidR="008B7EE1" w:rsidRPr="00BA354C">
        <w:rPr>
          <w:rFonts w:ascii="Times New Roman" w:hAnsi="Times New Roman" w:cs="Times New Roman"/>
          <w:b/>
          <w:sz w:val="28"/>
          <w:szCs w:val="28"/>
        </w:rPr>
        <w:t>следования</w:t>
      </w:r>
      <w:r w:rsidR="008B7EE1">
        <w:rPr>
          <w:rFonts w:ascii="Times New Roman" w:hAnsi="Times New Roman" w:cs="Times New Roman"/>
          <w:sz w:val="28"/>
          <w:szCs w:val="28"/>
        </w:rPr>
        <w:t xml:space="preserve"> </w:t>
      </w:r>
      <w:r w:rsidRPr="00F72B6A">
        <w:rPr>
          <w:rFonts w:ascii="Times New Roman" w:hAnsi="Times New Roman" w:cs="Times New Roman"/>
          <w:sz w:val="28"/>
          <w:szCs w:val="28"/>
        </w:rPr>
        <w:t>–</w:t>
      </w:r>
      <w:r w:rsidR="008B7EE1">
        <w:rPr>
          <w:rFonts w:ascii="Times New Roman" w:hAnsi="Times New Roman" w:cs="Times New Roman"/>
          <w:sz w:val="28"/>
          <w:szCs w:val="28"/>
        </w:rPr>
        <w:t xml:space="preserve"> </w:t>
      </w:r>
      <w:r w:rsidRPr="00F72B6A">
        <w:rPr>
          <w:rFonts w:ascii="Times New Roman" w:hAnsi="Times New Roman" w:cs="Times New Roman"/>
          <w:sz w:val="28"/>
          <w:szCs w:val="28"/>
        </w:rPr>
        <w:t>агрессив</w:t>
      </w:r>
      <w:r w:rsidR="008B7EE1">
        <w:rPr>
          <w:rFonts w:ascii="Times New Roman" w:hAnsi="Times New Roman" w:cs="Times New Roman"/>
          <w:sz w:val="28"/>
          <w:szCs w:val="28"/>
        </w:rPr>
        <w:t>ность</w:t>
      </w:r>
      <w:r w:rsidRPr="00F72B6A">
        <w:rPr>
          <w:rFonts w:ascii="Times New Roman" w:hAnsi="Times New Roman" w:cs="Times New Roman"/>
          <w:sz w:val="28"/>
          <w:szCs w:val="28"/>
        </w:rPr>
        <w:t xml:space="preserve"> </w:t>
      </w:r>
      <w:r w:rsidR="00F74C76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Pr="00F7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6A" w:rsidRPr="00F72B6A" w:rsidRDefault="00F72B6A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4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72B6A">
        <w:rPr>
          <w:rFonts w:ascii="Times New Roman" w:hAnsi="Times New Roman" w:cs="Times New Roman"/>
          <w:sz w:val="28"/>
          <w:szCs w:val="28"/>
        </w:rPr>
        <w:t xml:space="preserve"> – </w:t>
      </w:r>
      <w:r w:rsidR="00F74C76">
        <w:rPr>
          <w:rFonts w:ascii="Times New Roman" w:hAnsi="Times New Roman" w:cs="Times New Roman"/>
          <w:sz w:val="28"/>
          <w:szCs w:val="28"/>
        </w:rPr>
        <w:t>процесс коррекции агрессивного поведения в подростковом возрасте</w:t>
      </w:r>
    </w:p>
    <w:p w:rsidR="00F74C76" w:rsidRDefault="00F72B6A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70">
        <w:rPr>
          <w:rFonts w:ascii="Times New Roman" w:hAnsi="Times New Roman" w:cs="Times New Roman"/>
          <w:b/>
          <w:sz w:val="28"/>
          <w:szCs w:val="28"/>
        </w:rPr>
        <w:lastRenderedPageBreak/>
        <w:t>Гипотеза исследования</w:t>
      </w:r>
      <w:r w:rsidRPr="002A4570">
        <w:rPr>
          <w:rFonts w:ascii="Times New Roman" w:hAnsi="Times New Roman" w:cs="Times New Roman"/>
          <w:sz w:val="28"/>
          <w:szCs w:val="28"/>
        </w:rPr>
        <w:t xml:space="preserve">: </w:t>
      </w:r>
      <w:r w:rsidR="00C2570C" w:rsidRPr="002A4570">
        <w:rPr>
          <w:rFonts w:ascii="Times New Roman" w:hAnsi="Times New Roman" w:cs="Times New Roman"/>
          <w:sz w:val="28"/>
          <w:szCs w:val="28"/>
        </w:rPr>
        <w:t>процесс коррекции агрессивности</w:t>
      </w:r>
      <w:r w:rsidR="002A4570">
        <w:rPr>
          <w:rFonts w:ascii="Times New Roman" w:hAnsi="Times New Roman" w:cs="Times New Roman"/>
          <w:sz w:val="28"/>
          <w:szCs w:val="28"/>
        </w:rPr>
        <w:t xml:space="preserve"> у подрос</w:t>
      </w:r>
      <w:r w:rsidR="002A4570">
        <w:rPr>
          <w:rFonts w:ascii="Times New Roman" w:hAnsi="Times New Roman" w:cs="Times New Roman"/>
          <w:sz w:val="28"/>
          <w:szCs w:val="28"/>
        </w:rPr>
        <w:t>т</w:t>
      </w:r>
      <w:r w:rsidR="002A4570">
        <w:rPr>
          <w:rFonts w:ascii="Times New Roman" w:hAnsi="Times New Roman" w:cs="Times New Roman"/>
          <w:sz w:val="28"/>
          <w:szCs w:val="28"/>
        </w:rPr>
        <w:t>ков</w:t>
      </w:r>
      <w:r w:rsidR="00C2570C" w:rsidRPr="002A4570">
        <w:rPr>
          <w:rFonts w:ascii="Times New Roman" w:hAnsi="Times New Roman" w:cs="Times New Roman"/>
          <w:sz w:val="28"/>
          <w:szCs w:val="28"/>
        </w:rPr>
        <w:t xml:space="preserve"> будет эффектив</w:t>
      </w:r>
      <w:r w:rsidR="00F74C76" w:rsidRPr="002A4570">
        <w:rPr>
          <w:rFonts w:ascii="Times New Roman" w:hAnsi="Times New Roman" w:cs="Times New Roman"/>
          <w:sz w:val="28"/>
          <w:szCs w:val="28"/>
        </w:rPr>
        <w:t xml:space="preserve">ным, </w:t>
      </w:r>
      <w:r w:rsidR="002A4570" w:rsidRPr="002A4570">
        <w:rPr>
          <w:rFonts w:ascii="Times New Roman" w:hAnsi="Times New Roman" w:cs="Times New Roman"/>
          <w:sz w:val="28"/>
          <w:szCs w:val="28"/>
        </w:rPr>
        <w:t xml:space="preserve">при соблюдении следующих условий: изучении причин агрессивного поведения подростков; </w:t>
      </w:r>
      <w:r w:rsidR="002A4570">
        <w:rPr>
          <w:rFonts w:ascii="Times New Roman" w:hAnsi="Times New Roman" w:cs="Times New Roman"/>
          <w:sz w:val="28"/>
          <w:szCs w:val="28"/>
        </w:rPr>
        <w:t>своевременной коррекционной работы с использованием интерактивных методов</w:t>
      </w:r>
      <w:r w:rsidR="002A4570" w:rsidRPr="002A4570">
        <w:rPr>
          <w:rFonts w:ascii="Times New Roman" w:hAnsi="Times New Roman" w:cs="Times New Roman"/>
          <w:sz w:val="28"/>
          <w:szCs w:val="28"/>
        </w:rPr>
        <w:t>, привлечении специал</w:t>
      </w:r>
      <w:r w:rsidR="002A4570" w:rsidRPr="002A4570">
        <w:rPr>
          <w:rFonts w:ascii="Times New Roman" w:hAnsi="Times New Roman" w:cs="Times New Roman"/>
          <w:sz w:val="28"/>
          <w:szCs w:val="28"/>
        </w:rPr>
        <w:t>и</w:t>
      </w:r>
      <w:r w:rsidR="002A4570" w:rsidRPr="002A4570">
        <w:rPr>
          <w:rFonts w:ascii="Times New Roman" w:hAnsi="Times New Roman" w:cs="Times New Roman"/>
          <w:sz w:val="28"/>
          <w:szCs w:val="28"/>
        </w:rPr>
        <w:t>стов: классного руководителя, психолога, инспектора ПДН.</w:t>
      </w:r>
    </w:p>
    <w:p w:rsidR="00F72B6A" w:rsidRPr="00BA354C" w:rsidRDefault="00F72B6A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E1">
        <w:rPr>
          <w:rFonts w:ascii="Times New Roman" w:hAnsi="Times New Roman" w:cs="Times New Roman"/>
          <w:sz w:val="28"/>
          <w:szCs w:val="28"/>
        </w:rPr>
        <w:t xml:space="preserve">На основе поставленной гипотезы можно сформулировать </w:t>
      </w:r>
      <w:r w:rsidRPr="00BA354C">
        <w:rPr>
          <w:rFonts w:ascii="Times New Roman" w:hAnsi="Times New Roman" w:cs="Times New Roman"/>
          <w:b/>
          <w:sz w:val="28"/>
          <w:szCs w:val="28"/>
        </w:rPr>
        <w:t>задачи и</w:t>
      </w:r>
      <w:r w:rsidRPr="00BA354C">
        <w:rPr>
          <w:rFonts w:ascii="Times New Roman" w:hAnsi="Times New Roman" w:cs="Times New Roman"/>
          <w:b/>
          <w:sz w:val="28"/>
          <w:szCs w:val="28"/>
        </w:rPr>
        <w:t>с</w:t>
      </w:r>
      <w:r w:rsidRPr="00BA354C">
        <w:rPr>
          <w:rFonts w:ascii="Times New Roman" w:hAnsi="Times New Roman" w:cs="Times New Roman"/>
          <w:b/>
          <w:sz w:val="28"/>
          <w:szCs w:val="28"/>
        </w:rPr>
        <w:t xml:space="preserve">следования: </w:t>
      </w:r>
    </w:p>
    <w:p w:rsidR="00B70842" w:rsidRDefault="00B70842" w:rsidP="00B70842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Определить с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ущность и содержание понятия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>агрессивность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0842" w:rsidRDefault="00B70842" w:rsidP="00B70842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Рассмотреть о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>собенности подростково</w:t>
      </w:r>
      <w:r>
        <w:rPr>
          <w:rFonts w:ascii="Times New Roman" w:hAnsi="Times New Roman" w:cs="Times New Roman"/>
          <w:color w:val="auto"/>
          <w:sz w:val="28"/>
          <w:szCs w:val="28"/>
        </w:rPr>
        <w:t>й агрессивности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B70842" w:rsidRDefault="00B70842" w:rsidP="00B70842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Провести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 диагности</w:t>
      </w:r>
      <w:r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 агрессивности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подростков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0842" w:rsidRDefault="00B70842" w:rsidP="00B70842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Разработать программу</w:t>
      </w:r>
      <w:r w:rsidR="00F74C76" w:rsidRPr="00F74C76">
        <w:rPr>
          <w:rFonts w:ascii="Times New Roman" w:hAnsi="Times New Roman" w:cs="Times New Roman"/>
          <w:color w:val="auto"/>
          <w:sz w:val="28"/>
          <w:szCs w:val="28"/>
        </w:rPr>
        <w:t xml:space="preserve"> коррекции агрессивности подростков.</w:t>
      </w:r>
    </w:p>
    <w:p w:rsidR="00224132" w:rsidRPr="00224132" w:rsidRDefault="00F72B6A" w:rsidP="0022413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4C">
        <w:rPr>
          <w:rFonts w:ascii="Times New Roman" w:hAnsi="Times New Roman" w:cs="Times New Roman"/>
          <w:b/>
          <w:sz w:val="28"/>
          <w:szCs w:val="28"/>
        </w:rPr>
        <w:t>Методы</w:t>
      </w:r>
      <w:r w:rsidR="008B7EE1" w:rsidRPr="00BA354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70842">
        <w:rPr>
          <w:rFonts w:ascii="Times New Roman" w:hAnsi="Times New Roman" w:cs="Times New Roman"/>
          <w:sz w:val="28"/>
          <w:szCs w:val="28"/>
        </w:rPr>
        <w:t xml:space="preserve">: </w:t>
      </w:r>
      <w:r w:rsidR="00BA354C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B70842" w:rsidRPr="00B70842">
        <w:rPr>
          <w:rFonts w:ascii="Times New Roman" w:hAnsi="Times New Roman" w:cs="Times New Roman"/>
          <w:sz w:val="28"/>
          <w:szCs w:val="28"/>
        </w:rPr>
        <w:t>тест Басса – Дарки</w:t>
      </w:r>
      <w:r w:rsidR="00B70842">
        <w:rPr>
          <w:rFonts w:ascii="Times New Roman" w:hAnsi="Times New Roman" w:cs="Times New Roman"/>
          <w:sz w:val="28"/>
          <w:szCs w:val="28"/>
        </w:rPr>
        <w:t xml:space="preserve">, </w:t>
      </w:r>
      <w:r w:rsidR="00BA354C" w:rsidRPr="00BA354C">
        <w:rPr>
          <w:rFonts w:ascii="Times New Roman" w:hAnsi="Times New Roman" w:cs="Times New Roman"/>
          <w:sz w:val="28"/>
          <w:szCs w:val="28"/>
        </w:rPr>
        <w:t>графическую мет</w:t>
      </w:r>
      <w:r w:rsidR="00BA354C">
        <w:rPr>
          <w:rFonts w:ascii="Times New Roman" w:hAnsi="Times New Roman" w:cs="Times New Roman"/>
          <w:sz w:val="28"/>
          <w:szCs w:val="28"/>
        </w:rPr>
        <w:t xml:space="preserve">одику М. А. Панфиловой «Кактус», </w:t>
      </w:r>
      <w:r w:rsidR="00224132" w:rsidRPr="00224132">
        <w:rPr>
          <w:rFonts w:ascii="Times New Roman" w:hAnsi="Times New Roman" w:cs="Times New Roman"/>
          <w:sz w:val="28"/>
          <w:szCs w:val="28"/>
        </w:rPr>
        <w:t>Фрайбургский многофакторный ли</w:t>
      </w:r>
      <w:r w:rsidR="00224132" w:rsidRPr="00224132">
        <w:rPr>
          <w:rFonts w:ascii="Times New Roman" w:hAnsi="Times New Roman" w:cs="Times New Roman"/>
          <w:sz w:val="28"/>
          <w:szCs w:val="28"/>
        </w:rPr>
        <w:t>ч</w:t>
      </w:r>
      <w:r w:rsidR="00224132" w:rsidRPr="00224132">
        <w:rPr>
          <w:rFonts w:ascii="Times New Roman" w:hAnsi="Times New Roman" w:cs="Times New Roman"/>
          <w:sz w:val="28"/>
          <w:szCs w:val="28"/>
        </w:rPr>
        <w:t>ностный опросник</w:t>
      </w:r>
      <w:r w:rsidR="00224132">
        <w:rPr>
          <w:rFonts w:ascii="Times New Roman" w:hAnsi="Times New Roman" w:cs="Times New Roman"/>
          <w:sz w:val="28"/>
          <w:szCs w:val="28"/>
        </w:rPr>
        <w:t>.</w:t>
      </w:r>
      <w:r w:rsidR="00224132" w:rsidRPr="0022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6A" w:rsidRPr="00F72B6A" w:rsidRDefault="00F72B6A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4C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Pr="00F72B6A">
        <w:rPr>
          <w:rFonts w:ascii="Times New Roman" w:hAnsi="Times New Roman" w:cs="Times New Roman"/>
          <w:sz w:val="28"/>
          <w:szCs w:val="28"/>
        </w:rPr>
        <w:t>: МБОУ «СОШ № 5</w:t>
      </w:r>
      <w:r w:rsidR="00BA354C">
        <w:rPr>
          <w:rFonts w:ascii="Times New Roman" w:hAnsi="Times New Roman" w:cs="Times New Roman"/>
          <w:sz w:val="28"/>
          <w:szCs w:val="28"/>
        </w:rPr>
        <w:t>5</w:t>
      </w:r>
      <w:r w:rsidRPr="00F72B6A">
        <w:rPr>
          <w:rFonts w:ascii="Times New Roman" w:hAnsi="Times New Roman" w:cs="Times New Roman"/>
          <w:sz w:val="28"/>
          <w:szCs w:val="28"/>
        </w:rPr>
        <w:t>», г. Чебоксары</w:t>
      </w:r>
    </w:p>
    <w:p w:rsidR="00F72B6A" w:rsidRPr="00F72B6A" w:rsidRDefault="009A73BC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Курсовая </w:t>
      </w:r>
      <w:r w:rsidR="00BA354C" w:rsidRPr="00BA3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работа</w:t>
      </w:r>
      <w:r w:rsidR="00BA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</w:t>
      </w:r>
      <w:r w:rsidR="008B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введения, 2-х глав, заключения, списка л</w:t>
      </w:r>
      <w:r w:rsidR="008B7E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B7EE1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ры.</w:t>
      </w:r>
    </w:p>
    <w:p w:rsidR="00970527" w:rsidRPr="00F72B6A" w:rsidRDefault="00970527" w:rsidP="00F74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6A">
        <w:rPr>
          <w:rFonts w:ascii="Times New Roman" w:hAnsi="Times New Roman" w:cs="Times New Roman"/>
          <w:sz w:val="28"/>
          <w:szCs w:val="28"/>
        </w:rPr>
        <w:br w:type="page"/>
      </w:r>
    </w:p>
    <w:p w:rsidR="00902694" w:rsidRDefault="00902694" w:rsidP="00902694">
      <w:pPr>
        <w:spacing w:after="0" w:line="360" w:lineRule="auto"/>
        <w:ind w:firstLine="567"/>
        <w:jc w:val="center"/>
        <w:rPr>
          <w:rStyle w:val="FontStyle11"/>
          <w:rFonts w:cs="Times New Roman"/>
          <w:b/>
          <w:szCs w:val="28"/>
        </w:rPr>
      </w:pPr>
      <w:r w:rsidRPr="00902694">
        <w:rPr>
          <w:rStyle w:val="FontStyle11"/>
          <w:rFonts w:cs="Times New Roman"/>
          <w:b/>
          <w:szCs w:val="28"/>
        </w:rPr>
        <w:lastRenderedPageBreak/>
        <w:t xml:space="preserve">1 Теоретические основы изучения </w:t>
      </w:r>
      <w:r w:rsidR="009A73BC">
        <w:rPr>
          <w:rStyle w:val="FontStyle11"/>
          <w:rFonts w:cs="Times New Roman"/>
          <w:b/>
          <w:szCs w:val="28"/>
        </w:rPr>
        <w:t>социально-педагогической пр</w:t>
      </w:r>
      <w:r w:rsidR="009A73BC">
        <w:rPr>
          <w:rStyle w:val="FontStyle11"/>
          <w:rFonts w:cs="Times New Roman"/>
          <w:b/>
          <w:szCs w:val="28"/>
        </w:rPr>
        <w:t>о</w:t>
      </w:r>
      <w:r w:rsidR="009A73BC">
        <w:rPr>
          <w:rStyle w:val="FontStyle11"/>
          <w:rFonts w:cs="Times New Roman"/>
          <w:b/>
          <w:szCs w:val="28"/>
        </w:rPr>
        <w:t>филактики агрессивного поведения подростков</w:t>
      </w:r>
    </w:p>
    <w:p w:rsidR="00902694" w:rsidRPr="00902694" w:rsidRDefault="00902694" w:rsidP="00902694">
      <w:pPr>
        <w:spacing w:after="0" w:line="360" w:lineRule="auto"/>
        <w:ind w:firstLine="567"/>
        <w:jc w:val="center"/>
        <w:rPr>
          <w:rStyle w:val="FontStyle11"/>
          <w:rFonts w:cs="Times New Roman"/>
          <w:b/>
          <w:szCs w:val="28"/>
        </w:rPr>
      </w:pPr>
    </w:p>
    <w:p w:rsidR="00902694" w:rsidRPr="00902694" w:rsidRDefault="00902694" w:rsidP="00902694">
      <w:pPr>
        <w:spacing w:after="0" w:line="360" w:lineRule="auto"/>
        <w:ind w:firstLine="567"/>
        <w:jc w:val="center"/>
        <w:rPr>
          <w:rStyle w:val="FontStyle11"/>
          <w:rFonts w:cs="Times New Roman"/>
          <w:b/>
          <w:szCs w:val="28"/>
        </w:rPr>
      </w:pPr>
      <w:r w:rsidRPr="00902694">
        <w:rPr>
          <w:rStyle w:val="FontStyle11"/>
          <w:rFonts w:cs="Times New Roman"/>
          <w:b/>
          <w:szCs w:val="28"/>
        </w:rPr>
        <w:t xml:space="preserve">1.1 Сущность и </w:t>
      </w:r>
      <w:r w:rsidR="009A73BC">
        <w:rPr>
          <w:rStyle w:val="FontStyle11"/>
          <w:rFonts w:cs="Times New Roman"/>
          <w:b/>
          <w:szCs w:val="28"/>
        </w:rPr>
        <w:t>характеристика видов агрессивного поведения в подростковой среде</w:t>
      </w:r>
    </w:p>
    <w:p w:rsidR="00902694" w:rsidRDefault="00902694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Существует множество теоретических направлений, с позиции которых изучаются природа и происхождение агрессивных действий. Например, Бе</w:t>
      </w:r>
      <w:r w:rsidRPr="00B70842">
        <w:rPr>
          <w:rStyle w:val="FontStyle11"/>
          <w:rFonts w:cs="Times New Roman"/>
          <w:szCs w:val="28"/>
        </w:rPr>
        <w:t>р</w:t>
      </w:r>
      <w:r w:rsidRPr="00B70842">
        <w:rPr>
          <w:rStyle w:val="FontStyle11"/>
          <w:rFonts w:cs="Times New Roman"/>
          <w:szCs w:val="28"/>
        </w:rPr>
        <w:t>ковиц обратил внимание на то, что одна из главных проблем в определении агрессии состоит в том, что в английском языке этот термин подразумевает большое разнообразие действий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5,34</w:t>
      </w:r>
      <w:r w:rsidR="00C05384" w:rsidRPr="00C05384">
        <w:rPr>
          <w:rStyle w:val="FontStyle11"/>
          <w:rFonts w:cs="Times New Roman"/>
          <w:szCs w:val="28"/>
        </w:rPr>
        <w:t>]</w:t>
      </w:r>
      <w:r w:rsidRPr="00B70842">
        <w:rPr>
          <w:rStyle w:val="FontStyle11"/>
          <w:rFonts w:cs="Times New Roman"/>
          <w:szCs w:val="28"/>
        </w:rPr>
        <w:t>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Когда люди характеризуют кого-то как агрессивного, они могут сказать, что он обычно оскорбляет других, или что он часто недружелюбен, или же что он, будучи достаточно сильным, пытается делать все по-своему, или, м</w:t>
      </w:r>
      <w:r w:rsidRPr="00B70842">
        <w:rPr>
          <w:rStyle w:val="FontStyle11"/>
          <w:rFonts w:cs="Times New Roman"/>
          <w:szCs w:val="28"/>
        </w:rPr>
        <w:t>о</w:t>
      </w:r>
      <w:r w:rsidRPr="00B70842">
        <w:rPr>
          <w:rStyle w:val="FontStyle11"/>
          <w:rFonts w:cs="Times New Roman"/>
          <w:szCs w:val="28"/>
        </w:rPr>
        <w:t>жет быть, что он твердо отстаивает свои убеждения, или, возможно, без стр</w:t>
      </w:r>
      <w:r w:rsidRPr="00B70842">
        <w:rPr>
          <w:rStyle w:val="FontStyle11"/>
          <w:rFonts w:cs="Times New Roman"/>
          <w:szCs w:val="28"/>
        </w:rPr>
        <w:t>а</w:t>
      </w:r>
      <w:r w:rsidRPr="00B70842">
        <w:rPr>
          <w:rStyle w:val="FontStyle11"/>
          <w:rFonts w:cs="Times New Roman"/>
          <w:szCs w:val="28"/>
        </w:rPr>
        <w:t>ха бросается в омут неразрешенных проблем.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Таким образом, при изучении агрессивного поведения человека мы ср</w:t>
      </w:r>
      <w:r w:rsidRPr="00B70842">
        <w:rPr>
          <w:rStyle w:val="FontStyle11"/>
          <w:rFonts w:cs="Times New Roman"/>
          <w:szCs w:val="28"/>
        </w:rPr>
        <w:t>а</w:t>
      </w:r>
      <w:r w:rsidRPr="00B70842">
        <w:rPr>
          <w:rStyle w:val="FontStyle11"/>
          <w:rFonts w:cs="Times New Roman"/>
          <w:szCs w:val="28"/>
        </w:rPr>
        <w:t>зу же сталкиваемся с серьезной и противоречивой задачей: как найти выраз</w:t>
      </w:r>
      <w:r w:rsidRPr="00B70842">
        <w:rPr>
          <w:rStyle w:val="FontStyle11"/>
          <w:rFonts w:cs="Times New Roman"/>
          <w:szCs w:val="28"/>
        </w:rPr>
        <w:t>и</w:t>
      </w:r>
      <w:r w:rsidRPr="00B70842">
        <w:rPr>
          <w:rStyle w:val="FontStyle11"/>
          <w:rFonts w:cs="Times New Roman"/>
          <w:szCs w:val="28"/>
        </w:rPr>
        <w:t>тельное и пригодное определение основного понятия. Конечно, ответ зависит от выбора определения агрессии, согласно одному из которых, предложе</w:t>
      </w:r>
      <w:r w:rsidRPr="00B70842">
        <w:rPr>
          <w:rStyle w:val="FontStyle11"/>
          <w:rFonts w:cs="Times New Roman"/>
          <w:szCs w:val="28"/>
        </w:rPr>
        <w:t>н</w:t>
      </w:r>
      <w:r w:rsidRPr="00B70842">
        <w:rPr>
          <w:rStyle w:val="FontStyle11"/>
          <w:rFonts w:cs="Times New Roman"/>
          <w:szCs w:val="28"/>
        </w:rPr>
        <w:t>ному Бассом, агрессии – это любое поведение, содержащее угрозу или нан</w:t>
      </w:r>
      <w:r w:rsidRPr="00B70842">
        <w:rPr>
          <w:rStyle w:val="FontStyle11"/>
          <w:rFonts w:cs="Times New Roman"/>
          <w:szCs w:val="28"/>
        </w:rPr>
        <w:t>о</w:t>
      </w:r>
      <w:r w:rsidRPr="00B70842">
        <w:rPr>
          <w:rStyle w:val="FontStyle11"/>
          <w:rFonts w:cs="Times New Roman"/>
          <w:szCs w:val="28"/>
        </w:rPr>
        <w:t>сящее ущерб другим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[18</w:t>
      </w:r>
      <w:r w:rsidR="00C05384">
        <w:rPr>
          <w:rStyle w:val="FontStyle11"/>
          <w:rFonts w:cs="Times New Roman"/>
          <w:szCs w:val="28"/>
        </w:rPr>
        <w:t>,</w:t>
      </w:r>
      <w:r w:rsidR="00C05384" w:rsidRPr="00C05384">
        <w:rPr>
          <w:rStyle w:val="FontStyle11"/>
          <w:rFonts w:cs="Times New Roman"/>
          <w:szCs w:val="28"/>
        </w:rPr>
        <w:t>61]</w:t>
      </w:r>
      <w:r w:rsidRPr="00B70842">
        <w:rPr>
          <w:rStyle w:val="FontStyle11"/>
          <w:rFonts w:cs="Times New Roman"/>
          <w:szCs w:val="28"/>
        </w:rPr>
        <w:t>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Второе определение, предложенное Берковицем и Фешбахом, содержит следующее положение: чтобы те или иные действия были квалифицированы как агрессия, они должны включать в себя намерение обиды или оскорбл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ния, а не просто приводить к таким последствиям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5,40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И, наконец, третья точка зрения, высказанная Зильманном, ограничивает употребление термина агрессия попыткой нанесения другим телесных или физических повреждений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[18</w:t>
      </w:r>
      <w:r w:rsidR="00C05384">
        <w:rPr>
          <w:rStyle w:val="FontStyle11"/>
          <w:rFonts w:cs="Times New Roman"/>
          <w:szCs w:val="28"/>
        </w:rPr>
        <w:t>,</w:t>
      </w:r>
      <w:r w:rsidR="00C05384" w:rsidRPr="00C05384">
        <w:rPr>
          <w:rStyle w:val="FontStyle11"/>
          <w:rFonts w:cs="Times New Roman"/>
          <w:szCs w:val="28"/>
        </w:rPr>
        <w:t>6</w:t>
      </w:r>
      <w:r w:rsidR="00C05384">
        <w:rPr>
          <w:rStyle w:val="FontStyle11"/>
          <w:rFonts w:cs="Times New Roman"/>
          <w:szCs w:val="28"/>
        </w:rPr>
        <w:t>2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lastRenderedPageBreak/>
        <w:t>В настоящее время большинством принимается следующее определ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ние: агрессия – это любая форма поведения, нацеленного на оскорбление или причинение вреда другому живому существу, не желающему подобного о</w:t>
      </w:r>
      <w:r w:rsidRPr="00B70842">
        <w:rPr>
          <w:rStyle w:val="FontStyle11"/>
          <w:rFonts w:cs="Times New Roman"/>
          <w:szCs w:val="28"/>
        </w:rPr>
        <w:t>б</w:t>
      </w:r>
      <w:r w:rsidRPr="00B70842">
        <w:rPr>
          <w:rStyle w:val="FontStyle11"/>
          <w:rFonts w:cs="Times New Roman"/>
          <w:szCs w:val="28"/>
        </w:rPr>
        <w:t>ращения.</w:t>
      </w:r>
      <w:r w:rsidR="00902694">
        <w:rPr>
          <w:rStyle w:val="FontStyle11"/>
          <w:rFonts w:cs="Times New Roman"/>
          <w:szCs w:val="28"/>
        </w:rPr>
        <w:t xml:space="preserve"> </w:t>
      </w:r>
      <w:r w:rsidRPr="00B70842">
        <w:rPr>
          <w:rStyle w:val="FontStyle11"/>
          <w:rFonts w:cs="Times New Roman"/>
          <w:szCs w:val="28"/>
        </w:rPr>
        <w:t>В данном определении термин агрессия предполагает действия, п</w:t>
      </w:r>
      <w:r w:rsidRPr="00B70842">
        <w:rPr>
          <w:rStyle w:val="FontStyle11"/>
          <w:rFonts w:cs="Times New Roman"/>
          <w:szCs w:val="28"/>
        </w:rPr>
        <w:t>о</w:t>
      </w:r>
      <w:r w:rsidRPr="00B70842">
        <w:rPr>
          <w:rStyle w:val="FontStyle11"/>
          <w:rFonts w:cs="Times New Roman"/>
          <w:szCs w:val="28"/>
        </w:rPr>
        <w:t>средством которых агрессор намеренно причиняет ущерб своей жертве. К сожалению, введение критерия намеренного причинения ущерба порождает немало серьезных трудностей. Во-первых, вопрос в том, что мы подразум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ваем, говоря, что один человек намерен навредить другому. Обычное объя</w:t>
      </w:r>
      <w:r w:rsidRPr="00B70842">
        <w:rPr>
          <w:rStyle w:val="FontStyle11"/>
          <w:rFonts w:cs="Times New Roman"/>
          <w:szCs w:val="28"/>
        </w:rPr>
        <w:t>с</w:t>
      </w:r>
      <w:r w:rsidRPr="00B70842">
        <w:rPr>
          <w:rStyle w:val="FontStyle11"/>
          <w:rFonts w:cs="Times New Roman"/>
          <w:szCs w:val="28"/>
        </w:rPr>
        <w:t>нение таково, что агрессор по своей воле оскорбил жертву, и это вызывает много немаловажных вопросов, по поводу которых не прекращаются фил</w:t>
      </w:r>
      <w:r w:rsidRPr="00B70842">
        <w:rPr>
          <w:rStyle w:val="FontStyle11"/>
          <w:rFonts w:cs="Times New Roman"/>
          <w:szCs w:val="28"/>
        </w:rPr>
        <w:t>о</w:t>
      </w:r>
      <w:r w:rsidRPr="00B70842">
        <w:rPr>
          <w:rStyle w:val="FontStyle11"/>
          <w:rFonts w:cs="Times New Roman"/>
          <w:szCs w:val="28"/>
        </w:rPr>
        <w:t xml:space="preserve">софские дискуссии, и в особенности среди специалистов по философии науки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7,18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</w:p>
    <w:p w:rsidR="00B70842" w:rsidRPr="00B70842" w:rsidRDefault="00B70842" w:rsidP="00B70842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B70842">
        <w:rPr>
          <w:rStyle w:val="FontStyle11"/>
          <w:rFonts w:cs="Times New Roman"/>
          <w:szCs w:val="28"/>
        </w:rPr>
        <w:t>Во-вторых, как утверждают многие известные ученые (Басс, Бандура), намерения – это личные, скрытые, недоступные прямому наблюдению замыслы. О них можно судить по условиям, которые предшествовали или следовали за обсуждаемыми актами агрессии. Итак, учитывая все вышеприв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денные соображения, весьма важно определять агрессию не только как пов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дение, причиняющее вред или ущерб другим, но и как любые действия, им</w:t>
      </w:r>
      <w:r w:rsidRPr="00B70842">
        <w:rPr>
          <w:rStyle w:val="FontStyle11"/>
          <w:rFonts w:cs="Times New Roman"/>
          <w:szCs w:val="28"/>
        </w:rPr>
        <w:t>е</w:t>
      </w:r>
      <w:r w:rsidRPr="00B70842">
        <w:rPr>
          <w:rStyle w:val="FontStyle11"/>
          <w:rFonts w:cs="Times New Roman"/>
          <w:szCs w:val="28"/>
        </w:rPr>
        <w:t>ющие целью достижение подобных негативных последствий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3,28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</w:p>
    <w:p w:rsidR="00CB683F" w:rsidRDefault="00975F97" w:rsidP="00902694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 w:rsidRPr="00F72B6A">
        <w:rPr>
          <w:rStyle w:val="FontStyle11"/>
          <w:rFonts w:cs="Times New Roman"/>
          <w:szCs w:val="28"/>
        </w:rPr>
        <w:t>Э. Фромм определяет агрессию как причинение ущерба не только жив</w:t>
      </w:r>
      <w:r w:rsidRPr="00F72B6A">
        <w:rPr>
          <w:rStyle w:val="FontStyle11"/>
          <w:rFonts w:cs="Times New Roman"/>
          <w:szCs w:val="28"/>
        </w:rPr>
        <w:t>о</w:t>
      </w:r>
      <w:r w:rsidRPr="00F72B6A">
        <w:rPr>
          <w:rStyle w:val="FontStyle11"/>
          <w:rFonts w:cs="Times New Roman"/>
          <w:szCs w:val="28"/>
        </w:rPr>
        <w:t>му, но и любому неживому объекту. Агрессивное поведение человека явл</w:t>
      </w:r>
      <w:r w:rsidRPr="00F72B6A">
        <w:rPr>
          <w:rStyle w:val="FontStyle11"/>
          <w:rFonts w:cs="Times New Roman"/>
          <w:szCs w:val="28"/>
        </w:rPr>
        <w:t>я</w:t>
      </w:r>
      <w:r w:rsidRPr="00F72B6A">
        <w:rPr>
          <w:rStyle w:val="FontStyle11"/>
          <w:rFonts w:cs="Times New Roman"/>
          <w:szCs w:val="28"/>
        </w:rPr>
        <w:t>ется, прежде всего, реакцией на физический и психический дискомфорт, ст</w:t>
      </w:r>
      <w:r w:rsidR="00902694">
        <w:rPr>
          <w:rStyle w:val="FontStyle11"/>
          <w:rFonts w:cs="Times New Roman"/>
          <w:szCs w:val="28"/>
        </w:rPr>
        <w:t xml:space="preserve">рессы, фрустрации (фрустрация – </w:t>
      </w:r>
      <w:r w:rsidRPr="00F72B6A">
        <w:rPr>
          <w:rStyle w:val="FontStyle11"/>
          <w:rFonts w:cs="Times New Roman"/>
          <w:szCs w:val="28"/>
        </w:rPr>
        <w:t>психическое состояние, вызываемое объективно непреодолимыми или субъективно так воспринимаемыми препя</w:t>
      </w:r>
      <w:r w:rsidRPr="00F72B6A">
        <w:rPr>
          <w:rStyle w:val="FontStyle11"/>
          <w:rFonts w:cs="Times New Roman"/>
          <w:szCs w:val="28"/>
        </w:rPr>
        <w:t>т</w:t>
      </w:r>
      <w:r w:rsidRPr="00F72B6A">
        <w:rPr>
          <w:rStyle w:val="FontStyle11"/>
          <w:rFonts w:cs="Times New Roman"/>
          <w:szCs w:val="28"/>
        </w:rPr>
        <w:t>ствиями, возникающими на пути к достижению цели. Проявляется в виде гаммы эмоций). Кроме того, агрессивное поведение может выступать в качестве средства достижения какой-либо цели, в том числе повышения со</w:t>
      </w:r>
      <w:r w:rsidRPr="00F72B6A">
        <w:rPr>
          <w:rStyle w:val="FontStyle11"/>
          <w:rFonts w:cs="Times New Roman"/>
          <w:szCs w:val="28"/>
        </w:rPr>
        <w:t>б</w:t>
      </w:r>
      <w:r w:rsidRPr="00F72B6A">
        <w:rPr>
          <w:rStyle w:val="FontStyle11"/>
          <w:rFonts w:cs="Times New Roman"/>
          <w:szCs w:val="28"/>
        </w:rPr>
        <w:t>ственного статуса за счет самоутверждения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57,43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  <w:r w:rsidRPr="00F72B6A">
        <w:rPr>
          <w:rStyle w:val="FontStyle11"/>
          <w:rFonts w:cs="Times New Roman"/>
          <w:szCs w:val="28"/>
        </w:rPr>
        <w:t xml:space="preserve"> </w:t>
      </w:r>
    </w:p>
    <w:p w:rsidR="00381A10" w:rsidRDefault="00381A10" w:rsidP="00381A10">
      <w:pPr>
        <w:spacing w:after="0" w:line="360" w:lineRule="auto"/>
        <w:ind w:firstLine="567"/>
        <w:jc w:val="both"/>
        <w:rPr>
          <w:rStyle w:val="FontStyle11"/>
          <w:rFonts w:cs="Times New Roman"/>
          <w:szCs w:val="28"/>
        </w:rPr>
      </w:pPr>
      <w:r>
        <w:rPr>
          <w:rStyle w:val="FontStyle11"/>
          <w:rFonts w:cs="Times New Roman"/>
          <w:szCs w:val="28"/>
        </w:rPr>
        <w:lastRenderedPageBreak/>
        <w:t>В словаре А.</w:t>
      </w:r>
      <w:r w:rsidR="00C05384">
        <w:rPr>
          <w:rStyle w:val="FontStyle11"/>
          <w:rFonts w:cs="Times New Roman"/>
          <w:szCs w:val="28"/>
        </w:rPr>
        <w:t xml:space="preserve"> </w:t>
      </w:r>
      <w:r>
        <w:rPr>
          <w:rStyle w:val="FontStyle11"/>
          <w:rFonts w:cs="Times New Roman"/>
          <w:szCs w:val="28"/>
        </w:rPr>
        <w:t>В. Петровского гово</w:t>
      </w:r>
      <w:r w:rsidRPr="00381A10">
        <w:rPr>
          <w:rStyle w:val="FontStyle11"/>
          <w:rFonts w:cs="Times New Roman"/>
          <w:szCs w:val="28"/>
        </w:rPr>
        <w:t>риться, что слово «агрессия» обознач</w:t>
      </w:r>
      <w:r w:rsidRPr="00381A10">
        <w:rPr>
          <w:rStyle w:val="FontStyle11"/>
          <w:rFonts w:cs="Times New Roman"/>
          <w:szCs w:val="28"/>
        </w:rPr>
        <w:t>а</w:t>
      </w:r>
      <w:r w:rsidRPr="00381A10">
        <w:rPr>
          <w:rStyle w:val="FontStyle11"/>
          <w:rFonts w:cs="Times New Roman"/>
          <w:szCs w:val="28"/>
        </w:rPr>
        <w:t>ет насильственное нарушение прав</w:t>
      </w:r>
      <w:r>
        <w:rPr>
          <w:rStyle w:val="FontStyle11"/>
          <w:rFonts w:cs="Times New Roman"/>
          <w:szCs w:val="28"/>
        </w:rPr>
        <w:t xml:space="preserve"> </w:t>
      </w:r>
      <w:r w:rsidRPr="00381A10">
        <w:rPr>
          <w:rStyle w:val="FontStyle11"/>
          <w:rFonts w:cs="Times New Roman"/>
          <w:szCs w:val="28"/>
        </w:rPr>
        <w:t>другого лица и оскорбительные действия или обращение с другими людьми,</w:t>
      </w:r>
      <w:r>
        <w:rPr>
          <w:rStyle w:val="FontStyle11"/>
          <w:rFonts w:cs="Times New Roman"/>
          <w:szCs w:val="28"/>
        </w:rPr>
        <w:t xml:space="preserve"> </w:t>
      </w:r>
      <w:r w:rsidRPr="00381A10">
        <w:rPr>
          <w:rStyle w:val="FontStyle11"/>
          <w:rFonts w:cs="Times New Roman"/>
          <w:szCs w:val="28"/>
        </w:rPr>
        <w:t>равно как и дерзкое, ассертивное повед</w:t>
      </w:r>
      <w:r w:rsidRPr="00381A10">
        <w:rPr>
          <w:rStyle w:val="FontStyle11"/>
          <w:rFonts w:cs="Times New Roman"/>
          <w:szCs w:val="28"/>
        </w:rPr>
        <w:t>е</w:t>
      </w:r>
      <w:r w:rsidRPr="00381A10">
        <w:rPr>
          <w:rStyle w:val="FontStyle11"/>
          <w:rFonts w:cs="Times New Roman"/>
          <w:szCs w:val="28"/>
        </w:rPr>
        <w:t>ние. В этом определении пред</w:t>
      </w:r>
      <w:r>
        <w:rPr>
          <w:rStyle w:val="FontStyle11"/>
          <w:rFonts w:cs="Times New Roman"/>
          <w:szCs w:val="28"/>
        </w:rPr>
        <w:t>став</w:t>
      </w:r>
      <w:r w:rsidRPr="00381A10">
        <w:rPr>
          <w:rStyle w:val="FontStyle11"/>
          <w:rFonts w:cs="Times New Roman"/>
          <w:szCs w:val="28"/>
        </w:rPr>
        <w:t xml:space="preserve">лены весьма разнообразные действия, но </w:t>
      </w:r>
      <w:r>
        <w:rPr>
          <w:rStyle w:val="FontStyle11"/>
          <w:rFonts w:cs="Times New Roman"/>
          <w:szCs w:val="28"/>
        </w:rPr>
        <w:t>все они обозначаются словом «агрессия»</w:t>
      </w:r>
      <w:r w:rsidR="00C05384">
        <w:rPr>
          <w:rStyle w:val="FontStyle11"/>
          <w:rFonts w:cs="Times New Roman"/>
          <w:szCs w:val="28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C05384">
        <w:rPr>
          <w:rStyle w:val="FontStyle11"/>
          <w:rFonts w:cs="Times New Roman"/>
          <w:szCs w:val="28"/>
        </w:rPr>
        <w:t>43,12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</w:p>
    <w:p w:rsidR="00902694" w:rsidRPr="00902694" w:rsidRDefault="00902694" w:rsidP="00902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94">
        <w:rPr>
          <w:rFonts w:ascii="Times New Roman" w:hAnsi="Times New Roman" w:cs="Times New Roman"/>
          <w:sz w:val="28"/>
          <w:szCs w:val="28"/>
          <w:lang w:eastAsia="ru-RU"/>
        </w:rPr>
        <w:t>Необходимо разграничивать понятия «агрессия» и «агрессивность».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грессия – 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это поведение (индивидуальное или коллективное), направленное на нанесение физического, либо психологического вреда или ущерба. Агре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сивность – это относительно устойчивая черта личности, выражающаяся в готовности к агрессии, а так же в склонности воспринимать и интерпретир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вать поведение другого как враждебное. В  силу своей устойчивости и вхо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дения в структуру личности, агрессивность способна предопределять общую тенденцию поведения</w:t>
      </w:r>
      <w:r w:rsidR="00C05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18</w:t>
      </w:r>
      <w:r w:rsidR="00C05384">
        <w:rPr>
          <w:rStyle w:val="FontStyle11"/>
          <w:rFonts w:cs="Times New Roman"/>
          <w:szCs w:val="28"/>
        </w:rPr>
        <w:t>,27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2694" w:rsidRPr="00902694" w:rsidRDefault="00902694" w:rsidP="00902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94">
        <w:rPr>
          <w:rFonts w:ascii="Times New Roman" w:hAnsi="Times New Roman" w:cs="Times New Roman"/>
          <w:sz w:val="28"/>
          <w:szCs w:val="28"/>
          <w:lang w:eastAsia="ru-RU"/>
        </w:rPr>
        <w:t>Агрессивность, по Р. С. Немову, понимается как враждебность – повед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ние человека в отношении других людей, которое отличается стремлением причинить им неприятности, нанести вред. Агрессивность – это поведение в отношении окружающих, характеризующееся выраженной направленностью и причинение им неприятностей или на несение  ущерба, вреда</w:t>
      </w:r>
      <w:r w:rsidR="00C05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384" w:rsidRPr="00C05384">
        <w:rPr>
          <w:rStyle w:val="FontStyle11"/>
          <w:rFonts w:cs="Times New Roman"/>
          <w:szCs w:val="28"/>
        </w:rPr>
        <w:t>[18</w:t>
      </w:r>
      <w:r w:rsidR="00C05384">
        <w:rPr>
          <w:rStyle w:val="FontStyle11"/>
          <w:rFonts w:cs="Times New Roman"/>
          <w:szCs w:val="28"/>
        </w:rPr>
        <w:t>,</w:t>
      </w:r>
      <w:r w:rsidR="008D2A48">
        <w:rPr>
          <w:rStyle w:val="FontStyle11"/>
          <w:rFonts w:cs="Times New Roman"/>
          <w:szCs w:val="28"/>
        </w:rPr>
        <w:t>38</w:t>
      </w:r>
      <w:r w:rsidR="00C05384" w:rsidRPr="00C05384">
        <w:rPr>
          <w:rStyle w:val="FontStyle11"/>
          <w:rFonts w:cs="Times New Roman"/>
          <w:szCs w:val="28"/>
        </w:rPr>
        <w:t>]</w:t>
      </w:r>
      <w:r w:rsidR="00C05384" w:rsidRPr="00B70842">
        <w:rPr>
          <w:rStyle w:val="FontStyle11"/>
          <w:rFonts w:cs="Times New Roman"/>
          <w:szCs w:val="28"/>
        </w:rPr>
        <w:t>.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02694" w:rsidRPr="00902694" w:rsidRDefault="00902694" w:rsidP="00902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Агрессивное поведение 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– действ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имеющие целью причинения мо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рального или физического ущерба другим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Агрессия есть результат искаже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ного процесса социализации, злоупотребление родителями наказаниями, ж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стокое отношение к детям. Агрессивная ориентация проявляется в действиях, направленных против личности, оскорбления, изнасилования, убийства. С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ществует связь между объективной ситуацией и агрессивным поведением ч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ловека и действие опосредующих причин: готовность к агрес</w:t>
      </w:r>
      <w:r w:rsidR="002A6E16">
        <w:rPr>
          <w:rFonts w:ascii="Times New Roman" w:hAnsi="Times New Roman" w:cs="Times New Roman"/>
          <w:sz w:val="28"/>
          <w:szCs w:val="28"/>
          <w:lang w:eastAsia="ru-RU"/>
        </w:rPr>
        <w:t>сии (злость, гнев) и интерпре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тация, для себя данной ситуации.</w:t>
      </w:r>
    </w:p>
    <w:p w:rsidR="00902694" w:rsidRDefault="00902694" w:rsidP="00902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694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детерминанты агрессии имеют постоянный характер, они устойчивы. Человек склонен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тиражировать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 xml:space="preserve"> удачные модели 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повед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ния, что впоследствии закрепляется в довольно устойчивые черты личности, поэтому склонных к насилию лиц редко удается переделать с помощью ш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роко используемых средств: усиления мер, увеличение срока наказания и т.д. Агрессия для них является средством достижения целей, а потому вполне приемлема. Она глубоко укоренилась в их личностной структуре и как м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дель поведения чрезвычайно устраивает, поэтому вряд ли они с готовностью откажутся отвечать ударом на удар. Ключом к решению этой проблемы м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2694">
        <w:rPr>
          <w:rFonts w:ascii="Times New Roman" w:hAnsi="Times New Roman" w:cs="Times New Roman"/>
          <w:sz w:val="28"/>
          <w:szCs w:val="28"/>
          <w:lang w:eastAsia="ru-RU"/>
        </w:rPr>
        <w:t>жет быть психотерапия, направленная на повышение уровня уверенности в себе, формирование более зрелого взгляда на жизнь и отношения с другими людьми.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Среди форм агрессивных реакций, встречающихся в различных исто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никах, необх</w:t>
      </w:r>
      <w:r w:rsidR="00381A10">
        <w:rPr>
          <w:rFonts w:ascii="Times New Roman" w:hAnsi="Times New Roman" w:cs="Times New Roman"/>
          <w:sz w:val="28"/>
          <w:szCs w:val="28"/>
          <w:lang w:eastAsia="ru-RU"/>
        </w:rPr>
        <w:t>одимо выделить следующие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[1</w:t>
      </w:r>
      <w:r w:rsidR="008D2A48">
        <w:rPr>
          <w:rStyle w:val="FontStyle11"/>
          <w:rFonts w:cs="Times New Roman"/>
          <w:szCs w:val="28"/>
        </w:rPr>
        <w:t>4,19</w:t>
      </w:r>
      <w:r w:rsidR="008D2A48" w:rsidRPr="00C05384">
        <w:rPr>
          <w:rStyle w:val="FontStyle11"/>
          <w:rFonts w:cs="Times New Roman"/>
          <w:szCs w:val="28"/>
        </w:rPr>
        <w:t>]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Физическая агрессия (нападение) – использование физической силы против другого лица.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Косвенная агрессия – действия, как окольными путями направленные на другое лицо (сплетни, злобные шутки), так и ни на кого не направленные взрывы ярости (крик, топанье ногами, битье кулаками по столу, хлопанье дверьми и др.).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Вербальная агрессия – выражение негативных чувств как через форму (крик, визг, ссора), так и через содержание словесных ответов (угрозы, пр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клятия, ругань).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Склонность к раздражению – готовность к проявлению при малейшем во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буждении вспыльчивости, резкости, грубости.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Негативизм – оппозиционная манера поведения, обычно направленная против авторитета или руководства. Может нарастать от пассивного сопроти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ления до активной борьбы против установившихся законов и обычаев.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Из форм враждебных реакций отмечаются: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Обида – зависть и ненависть к окружающим, обусловленные чувством г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речи, гнева на весь мир за действительные или мнимые страдания.</w:t>
      </w:r>
    </w:p>
    <w:p w:rsidR="002A6E16" w:rsidRPr="002A6E16" w:rsidRDefault="002A6E16" w:rsidP="002A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Подозрительность – недоверие и осторожность по отношению к людям, 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нованные на убеждении, что окружающие намерены причинить вред.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Такая классификация имеет практическую значимость, поскольку позволяет более четко увидеть в каждой конкретной ситуации преимуществе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ный вид агрессивного поведения ребенка и найти наиболее приемлемые сп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собы коррекции.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Итак, проявления агрессии различны: от прямого физического возде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ствия (применения силы), словесных оскорблений и запугивания оппонента грядущими неприятностями до косвенных замечаний и скрытых попыток осуществить принудительное управление поведением другого человека. 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вестны проявления агрессии, переходящие в болезненное состояние, непо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дающиеся социализации. Но известны и такие поступки и действия, которые одними участниками группового конфликта интерпретируются как проявл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ния агрессии, а другими – как активность, настойчивость и последовател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ность в достижении целей.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381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К. Осницк</w:t>
      </w:r>
      <w:r w:rsidR="00F0398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 дает краткую классификацию проявлений агрессии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3</w:t>
      </w:r>
      <w:r w:rsidR="008D2A48" w:rsidRPr="00C05384">
        <w:rPr>
          <w:rStyle w:val="FontStyle11"/>
          <w:rFonts w:cs="Times New Roman"/>
          <w:szCs w:val="28"/>
        </w:rPr>
        <w:t>8</w:t>
      </w:r>
      <w:r w:rsidR="008D2A48">
        <w:rPr>
          <w:rStyle w:val="FontStyle11"/>
          <w:rFonts w:cs="Times New Roman"/>
          <w:szCs w:val="28"/>
        </w:rPr>
        <w:t>,</w:t>
      </w:r>
      <w:r w:rsidR="008D2A48" w:rsidRPr="00C05384">
        <w:rPr>
          <w:rStyle w:val="FontStyle11"/>
          <w:rFonts w:cs="Times New Roman"/>
          <w:szCs w:val="28"/>
        </w:rPr>
        <w:t>6</w:t>
      </w:r>
      <w:r w:rsidR="008D2A48">
        <w:rPr>
          <w:rStyle w:val="FontStyle11"/>
          <w:rFonts w:cs="Times New Roman"/>
          <w:szCs w:val="28"/>
        </w:rPr>
        <w:t>2</w:t>
      </w:r>
      <w:r w:rsidR="008D2A48" w:rsidRPr="00C05384">
        <w:rPr>
          <w:rStyle w:val="FontStyle11"/>
          <w:rFonts w:cs="Times New Roman"/>
          <w:szCs w:val="28"/>
        </w:rPr>
        <w:t>]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1. Болезненные проявления агрессии (неуправляемые вспышки ярости. гнева, разрушительного возбуждения);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2. Физические, словесные и другие виды агрессии, связанные с усвоен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ем норм и правил, неприемлемых для всего общества (как правило, это быв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ет связано с особенностями социализации, с закреплением норм антиобщ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ственного поведения); 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З. Различные виды агрессии, связанные с недостаточной усвоенностью норм и правил поведения в обществе или с недостаточной сформированн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стью собственных средств самоуправления в действиях и поступках (нед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статочная обученность и воспитанность);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4. Все виды действий, которые одними наблюдателями интерпретир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ются как агрессивные (вызывают у них подозрение в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посягательстве на чьи – то права, попытке причинить вред), а у других наблюдателей связываются с проявлениями активн</w:t>
      </w:r>
      <w:r w:rsidR="00381A10">
        <w:rPr>
          <w:rFonts w:ascii="Times New Roman" w:hAnsi="Times New Roman" w:cs="Times New Roman"/>
          <w:sz w:val="28"/>
          <w:szCs w:val="28"/>
          <w:lang w:eastAsia="ru-RU"/>
        </w:rPr>
        <w:t xml:space="preserve">ости, настойчивости. </w:t>
      </w:r>
    </w:p>
    <w:p w:rsidR="002A6E16" w:rsidRP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Под другим углом зрения М. Раггер рассматривает агрессивность как один из факторов происхождения антиобщественного поведения, обозначая ее связь с другими факторами: такими как тяжелая обстановка в семье, мн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годетность, отставание в усвоении школьных знаний, неблагоприятная школьная атмосфера, стиль воспитания в семье, стиль воспитания и препод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вания в школе. Именно агрессивное поведение приводит к возникновению конфликтов во взаимоотношениях между людьми и неконструктивным сп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собам их разрешения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42,493</w:t>
      </w:r>
      <w:r w:rsidR="008D2A48" w:rsidRPr="00C05384">
        <w:rPr>
          <w:rStyle w:val="FontStyle11"/>
          <w:rFonts w:cs="Times New Roman"/>
          <w:szCs w:val="28"/>
        </w:rPr>
        <w:t>]</w:t>
      </w:r>
      <w:r w:rsidR="008D2A48" w:rsidRPr="00B70842">
        <w:rPr>
          <w:rStyle w:val="FontStyle11"/>
          <w:rFonts w:cs="Times New Roman"/>
          <w:szCs w:val="28"/>
        </w:rPr>
        <w:t>.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1A10" w:rsidRDefault="00381A10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Г. Фигдор, член международной и немецкой психоаналитической асс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циации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считает, что агрессивность является обычным феноменом взаимоо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ношений между людьми, составная их часть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42,501</w:t>
      </w:r>
      <w:r w:rsidR="008D2A48" w:rsidRPr="00C05384">
        <w:rPr>
          <w:rStyle w:val="FontStyle11"/>
          <w:rFonts w:cs="Times New Roman"/>
          <w:szCs w:val="28"/>
        </w:rPr>
        <w:t>]</w:t>
      </w:r>
      <w:r w:rsidR="008D2A48" w:rsidRPr="00B70842">
        <w:rPr>
          <w:rStyle w:val="FontStyle11"/>
          <w:rFonts w:cs="Times New Roman"/>
          <w:szCs w:val="28"/>
        </w:rPr>
        <w:t>.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1A10" w:rsidRDefault="00381A10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Клайн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своих трудах 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>отмечал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в агрессивности есть и «здоровые черты». Так лидерам и победителям присущи настойчивость, инициатива, упорство в достижении цели, преодоление препятствий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42,3</w:t>
      </w:r>
      <w:r w:rsidR="008D2A48" w:rsidRPr="00C05384">
        <w:rPr>
          <w:rStyle w:val="FontStyle11"/>
          <w:rFonts w:cs="Times New Roman"/>
          <w:szCs w:val="28"/>
        </w:rPr>
        <w:t>61]</w:t>
      </w:r>
      <w:r w:rsidR="008D2A48" w:rsidRPr="00B70842">
        <w:rPr>
          <w:rStyle w:val="FontStyle11"/>
          <w:rFonts w:cs="Times New Roman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56AD" w:rsidRDefault="00381A10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Г. С. Хоманс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утверждает, что а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>грессивное поведение может вызвать с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6E16" w:rsidRPr="002A6E16">
        <w:rPr>
          <w:rFonts w:ascii="Times New Roman" w:hAnsi="Times New Roman" w:cs="Times New Roman"/>
          <w:sz w:val="28"/>
          <w:szCs w:val="28"/>
          <w:lang w:eastAsia="ru-RU"/>
        </w:rPr>
        <w:t>туация, связанная со стремлением к установлению справедливости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>Автор справедливо указывает на тот факт, что в ситуации несправедливости чел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>век испытывает гнев (скрытый или явный), возмущение и т.д.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42,524</w:t>
      </w:r>
      <w:r w:rsidR="008D2A48" w:rsidRPr="00C05384">
        <w:rPr>
          <w:rStyle w:val="FontStyle11"/>
          <w:rFonts w:cs="Times New Roman"/>
          <w:szCs w:val="28"/>
        </w:rPr>
        <w:t>]</w:t>
      </w:r>
      <w:r w:rsidR="008D2A48" w:rsidRPr="00B70842">
        <w:rPr>
          <w:rStyle w:val="FontStyle11"/>
          <w:rFonts w:cs="Times New Roman"/>
          <w:szCs w:val="28"/>
        </w:rPr>
        <w:t>.</w:t>
      </w:r>
    </w:p>
    <w:p w:rsidR="002A6E16" w:rsidRPr="002A6E16" w:rsidRDefault="002A6E16" w:rsidP="001E5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Проявления агрессии в их активной форме определяются в первую оч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редь условиями воспитания, условиями социализации. Р.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С. Сирс, Е.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Е. Ма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коби, К. Левин в своем исследовании выявили два главных фактора, опред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ляющих возможное развитие агре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 xml:space="preserve">ссивности в поведении ребенка: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снисход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тельность (под ней понимают степень готовности родителей и воспитателей прощать проступки, понимать и принимать ребенка) и строгость наказания родителями агрессивных проявлений ребенка. По поводу первого фактора можно встретить согласие у многих авторов. Г. Эберлейн, например, опред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ляет агрессивность как отчаяние ребенка,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ищет признания и любви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 xml:space="preserve">. По поводу второго фактора мнения не 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столь однозначны: одни авторы сч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тают строгость наказания одной из причин агрессивности, другие – приводят примеры того, как в разных культурах строгость наказания приводит к ра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>ным последствиям</w:t>
      </w:r>
      <w:r w:rsidR="008D2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42,427</w:t>
      </w:r>
      <w:r w:rsidR="008D2A48" w:rsidRPr="00C05384">
        <w:rPr>
          <w:rStyle w:val="FontStyle11"/>
          <w:rFonts w:cs="Times New Roman"/>
          <w:szCs w:val="28"/>
        </w:rPr>
        <w:t>]</w:t>
      </w:r>
      <w:r w:rsidR="008D2A48" w:rsidRPr="00B70842">
        <w:rPr>
          <w:rStyle w:val="FontStyle11"/>
          <w:rFonts w:cs="Times New Roman"/>
          <w:szCs w:val="28"/>
        </w:rPr>
        <w:t>.</w:t>
      </w:r>
      <w:r w:rsidR="001E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6E16" w:rsidRDefault="002A6E16" w:rsidP="002A6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E16">
        <w:rPr>
          <w:rFonts w:ascii="Times New Roman" w:hAnsi="Times New Roman" w:cs="Times New Roman"/>
          <w:sz w:val="28"/>
          <w:szCs w:val="28"/>
          <w:lang w:eastAsia="ru-RU"/>
        </w:rPr>
        <w:t>Дефицит любви составляет фон, на котором легче проявиться агресси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ности. Агрессивное поведение окружающих индуцирует ответную агресси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ную реакцию ребенка и взрослых. Но все-таки, если задуматься, сама агре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сивность применительно к человеку – свидетельство ограниченности средств, которыми располагает ребенок (и взрослый) для преодоления з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6E16">
        <w:rPr>
          <w:rFonts w:ascii="Times New Roman" w:hAnsi="Times New Roman" w:cs="Times New Roman"/>
          <w:sz w:val="28"/>
          <w:szCs w:val="28"/>
          <w:lang w:eastAsia="ru-RU"/>
        </w:rPr>
        <w:t>труднений и неприятных для себя ситуаций. Агрессивность и ее проявления нередко являются защитными реакциями ребенка в конфликтной ситуации, стремлением утвердиться любой ценой.</w:t>
      </w:r>
    </w:p>
    <w:p w:rsidR="00F06DDA" w:rsidRPr="00F72B6A" w:rsidRDefault="00F06DDA" w:rsidP="00F74C76">
      <w:pPr>
        <w:spacing w:after="0" w:line="360" w:lineRule="auto"/>
        <w:ind w:firstLine="567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F72B6A">
        <w:rPr>
          <w:rStyle w:val="af3"/>
          <w:rFonts w:ascii="Times New Roman" w:hAnsi="Times New Roman" w:cs="Times New Roman"/>
          <w:i w:val="0"/>
          <w:sz w:val="28"/>
          <w:szCs w:val="28"/>
        </w:rPr>
        <w:t>Теория Бандуры предполагает, что формиро</w:t>
      </w:r>
      <w:r w:rsidR="001E56AD">
        <w:rPr>
          <w:rStyle w:val="af3"/>
          <w:rFonts w:ascii="Times New Roman" w:hAnsi="Times New Roman" w:cs="Times New Roman"/>
          <w:i w:val="0"/>
          <w:sz w:val="28"/>
          <w:szCs w:val="28"/>
        </w:rPr>
        <w:t>вание агрессивности</w:t>
      </w:r>
      <w:r w:rsidRPr="00F72B6A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у детей прои</w:t>
      </w:r>
      <w:r w:rsidR="001E56AD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сходит посредством наблюдения и взаимодействия с </w:t>
      </w:r>
      <w:r w:rsidRPr="00F72B6A">
        <w:rPr>
          <w:rStyle w:val="af3"/>
          <w:rFonts w:ascii="Times New Roman" w:hAnsi="Times New Roman" w:cs="Times New Roman"/>
          <w:i w:val="0"/>
          <w:sz w:val="28"/>
          <w:szCs w:val="28"/>
        </w:rPr>
        <w:t>другими людьми. Результаты исследования подтвердили большинство предположений Банд</w:t>
      </w:r>
      <w:r w:rsidRPr="00F72B6A">
        <w:rPr>
          <w:rStyle w:val="af3"/>
          <w:rFonts w:ascii="Times New Roman" w:hAnsi="Times New Roman" w:cs="Times New Roman"/>
          <w:i w:val="0"/>
          <w:sz w:val="28"/>
          <w:szCs w:val="28"/>
        </w:rPr>
        <w:t>у</w:t>
      </w:r>
      <w:r w:rsidRPr="00F72B6A">
        <w:rPr>
          <w:rStyle w:val="af3"/>
          <w:rFonts w:ascii="Times New Roman" w:hAnsi="Times New Roman" w:cs="Times New Roman"/>
          <w:i w:val="0"/>
          <w:sz w:val="28"/>
          <w:szCs w:val="28"/>
        </w:rPr>
        <w:t>ры. Дети показали достоверное подражание увиденной модели поведения взрослых в их отсутствие</w:t>
      </w:r>
      <w:r w:rsidR="008D2A48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</w:t>
      </w:r>
      <w:r w:rsidR="008D2A48">
        <w:rPr>
          <w:rStyle w:val="FontStyle11"/>
          <w:rFonts w:cs="Times New Roman"/>
          <w:szCs w:val="28"/>
        </w:rPr>
        <w:t>3,</w:t>
      </w:r>
      <w:r w:rsidR="008D2A48" w:rsidRPr="00C05384">
        <w:rPr>
          <w:rStyle w:val="FontStyle11"/>
          <w:rFonts w:cs="Times New Roman"/>
          <w:szCs w:val="28"/>
        </w:rPr>
        <w:t>61]</w:t>
      </w:r>
      <w:r w:rsidR="008D2A48" w:rsidRPr="00B70842">
        <w:rPr>
          <w:rStyle w:val="FontStyle11"/>
          <w:rFonts w:cs="Times New Roman"/>
          <w:szCs w:val="28"/>
        </w:rPr>
        <w:t>.</w:t>
      </w:r>
    </w:p>
    <w:p w:rsidR="007C774A" w:rsidRPr="007C774A" w:rsidRDefault="007C774A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возникновение агрессивных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часто оказывают влияние</w:t>
      </w:r>
      <w:r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факторы:</w:t>
      </w:r>
    </w:p>
    <w:p w:rsidR="001E56AD" w:rsidRPr="007C774A" w:rsidRDefault="007C774A" w:rsidP="001E56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(е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рассмотреть особенности родительских наказаний, то установлено, что отцы предпочитают физические наказания, а матери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(психологические, непрямые) спо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воздействия на своих детей,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частые и сильные наказания воспитывают у 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E56AD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сопротивление и большие агрессивные про</w:t>
      </w:r>
      <w:r w:rsidR="001E56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явления);</w:t>
      </w:r>
    </w:p>
    <w:p w:rsidR="007C774A" w:rsidRPr="007C774A" w:rsidRDefault="001E56AD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774A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другими людьми (оценка степени агрессивности самого наблюдателя);</w:t>
      </w:r>
    </w:p>
    <w:p w:rsidR="007C774A" w:rsidRPr="007C774A" w:rsidRDefault="001E56AD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74A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намеренность агрессии (эмоциональная реакция на планируемое насилие);</w:t>
      </w:r>
    </w:p>
    <w:p w:rsidR="007C774A" w:rsidRPr="007C774A" w:rsidRDefault="001E56AD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74A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 агрессии (чрезмерное увлечение видео-, аудио-, теле-просмотрами);</w:t>
      </w:r>
    </w:p>
    <w:p w:rsidR="007C774A" w:rsidRDefault="001E56AD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C774A" w:rsidRPr="007C7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желание возмездия (ответная реакция на неприемлемое проведение с точки зрения ребенка)</w:t>
      </w:r>
      <w:r w:rsidR="008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A48" w:rsidRPr="00C05384">
        <w:rPr>
          <w:rStyle w:val="FontStyle11"/>
          <w:rFonts w:cs="Times New Roman"/>
          <w:szCs w:val="28"/>
        </w:rPr>
        <w:t>[1</w:t>
      </w:r>
      <w:r w:rsidR="00FA564A">
        <w:rPr>
          <w:rStyle w:val="FontStyle11"/>
          <w:rFonts w:cs="Times New Roman"/>
          <w:szCs w:val="28"/>
        </w:rPr>
        <w:t>5</w:t>
      </w:r>
      <w:r w:rsidR="008D2A48">
        <w:rPr>
          <w:rStyle w:val="FontStyle11"/>
          <w:rFonts w:cs="Times New Roman"/>
          <w:szCs w:val="28"/>
        </w:rPr>
        <w:t>,</w:t>
      </w:r>
      <w:r w:rsidR="00FA564A">
        <w:rPr>
          <w:rStyle w:val="FontStyle11"/>
          <w:rFonts w:cs="Times New Roman"/>
          <w:szCs w:val="28"/>
        </w:rPr>
        <w:t>107</w:t>
      </w:r>
      <w:r w:rsidR="008D2A48" w:rsidRPr="00C05384">
        <w:rPr>
          <w:rStyle w:val="FontStyle11"/>
          <w:rFonts w:cs="Times New Roman"/>
          <w:szCs w:val="28"/>
        </w:rPr>
        <w:t>]</w:t>
      </w:r>
      <w:r w:rsidR="008D2A48" w:rsidRPr="00B70842">
        <w:rPr>
          <w:rStyle w:val="FontStyle11"/>
          <w:rFonts w:cs="Times New Roman"/>
          <w:szCs w:val="28"/>
        </w:rPr>
        <w:t>.</w:t>
      </w:r>
    </w:p>
    <w:p w:rsidR="00992B08" w:rsidRPr="00992B08" w:rsidRDefault="00992B08" w:rsidP="00992B0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структурированном виде, по мнению Г. Э. Бреслава, агрессия проя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агрессивного поведения или агрессивных действий. Это одна из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реаги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на различные неблагоприятные в физическом и психол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отноше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жизненные ситуации, вызывающие стресс, фрустрацию. Психологи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высту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одним из основных способов решения проблем, связанных с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ин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дивидуальности и тождественности, с защитой и ростом чувств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ценно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самооценки; уровня притязаний, а та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сохранением и усилением контроля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для субъекта окружением. Агрессивные действия высту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 в каче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стве: средства дост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какой-либо значимой цели; способа психологической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разрядки; спос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удовлетворения потребностей в самореализации и са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</w:t>
      </w:r>
      <w:r w:rsidR="00F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4A" w:rsidRPr="00C05384">
        <w:rPr>
          <w:rStyle w:val="FontStyle11"/>
          <w:rFonts w:cs="Times New Roman"/>
          <w:szCs w:val="28"/>
        </w:rPr>
        <w:t>[</w:t>
      </w:r>
      <w:r w:rsidR="00FA564A">
        <w:rPr>
          <w:rStyle w:val="FontStyle11"/>
          <w:rFonts w:cs="Times New Roman"/>
          <w:szCs w:val="28"/>
        </w:rPr>
        <w:t>22,10</w:t>
      </w:r>
      <w:r w:rsidR="00FA564A" w:rsidRPr="00C05384">
        <w:rPr>
          <w:rStyle w:val="FontStyle11"/>
          <w:rFonts w:cs="Times New Roman"/>
          <w:szCs w:val="28"/>
        </w:rPr>
        <w:t>1]</w:t>
      </w:r>
      <w:r w:rsidR="00FA564A" w:rsidRPr="00B70842">
        <w:rPr>
          <w:rStyle w:val="FontStyle11"/>
          <w:rFonts w:cs="Times New Roman"/>
          <w:szCs w:val="28"/>
        </w:rPr>
        <w:t>.</w:t>
      </w:r>
    </w:p>
    <w:p w:rsidR="00F409A0" w:rsidRDefault="00992B08" w:rsidP="00F166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складывается из трех компонентов: познав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тельного,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 волевого. Познавательный компонент заключает в себе понима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ситуации, выделение объекта и обоснование мотива для проявления агрессии.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компонент представляет собой 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возникновение отрицатель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эмоций: гнева, отвращения, презрения, злости. Наконец, волевой компонент –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целеустремленность, настойчивость, р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шительность и инициативность. Степень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 компонентов в этой триаде может варьироваться. Все они связаны с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физиологическими сво</w:t>
      </w:r>
      <w:r w:rsidR="00F16646"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личности</w:t>
      </w:r>
      <w:r w:rsidR="00F7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1C5" w:rsidRPr="00C05384">
        <w:rPr>
          <w:rStyle w:val="FontStyle11"/>
          <w:rFonts w:cs="Times New Roman"/>
          <w:szCs w:val="28"/>
        </w:rPr>
        <w:t>[18</w:t>
      </w:r>
      <w:r w:rsidR="00F701C5">
        <w:rPr>
          <w:rStyle w:val="FontStyle11"/>
          <w:rFonts w:cs="Times New Roman"/>
          <w:szCs w:val="28"/>
        </w:rPr>
        <w:t>,</w:t>
      </w:r>
      <w:r w:rsidR="00F701C5" w:rsidRPr="00C05384">
        <w:rPr>
          <w:rStyle w:val="FontStyle11"/>
          <w:rFonts w:cs="Times New Roman"/>
          <w:szCs w:val="28"/>
        </w:rPr>
        <w:t>61]</w:t>
      </w:r>
      <w:r w:rsidR="00F701C5" w:rsidRPr="00B70842">
        <w:rPr>
          <w:rStyle w:val="FontStyle11"/>
          <w:rFonts w:cs="Times New Roman"/>
          <w:szCs w:val="28"/>
        </w:rPr>
        <w:t>.</w:t>
      </w:r>
    </w:p>
    <w:p w:rsidR="00E8156B" w:rsidRPr="00E955D9" w:rsidRDefault="00E8156B" w:rsidP="00E815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Американские ученые Медник и Мойлер утверждают, что гены играют важнейшую роль в формировании агрессивного поведения, нежели окруж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ющая обстановка. Для подтверждения этого они проанализировали степень наследуемости детьми черт своих биологических и приемных родителей. Е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ли приемный ребенок больше похож на своих биологических родителей, то мы имеем дело с проявлением биологических детерминант. Большее же сходство между ребенком и его приемными родителями является 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ством влияния окружающей среды (например, научения). Изучив судебные дела отцов (приемных и не приемных) и их сыновей, исследователи выясн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ли, что мальчики, имеющие осужденных биологических отцов, скорее всего сами будут осуждены за нарушение закона. В конце своего исследования ученые стали придавать большую значимость роли социального фактора. Мойер приходит к заключению,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… человек, унаследовавший сильную агрессивность, в фрустрационной и стрессовой ситуации будет склонен к проявлению гнева и враждебности. С другой стороны, если этот же человек будет окружен любовью и в значительной степени защищен от жестокости и насилия, а так же не будет часто провоцироваться на агрессию, он вряд ли будет склонен к агрессивному 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16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156B" w:rsidRPr="00E955D9" w:rsidRDefault="00E8156B" w:rsidP="00E815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Психогенетические данные убедительно свидетельствуют о том, что г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нетические особенности вносят существенный вклад в межиндивидуальные различия в агрессивности. При этом нельзя не согласиться с мнением, выск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занным, в частности, 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Г. Бруннером, о том, что концепция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гена агрессии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нереалистична. Как показывают проведенные исследования,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склонность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 к агрессии могут влиять многие гены и сложные взаимоде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ствия между ними. Это влияние, по-видимому, опосредствовано главным о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разом особенностями эмоциональной реактивности, и способностью контр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лировать свои импульсы. Следует подчеркнуть, что на разных этапах разв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тия и в разных группах лиц в сложную иерархическую систему индивид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ально-психологических и ситуационных факторов, определяющих вероя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ность агрессивных действий, включены, очевидно, различные биологические (в том числе генетические) и психологические процессы. Кроме того, сред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вые факторы объясняют не менее половины межиндивидуальных различий по агрессивности как онтогенетически устойчивой характеристике. Что кас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ется отдельных агрессивных действий, то, как подчеркивают большинство исследователей, социальный контекст играет определяющую роль в их во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никновении не 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у здоровых лиц, но и при патологических состояниях. Тем не менее, учитывая, что генетические различия вносят существенный вклад в формирование склонности к агрессивному поведению, со временем, когда индивидуальная генетическая диагностика станет доступной, генетич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ские данные можно будет использовать для оценки индивидуальной реа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тивности на различные средовые воздействия, провоцирующие агрессию, а значит </w:t>
      </w:r>
      <w:r w:rsidRPr="005E04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55D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прогноза и профилактики аг</w:t>
      </w:r>
      <w:r w:rsidR="00C9166E">
        <w:rPr>
          <w:rFonts w:ascii="Times New Roman" w:eastAsia="Times New Roman" w:hAnsi="Times New Roman"/>
          <w:sz w:val="28"/>
          <w:szCs w:val="28"/>
          <w:lang w:eastAsia="ru-RU"/>
        </w:rPr>
        <w:t>рессии</w:t>
      </w:r>
      <w:r w:rsidR="00C9166E" w:rsidRPr="00C9166E">
        <w:rPr>
          <w:rStyle w:val="FontStyle11"/>
          <w:rFonts w:cs="Times New Roman"/>
          <w:szCs w:val="28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[1</w:t>
      </w:r>
      <w:r w:rsidR="00C9166E">
        <w:rPr>
          <w:rStyle w:val="FontStyle11"/>
          <w:rFonts w:cs="Times New Roman"/>
          <w:szCs w:val="28"/>
        </w:rPr>
        <w:t>,112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E8156B" w:rsidRDefault="00E8156B" w:rsidP="00F166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16" w:rsidRDefault="002A6E16" w:rsidP="001755D7">
      <w:pPr>
        <w:rPr>
          <w:rStyle w:val="FontStyle18"/>
          <w:rFonts w:cs="Times New Roman"/>
          <w:sz w:val="28"/>
        </w:rPr>
      </w:pPr>
    </w:p>
    <w:p w:rsidR="001755D7" w:rsidRPr="001755D7" w:rsidRDefault="001755D7" w:rsidP="001755D7"/>
    <w:p w:rsidR="002A6E16" w:rsidRPr="002A6E16" w:rsidRDefault="002A6E16" w:rsidP="002A6E16">
      <w:pPr>
        <w:spacing w:after="0" w:line="360" w:lineRule="auto"/>
        <w:ind w:firstLine="567"/>
        <w:jc w:val="center"/>
        <w:rPr>
          <w:rStyle w:val="FontStyle18"/>
          <w:rFonts w:cs="Times New Roman"/>
          <w:b/>
          <w:sz w:val="28"/>
          <w:szCs w:val="28"/>
        </w:rPr>
      </w:pPr>
      <w:r w:rsidRPr="002A6E16">
        <w:rPr>
          <w:rFonts w:ascii="Times New Roman" w:hAnsi="Times New Roman" w:cs="Times New Roman"/>
          <w:b/>
          <w:sz w:val="28"/>
          <w:szCs w:val="28"/>
        </w:rPr>
        <w:t>1.2 Особен</w:t>
      </w:r>
      <w:r w:rsidR="009A73BC">
        <w:rPr>
          <w:rFonts w:ascii="Times New Roman" w:hAnsi="Times New Roman" w:cs="Times New Roman"/>
          <w:b/>
          <w:sz w:val="28"/>
          <w:szCs w:val="28"/>
        </w:rPr>
        <w:t>ности социально-педагогической профилактики агресии среди подростков</w:t>
      </w:r>
    </w:p>
    <w:p w:rsidR="002A6E16" w:rsidRDefault="002A6E16" w:rsidP="00F74C76">
      <w:pPr>
        <w:spacing w:after="0" w:line="360" w:lineRule="auto"/>
        <w:ind w:firstLine="567"/>
        <w:jc w:val="both"/>
        <w:rPr>
          <w:rStyle w:val="FontStyle18"/>
          <w:rFonts w:cs="Times New Roman"/>
          <w:sz w:val="28"/>
          <w:szCs w:val="28"/>
        </w:rPr>
      </w:pPr>
    </w:p>
    <w:p w:rsidR="001E56AD" w:rsidRDefault="00A11337" w:rsidP="001E56AD">
      <w:pPr>
        <w:spacing w:after="0" w:line="360" w:lineRule="auto"/>
        <w:ind w:firstLine="567"/>
        <w:jc w:val="both"/>
        <w:rPr>
          <w:rStyle w:val="FontStyle18"/>
          <w:rFonts w:cs="Times New Roman"/>
          <w:sz w:val="28"/>
          <w:szCs w:val="28"/>
        </w:rPr>
      </w:pPr>
      <w:r w:rsidRPr="00F72B6A">
        <w:rPr>
          <w:rStyle w:val="FontStyle18"/>
          <w:rFonts w:cs="Times New Roman"/>
          <w:sz w:val="28"/>
          <w:szCs w:val="28"/>
        </w:rPr>
        <w:t xml:space="preserve">Повышенная агрессивность </w:t>
      </w:r>
      <w:r w:rsidR="001E56AD">
        <w:rPr>
          <w:rStyle w:val="FontStyle18"/>
          <w:rFonts w:cs="Times New Roman"/>
          <w:sz w:val="28"/>
          <w:szCs w:val="28"/>
        </w:rPr>
        <w:t>подростков</w:t>
      </w:r>
      <w:r w:rsidRPr="00F72B6A">
        <w:rPr>
          <w:rStyle w:val="FontStyle18"/>
          <w:rFonts w:cs="Times New Roman"/>
          <w:sz w:val="28"/>
          <w:szCs w:val="28"/>
        </w:rPr>
        <w:t xml:space="preserve"> является одной из наиболее острых проблем не только для врачей, педагогов и психологов, но и для общ</w:t>
      </w:r>
      <w:r w:rsidRPr="00F72B6A">
        <w:rPr>
          <w:rStyle w:val="FontStyle18"/>
          <w:rFonts w:cs="Times New Roman"/>
          <w:sz w:val="28"/>
          <w:szCs w:val="28"/>
        </w:rPr>
        <w:t>е</w:t>
      </w:r>
      <w:r w:rsidRPr="00F72B6A">
        <w:rPr>
          <w:rStyle w:val="FontStyle18"/>
          <w:rFonts w:cs="Times New Roman"/>
          <w:sz w:val="28"/>
          <w:szCs w:val="28"/>
        </w:rPr>
        <w:t xml:space="preserve">ства в целом. В последние десятилетия серьезную тревогу общественности вызывает значительный рост детской преступности, асоциального поведения, агрессивности и жестокости подростков. И число детей с таким поведением стремительно растет. </w:t>
      </w:r>
    </w:p>
    <w:p w:rsidR="002A6E16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агрессивного поведения во многом определяется возрастными особенностями. Возрастные кризисы, связанные с появлением новых потре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ностей, часто сопровождаются ростом естественной агрессивности.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период онтогенеза – это остро протекающий перехо</w:t>
      </w:r>
      <w:r w:rsidR="001E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от детства к взрослости, где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выпукло переплетаются противоречивые тенде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развития. В психолого-педагогической литературе стало традиционным обозначать этот возраст в терминах </w:t>
      </w:r>
      <w:r w:rsidR="001E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«трудный», «критический», «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E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период не только происходит коренная перестройка ранее сл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жившихся психологических структур, возникают новые образования, но и закладываются основы сознательного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поведения, вырисовывается общая направленность в формировании нравственных представлений и</w:t>
      </w:r>
      <w:r w:rsidR="001E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установок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31,47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придает особое значение общению. В общении со сверстн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он расширяет границы своих знаний, развивается в умственном отн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шении, делясь своими знаниями и демонстрируя освоенные способы у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деятельности. Общаясь со сверстниками, подросток постигает ра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формы взаимодействия человека с человеком, учится рефлексии на во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можные результаты своего и чужого поступка, высказывания и эмоционал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проявления. Именно взаимоотношения становятся основой внутреннег</w:t>
      </w:r>
      <w:r w:rsidR="001E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интереса в отрочестве.</w:t>
      </w:r>
    </w:p>
    <w:p w:rsidR="002A6E16" w:rsidRPr="002A6E16" w:rsidRDefault="008D7D3C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одросток учится осмысливать свои конформные и негативные реакции на предлагаемые ситуации, отстаивать право на самостоятельный выбор во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можного поведения, учится подавлять импульсивные действия. </w:t>
      </w:r>
    </w:p>
    <w:p w:rsidR="008D7D3C" w:rsidRPr="002A6E16" w:rsidRDefault="008D7D3C" w:rsidP="008D7D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характеристика ребенка в этом возрасте –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нестабил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В нем борются противоположные черты и устремления, определяя противоречивость характера и поведения. Настроение колеблется между 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вероятным оптимизмом и мрачным пессимизмом. Ребенок впитывает обра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и эталоны «взрослости» и подравнивает их под себя. Ему хочется, чтобы окружающие относились не как к маленькому, а как к взрослому человеку. Не встречал такого отношения к себе, ребенок становится трудновоспиту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мым. Иногда, стремясь к самостоятельности, он «отпихивает от себя людей». Он яростно пытается оградить некоторые сферы своей жизни от вмешател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взрослых, потому что хочет жить чем-то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53,14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8D7D3C" w:rsidRPr="002A6E16" w:rsidRDefault="008D7D3C" w:rsidP="008D7D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Усложняются отношения подростка со сверстниками, наблюдается тенденция выделиться среди окружающих, утвердить свое «Я», не быть «заурядным».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 пытается испробовать, чего он может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биться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Отсюда часто негативное противопоставление себя другим. В резул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ребенок нередко оскорбляет окружающих людей только потому, что х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испытать собственную независимость. </w:t>
      </w:r>
    </w:p>
    <w:p w:rsidR="008D7D3C" w:rsidRPr="002A6E16" w:rsidRDefault="008D7D3C" w:rsidP="008D7D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Недостающая уверенность в себе не только заставляет подростка всеми средств подчеркивать свою взрослость во внешнем плане, но и рождает п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вышенную чувствительность к ее недооценке. Это часто вызывает грубость агрессивность по отношению к старшим, повышенный критицизм игнорир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советов и требований учителей и родителей. Агрессия подростка по отношению к взрослым часто имеет своей целью определение границ дозв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в поведении и носит демонстративный характер. Она может выр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в нарочитом нарушении тишины, возражении старшим, порче общ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имущества. При этом молодые люди внимательно наблюдают за поведением взрослых и немедленно реагируют на него. Значительное обострение обстановки наступает, когда старшие гневливо требуют «пр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хулиганов к порядку».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 среде сверстников в отрочестве ценятся более всего. В по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ростковых объединениях в зависимости от общего уровня развития и восп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стихийно формируются свои кодексы чести. Здесь пристально контр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лируется то, как каждый отстаивает свою честь, как осуществляются отн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с точки зрения равенства и свободы каждого. При всей ориентации на утверждение себя среди сверстников подростки отличаются крайним ко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формизмом в подростковой группе. Один зависит от всех, стремится к сверстникам и подчас готов выполнить то, на что его подталкивает группа. Группа создает чувство «Мы», которое поддерживает подростка и укрепляет его внутренние позиции, И именно эта группа может оттолкнуть его, от чего подросток либо замкнется в себе, либо станет реагиров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на мир агрессивно. </w:t>
      </w:r>
    </w:p>
    <w:p w:rsidR="008D7D3C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полную картину сущности агрессивного поведения подрос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как пишет Л.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Семенюк, дает анализ его мотиваций. Заметную роль в этой мотивации играют чувства и эмоции негативного характера: гнев, страх, мес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враждебность и т.п.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Агрессивное поведение детей подросткового во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раста, связанное с этими эмоциями и чувствами, выражается в драках, поб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оскорблениях, телесных повреждениях,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убийствах, отчасти в изнасилов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в повреждении или уничтожении имущества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50,</w:t>
      </w:r>
      <w:r w:rsidR="00C9166E" w:rsidRPr="00C05384">
        <w:rPr>
          <w:rStyle w:val="FontStyle11"/>
          <w:rFonts w:cs="Times New Roman"/>
          <w:szCs w:val="28"/>
        </w:rPr>
        <w:t>16]</w:t>
      </w:r>
      <w:r w:rsidR="00C9166E" w:rsidRPr="00B70842">
        <w:rPr>
          <w:rStyle w:val="FontStyle11"/>
          <w:rFonts w:cs="Times New Roman"/>
          <w:szCs w:val="28"/>
        </w:rPr>
        <w:t>.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на развитие агрессивности подростка могут влиять, раз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меется, возбудимость и сила эмоций, способствующие формированию таких черт характера, как вспыльчивость, раздражительность, неумение сдерживать себя. Кроме того, агрессия может быть вызвана необходимостью защитить себя или удовлетворить свои потребности в ситуации, в которой растущий человек не видит или не знает иного выхода, кроме драки, или, по крайней мере, словесных угроз. То есть в подростковой среде в силу сложности пр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тиворечивости особенностей растущих людей, внутренних и внешних усл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их развития могут возникать ситуации, которые нарушают нормальный ход личностного становления, создавал объективные предпосылки для пр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агрессивно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2A6E16" w:rsidRPr="002A6E16" w:rsidRDefault="008D7D3C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еномен подростковой агрессивности уникален по своей структуре и развивается на почве целого комплекса физиологических и психологических изменений, происходящих в организме подростка. К психофизиологическим основам агрессивного поведения подростков можно  отнести смену горм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фона и возрастной кризис развития. Высказываются мнения, что осознание образа собственного «Я» не успевает за реальным ростом физич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силы; также на предыдущем уровне развития остаются модели общения со сверстниками, зачастую допускающие использование физической силы. Как следствие выступает неоправданное ее применение в выяснении отн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39,27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детерминантам можно отнести, в частности, типичную подростковую реакцию группирования с последующей расстановкой стат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в группе и постоянной необходимостью поддерживать их.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Бандура и Уолтерс провели ряд исследований по изучению особенн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агрессивных детей. Они выяснили, что агрессивные мальчики мало вр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 проводят со своими отцами. Они предпочитают проводить время либо в одиночестве, либо в компании сверстников. Агрессивные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 в бол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степени противятся ласковому отношению к ним, У них развивается сильная тревожность по поводу зависимости, что заставляет их активно с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противляется вовлеченности в тесную зависимость. Эмоциональная завис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от отцов значительно слабее у агрессивных мальчиков. Чаще всего они обращались за помощью к отцу по мелким вопросам, касающимся вождения либо ремонта автомашины, но крайне редко искали помощи и совета по ли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вопросам. Родители агрессивных подростков не часто настаивают на том, чтобы их сыновья общались с ними, и, следовательно, не вызывают сильной реакции тревожности. Их попытки создать зависимость более часто проявляется в виде совета, и агрессивная тревожность подростков, таким 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разом, проявляется, в основном, в их нежелании принять помощь или совет от родителей. Их нежелание может выражаться по разному. Одна из форм такого выражения, причем наиболее распространенная, заключается в по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отрицании всякой помощи, которая может означать для подростка поп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в зависимое положение. Они настаивают на том, что могут сами спр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 с ситуа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и игнорируют любую помощь,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формой сопроти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является тщательно оберегаемое уединение, которое служит защитой от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близости с окружающими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3,51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  <w:r w:rsidR="008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науке осуществлялись попытки типологии по раскрытию причин агрессивности подростков. При этом одни исследователи полагают, что необходимо базироваться на психодинамических различиях, другие берут за основу их особенности психосоциального развития.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такой типологии являются: 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– подростки с психопатическими чертами характера.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– дети с задержкой умственного развития.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группа – подростки, не имеющие патологических отклонений, но не правильно воспитанные, безнравственные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[1</w:t>
      </w:r>
      <w:r w:rsidR="00C9166E">
        <w:rPr>
          <w:rStyle w:val="FontStyle11"/>
          <w:rFonts w:cs="Times New Roman"/>
          <w:szCs w:val="28"/>
        </w:rPr>
        <w:t>9,185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A6E16" w:rsidRPr="002A6E16" w:rsidRDefault="002A6E16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наблюдений западными психологами выделяют четыре гру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определенного типа поведения подростков. Разделены условно.</w:t>
      </w:r>
    </w:p>
    <w:p w:rsidR="002A6E16" w:rsidRPr="002A6E16" w:rsidRDefault="00C54BEE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группа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устойчивым комплексом у подростков аномальных и аморальных, примитивных потребностей, стремление к потр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бительскому время препровождению, деформации ценностей и отношений. Эгоизм, равнодушие к переживаниям других, неуживчивость, отсутствие а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торитета – являются типичными особенностями этих детей. Они эгоистичны, циничны, озлоблены, грубы, вспыльчивы, драчливы. В их поведении прео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ладает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зическая агрес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сивность.</w:t>
      </w:r>
    </w:p>
    <w:p w:rsidR="002A6E16" w:rsidRPr="002A6E16" w:rsidRDefault="00C54BEE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 группу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с деформированными по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и ценностями. Обладая более широким кругом интересов, они отлич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обостренным индивидуализмом, желанием занять привилегированное положение за счет притеснения слабых, младших. Их характеризует импул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сивность, быстрая смена настроений, лживость, раздражительность. У детей извращено представление о мужестве, о товариществе. Им доставляет уд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чужая боль. Стремление к применению физической силы проя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 у них ситуативно, в основном против тех, кто слабее.</w:t>
      </w:r>
    </w:p>
    <w:p w:rsidR="002A6E16" w:rsidRPr="002A6E16" w:rsidRDefault="00C54BEE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Третью группу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актеризует конфликт между дефор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позитивными потребностями, ценностями, отношениями, взгляд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Они отличаются односторонностью интересов, притворством, лжив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 Эти дети апатичные не стремятся к достижению успеха. В их повед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преобладает косвенная и вербальная агрессия.</w:t>
      </w:r>
    </w:p>
    <w:p w:rsidR="002A6E16" w:rsidRPr="002A6E16" w:rsidRDefault="00C54BEE" w:rsidP="002A6E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четвертую группу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подростки, которые отличаются слабод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формированными потребностями, но, в то же время, у них наблюдается о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определенных интересов и весьма ограничен круг общения. Они безвольны, мнительны, заискивают перед более сильными товарищами. Для этих детей характерно трусливость, мнительность. В их поведении преобл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A6E16"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вербальная 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ессия и негативизм.</w:t>
      </w:r>
    </w:p>
    <w:p w:rsidR="00546B70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 подростков может быть спровоцировано опр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деленными личностными особенностями. Среди них: недостаточное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интеллекта и коммуникативных навыков; слабая саморегуляция; низкая с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мооценка; нарушения в отношениях со сверстниками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22,100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546B70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Предрасположенность к агрессивному поведению может быть связана с типом темперамента ребенка. Менее склонны к активной агрессии меланх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лики. Во</w:t>
      </w:r>
      <w:r w:rsidR="00C5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зможный для него вид агрессии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пассивный, агрессивность напра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 не на других, а на себя. Не склонны к активной агрессии и флегмат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Их нервная система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</w:t>
      </w:r>
      <w:r w:rsidR="00C5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вновешена.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добиться агрессивного повед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 флегматика, надо систематически доводить его. Сангвиник по природе не агрессивен и предпочитает решать проблемные и ситуации миром. Типи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сангвиник сначала убедится, что мирный путь решения проблемы, и только потом прибегнет к агрессии. Агрессивное поведение для него будет осознанной необходимостью. Естественной склонностью к активной агре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облада</w:t>
      </w:r>
      <w:r w:rsidR="00C5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холерики вследствие крайней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неуравновеше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Они раздражительны, вспыльчивы, конфликтны,  их легко вывести из себя.</w:t>
      </w:r>
    </w:p>
    <w:p w:rsidR="00546B70" w:rsidRPr="00F72B6A" w:rsidRDefault="00225A5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</w:t>
      </w:r>
      <w:r w:rsidR="00546B70"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обладает рядом особенностей:</w:t>
      </w:r>
    </w:p>
    <w:p w:rsidR="00546B70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Жертвами агр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ессии становятся близкие люди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родные, друзья и пр. Это своего рода феномен 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самоотрицания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такие действия направлены на разрыв кровны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связей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основы существования человека.</w:t>
      </w:r>
    </w:p>
    <w:p w:rsidR="00225A50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Далеко не все агрессивные дети воспитываются в неблагополучных семьях, многие, наоборот, имеют весьма состоятельных и заботливых род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телей.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B70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Агрессия часто возникает без реального повода</w:t>
      </w:r>
      <w:r w:rsidR="00C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26,84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25A50" w:rsidRDefault="00225A5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п</w:t>
      </w:r>
      <w:r w:rsidR="00546B70"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несколько групп агрессивных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ростков. </w:t>
      </w:r>
    </w:p>
    <w:p w:rsidR="00546B70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Импульсивно-демонстративный тип.</w:t>
      </w:r>
      <w:r w:rsidR="00225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на себя внимание. Такие 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подростки ярко выражают эмоции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кричат, громко ругаю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разбрасывают вещи, поведение направлено на получение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 отклика от других, добившись внимания, успокаиваются и прекращают в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зывающие действия.</w:t>
      </w:r>
    </w:p>
    <w:p w:rsidR="00225A50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Нормативно-инструментальный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включает подростков,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которых использование агрессии в общении со сверстниками норма. Агрессивные действия выступают средством достижения цели. Положительные эмоции они испытывают после достижения результата, а не в момент агрессивных дей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ствий.</w:t>
      </w:r>
    </w:p>
    <w:p w:rsidR="001A6E73" w:rsidRPr="00F72B6A" w:rsidRDefault="00546B70" w:rsidP="00F74C76">
      <w:pPr>
        <w:shd w:val="clear" w:color="auto" w:fill="FFFFFF"/>
        <w:spacing w:after="0" w:line="360" w:lineRule="auto"/>
        <w:ind w:firstLine="567"/>
        <w:jc w:val="both"/>
        <w:rPr>
          <w:rStyle w:val="af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25A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Целенаправленно-враждебный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–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подростки, для которых нанесе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вреда 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как самоцель. Их агрессивные действия не имеют видимой цели. Они испытывают удовольствие от процесса, отличаются жестокостью и хладнокровием. Обычно выби</w:t>
      </w:r>
      <w:r w:rsidR="0022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одна постоянная жертва – подростки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слабые, не способные ответить тем же. Чувство вины или раскаяния отсутствует. Нормы и правила поведения открыто игнорируются. Отриц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оценки окружающих не принимаются в расчет. Это крайний вар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43D0"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ант, но он существует.</w:t>
      </w:r>
    </w:p>
    <w:p w:rsidR="00225A50" w:rsidRPr="00225A50" w:rsidRDefault="00225A50" w:rsidP="00225A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Наравне с тем, что учеными подчерки</w:t>
      </w:r>
      <w:r>
        <w:rPr>
          <w:rFonts w:ascii="Times New Roman" w:hAnsi="Times New Roman" w:cs="Times New Roman"/>
          <w:sz w:val="28"/>
          <w:szCs w:val="28"/>
        </w:rPr>
        <w:t>вается снижение уровня агресси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A50">
        <w:rPr>
          <w:rFonts w:ascii="Times New Roman" w:hAnsi="Times New Roman" w:cs="Times New Roman"/>
          <w:sz w:val="28"/>
          <w:szCs w:val="28"/>
        </w:rPr>
        <w:t>ности к старшему подростковому возрасту, отмечается также, что во вне</w:t>
      </w:r>
      <w:r w:rsidRPr="00225A50">
        <w:rPr>
          <w:rFonts w:ascii="Times New Roman" w:hAnsi="Times New Roman" w:cs="Times New Roman"/>
          <w:sz w:val="28"/>
          <w:szCs w:val="28"/>
        </w:rPr>
        <w:t>ш</w:t>
      </w:r>
      <w:r w:rsidRPr="00225A50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проявлении агрессивности происходят ка</w:t>
      </w:r>
      <w:r>
        <w:rPr>
          <w:rFonts w:ascii="Times New Roman" w:hAnsi="Times New Roman" w:cs="Times New Roman"/>
          <w:sz w:val="28"/>
          <w:szCs w:val="28"/>
        </w:rPr>
        <w:t>чественные сдвиги в сторону вер</w:t>
      </w:r>
      <w:r w:rsidRPr="00225A50">
        <w:rPr>
          <w:rFonts w:ascii="Times New Roman" w:hAnsi="Times New Roman" w:cs="Times New Roman"/>
          <w:sz w:val="28"/>
          <w:szCs w:val="28"/>
        </w:rPr>
        <w:t>бальных форм агрессии. Так в работе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Л. Мельниковой было обнар</w:t>
      </w:r>
      <w:r w:rsidRPr="00225A50">
        <w:rPr>
          <w:rFonts w:ascii="Times New Roman" w:hAnsi="Times New Roman" w:cs="Times New Roman"/>
          <w:sz w:val="28"/>
          <w:szCs w:val="28"/>
        </w:rPr>
        <w:t>у</w:t>
      </w:r>
      <w:r w:rsidRPr="00225A50">
        <w:rPr>
          <w:rFonts w:ascii="Times New Roman" w:hAnsi="Times New Roman" w:cs="Times New Roman"/>
          <w:sz w:val="28"/>
          <w:szCs w:val="28"/>
        </w:rPr>
        <w:t>жено,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что подростки с просоциальными формами поведения проявляют агрессию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скрытой (косвенной) форме и через негати</w:t>
      </w:r>
      <w:r>
        <w:rPr>
          <w:rFonts w:ascii="Times New Roman" w:hAnsi="Times New Roman" w:cs="Times New Roman"/>
          <w:sz w:val="28"/>
          <w:szCs w:val="28"/>
        </w:rPr>
        <w:t>визм. Бурминской Т.В. было обна</w:t>
      </w:r>
      <w:r w:rsidRPr="00225A50">
        <w:rPr>
          <w:rFonts w:ascii="Times New Roman" w:hAnsi="Times New Roman" w:cs="Times New Roman"/>
          <w:sz w:val="28"/>
          <w:szCs w:val="28"/>
        </w:rPr>
        <w:t>ружено, что к 14-15 годам на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выходит вербальная форма агрес</w:t>
      </w:r>
      <w:r w:rsidRPr="00225A50">
        <w:rPr>
          <w:rFonts w:ascii="Times New Roman" w:hAnsi="Times New Roman" w:cs="Times New Roman"/>
          <w:sz w:val="28"/>
          <w:szCs w:val="28"/>
        </w:rPr>
        <w:t>сии и негативизм, а выраженность физической агрессии сниж</w:t>
      </w:r>
      <w:r w:rsidRPr="00225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C9166E">
        <w:rPr>
          <w:rFonts w:ascii="Times New Roman" w:hAnsi="Times New Roman" w:cs="Times New Roman"/>
          <w:sz w:val="28"/>
          <w:szCs w:val="28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C9166E">
        <w:rPr>
          <w:rStyle w:val="FontStyle11"/>
          <w:rFonts w:cs="Times New Roman"/>
          <w:szCs w:val="28"/>
        </w:rPr>
        <w:t>32,2</w:t>
      </w:r>
      <w:r w:rsidR="00C9166E" w:rsidRPr="00C05384">
        <w:rPr>
          <w:rStyle w:val="FontStyle11"/>
          <w:rFonts w:cs="Times New Roman"/>
          <w:szCs w:val="28"/>
        </w:rPr>
        <w:t>61]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25A50" w:rsidRPr="00225A50" w:rsidRDefault="00225A50" w:rsidP="00225A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Согласно И.</w:t>
      </w:r>
      <w:r w:rsidR="00C9166E"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 xml:space="preserve">В. Бойко на увеличение </w:t>
      </w:r>
      <w:r>
        <w:rPr>
          <w:rFonts w:ascii="Times New Roman" w:hAnsi="Times New Roman" w:cs="Times New Roman"/>
          <w:sz w:val="28"/>
          <w:szCs w:val="28"/>
        </w:rPr>
        <w:t>интенсивности агрессивности наи</w:t>
      </w:r>
      <w:r w:rsidRPr="00225A50">
        <w:rPr>
          <w:rFonts w:ascii="Times New Roman" w:hAnsi="Times New Roman" w:cs="Times New Roman"/>
          <w:sz w:val="28"/>
          <w:szCs w:val="28"/>
        </w:rPr>
        <w:t>большее влияние оказывают следующие факторы: общее социальное неб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25A50">
        <w:rPr>
          <w:rFonts w:ascii="Times New Roman" w:hAnsi="Times New Roman" w:cs="Times New Roman"/>
          <w:sz w:val="28"/>
          <w:szCs w:val="28"/>
        </w:rPr>
        <w:t>гополучие, включающее в себя плохие семейные взаимоотношения, от</w:t>
      </w:r>
      <w:r>
        <w:rPr>
          <w:rFonts w:ascii="Times New Roman" w:hAnsi="Times New Roman" w:cs="Times New Roman"/>
          <w:sz w:val="28"/>
          <w:szCs w:val="28"/>
        </w:rPr>
        <w:t>сут</w:t>
      </w:r>
      <w:r w:rsidRPr="00225A50">
        <w:rPr>
          <w:rFonts w:ascii="Times New Roman" w:hAnsi="Times New Roman" w:cs="Times New Roman"/>
          <w:sz w:val="28"/>
          <w:szCs w:val="28"/>
        </w:rPr>
        <w:t>ствие одного или двух родителей, алкоголизм, конфликтность в семье,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225A50">
        <w:rPr>
          <w:rFonts w:ascii="Times New Roman" w:hAnsi="Times New Roman" w:cs="Times New Roman"/>
          <w:sz w:val="28"/>
          <w:szCs w:val="28"/>
        </w:rPr>
        <w:t>ритарные методы воспитания с элементами насилия, влияние малых от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A50">
        <w:rPr>
          <w:rFonts w:ascii="Times New Roman" w:hAnsi="Times New Roman" w:cs="Times New Roman"/>
          <w:sz w:val="28"/>
          <w:szCs w:val="28"/>
        </w:rPr>
        <w:t xml:space="preserve">цательных групп улицы, приводящее к увлечению наркоманией, </w:t>
      </w:r>
      <w:r w:rsidRPr="00225A50">
        <w:rPr>
          <w:rFonts w:ascii="Times New Roman" w:hAnsi="Times New Roman" w:cs="Times New Roman"/>
          <w:sz w:val="28"/>
          <w:szCs w:val="28"/>
        </w:rPr>
        <w:lastRenderedPageBreak/>
        <w:t>токси</w:t>
      </w: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A50">
        <w:rPr>
          <w:rFonts w:ascii="Times New Roman" w:hAnsi="Times New Roman" w:cs="Times New Roman"/>
          <w:sz w:val="28"/>
          <w:szCs w:val="28"/>
        </w:rPr>
        <w:t>нией, алкоголем, раннем</w:t>
      </w:r>
      <w:r>
        <w:rPr>
          <w:rFonts w:ascii="Times New Roman" w:hAnsi="Times New Roman" w:cs="Times New Roman"/>
          <w:sz w:val="28"/>
          <w:szCs w:val="28"/>
        </w:rPr>
        <w:t>у вступлению в половую связь</w:t>
      </w:r>
      <w:r w:rsidRPr="00225A50">
        <w:rPr>
          <w:rFonts w:ascii="Times New Roman" w:hAnsi="Times New Roman" w:cs="Times New Roman"/>
          <w:sz w:val="28"/>
          <w:szCs w:val="28"/>
        </w:rPr>
        <w:t>. Отметим,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данные факторы редко существуют один от другого, обычно они мно</w:t>
      </w:r>
      <w:r>
        <w:rPr>
          <w:rFonts w:ascii="Times New Roman" w:hAnsi="Times New Roman" w:cs="Times New Roman"/>
          <w:sz w:val="28"/>
          <w:szCs w:val="28"/>
        </w:rPr>
        <w:t>жест</w:t>
      </w:r>
      <w:r w:rsidRPr="00225A50">
        <w:rPr>
          <w:rFonts w:ascii="Times New Roman" w:hAnsi="Times New Roman" w:cs="Times New Roman"/>
          <w:sz w:val="28"/>
          <w:szCs w:val="28"/>
        </w:rPr>
        <w:t>венны и сложным образом взаимодействуют между собой, предопределяя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агресси</w:t>
      </w:r>
      <w:r w:rsidRPr="00225A50">
        <w:rPr>
          <w:rFonts w:ascii="Times New Roman" w:hAnsi="Times New Roman" w:cs="Times New Roman"/>
          <w:sz w:val="28"/>
          <w:szCs w:val="28"/>
        </w:rPr>
        <w:t>в</w:t>
      </w:r>
      <w:r w:rsidRPr="00225A50">
        <w:rPr>
          <w:rFonts w:ascii="Times New Roman" w:hAnsi="Times New Roman" w:cs="Times New Roman"/>
          <w:sz w:val="28"/>
          <w:szCs w:val="28"/>
        </w:rPr>
        <w:t>ное поведение подростков</w:t>
      </w:r>
      <w:r w:rsidR="00C9166E">
        <w:rPr>
          <w:rFonts w:ascii="Times New Roman" w:hAnsi="Times New Roman" w:cs="Times New Roman"/>
          <w:sz w:val="28"/>
          <w:szCs w:val="28"/>
        </w:rPr>
        <w:t xml:space="preserve"> </w:t>
      </w:r>
      <w:r w:rsidR="00C9166E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55</w:t>
      </w:r>
      <w:r w:rsidR="00C9166E">
        <w:rPr>
          <w:rStyle w:val="FontStyle11"/>
          <w:rFonts w:cs="Times New Roman"/>
          <w:szCs w:val="28"/>
        </w:rPr>
        <w:t>,</w:t>
      </w:r>
      <w:r w:rsidR="00F03989">
        <w:rPr>
          <w:rStyle w:val="FontStyle11"/>
          <w:rFonts w:cs="Times New Roman"/>
          <w:szCs w:val="28"/>
        </w:rPr>
        <w:t>217</w:t>
      </w:r>
      <w:r w:rsidR="00C9166E" w:rsidRPr="00C05384">
        <w:rPr>
          <w:rStyle w:val="FontStyle11"/>
          <w:rFonts w:cs="Times New Roman"/>
          <w:szCs w:val="28"/>
        </w:rPr>
        <w:t>]</w:t>
      </w:r>
      <w:r w:rsidR="00C9166E" w:rsidRPr="00B70842">
        <w:rPr>
          <w:rStyle w:val="FontStyle11"/>
          <w:rFonts w:cs="Times New Roman"/>
          <w:szCs w:val="28"/>
        </w:rPr>
        <w:t>.</w:t>
      </w:r>
    </w:p>
    <w:p w:rsidR="00225A50" w:rsidRDefault="00225A50" w:rsidP="00225A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Таким образом, проблема подростков</w:t>
      </w:r>
      <w:r>
        <w:rPr>
          <w:rFonts w:ascii="Times New Roman" w:hAnsi="Times New Roman" w:cs="Times New Roman"/>
          <w:sz w:val="28"/>
          <w:szCs w:val="28"/>
        </w:rPr>
        <w:t>ой агрессии является сложным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A50">
        <w:rPr>
          <w:rFonts w:ascii="Times New Roman" w:hAnsi="Times New Roman" w:cs="Times New Roman"/>
          <w:sz w:val="28"/>
          <w:szCs w:val="28"/>
        </w:rPr>
        <w:t>циально-психологическим явлением, для изучения которого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множество различных подходов. На осно</w:t>
      </w:r>
      <w:r>
        <w:rPr>
          <w:rFonts w:ascii="Times New Roman" w:hAnsi="Times New Roman" w:cs="Times New Roman"/>
          <w:sz w:val="28"/>
          <w:szCs w:val="28"/>
        </w:rPr>
        <w:t>ве обобщения российского и зар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A50">
        <w:rPr>
          <w:rFonts w:ascii="Times New Roman" w:hAnsi="Times New Roman" w:cs="Times New Roman"/>
          <w:sz w:val="28"/>
          <w:szCs w:val="28"/>
        </w:rPr>
        <w:t>бежного опыта по изучению проблемы по</w:t>
      </w:r>
      <w:r>
        <w:rPr>
          <w:rFonts w:ascii="Times New Roman" w:hAnsi="Times New Roman" w:cs="Times New Roman"/>
          <w:sz w:val="28"/>
          <w:szCs w:val="28"/>
        </w:rPr>
        <w:t xml:space="preserve">дростковой агрессивности можно </w:t>
      </w:r>
      <w:r w:rsidRPr="00225A50">
        <w:rPr>
          <w:rFonts w:ascii="Times New Roman" w:hAnsi="Times New Roman" w:cs="Times New Roman"/>
          <w:sz w:val="28"/>
          <w:szCs w:val="28"/>
        </w:rPr>
        <w:t>выявить, что агрессивность рассматривае</w:t>
      </w:r>
      <w:r>
        <w:rPr>
          <w:rFonts w:ascii="Times New Roman" w:hAnsi="Times New Roman" w:cs="Times New Roman"/>
          <w:sz w:val="28"/>
          <w:szCs w:val="28"/>
        </w:rPr>
        <w:t>тся как личностное свойство, ос</w:t>
      </w:r>
      <w:r w:rsidRPr="00225A50">
        <w:rPr>
          <w:rFonts w:ascii="Times New Roman" w:hAnsi="Times New Roman" w:cs="Times New Roman"/>
          <w:sz w:val="28"/>
          <w:szCs w:val="28"/>
        </w:rPr>
        <w:t>н</w:t>
      </w:r>
      <w:r w:rsidRPr="00225A50">
        <w:rPr>
          <w:rFonts w:ascii="Times New Roman" w:hAnsi="Times New Roman" w:cs="Times New Roman"/>
          <w:sz w:val="28"/>
          <w:szCs w:val="28"/>
        </w:rPr>
        <w:t>о</w:t>
      </w:r>
      <w:r w:rsidRPr="00225A50">
        <w:rPr>
          <w:rFonts w:ascii="Times New Roman" w:hAnsi="Times New Roman" w:cs="Times New Roman"/>
          <w:sz w:val="28"/>
          <w:szCs w:val="28"/>
        </w:rPr>
        <w:t>ву которого составляет направленность личности, определяющее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о</w:t>
      </w:r>
      <w:r w:rsidRPr="00225A50">
        <w:rPr>
          <w:rFonts w:ascii="Times New Roman" w:hAnsi="Times New Roman" w:cs="Times New Roman"/>
          <w:sz w:val="28"/>
          <w:szCs w:val="28"/>
        </w:rPr>
        <w:t>т</w:t>
      </w:r>
      <w:r w:rsidRPr="00225A50">
        <w:rPr>
          <w:rFonts w:ascii="Times New Roman" w:hAnsi="Times New Roman" w:cs="Times New Roman"/>
          <w:sz w:val="28"/>
          <w:szCs w:val="28"/>
        </w:rPr>
        <w:t>ношений личности к себе, другим, труду и обществу в целом.</w:t>
      </w:r>
    </w:p>
    <w:p w:rsidR="00546B70" w:rsidRPr="00F72B6A" w:rsidRDefault="00546B70" w:rsidP="00F74C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6A">
        <w:rPr>
          <w:rFonts w:ascii="Times New Roman" w:hAnsi="Times New Roman" w:cs="Times New Roman"/>
          <w:sz w:val="28"/>
          <w:szCs w:val="28"/>
        </w:rPr>
        <w:t>Резко негативная реакци</w:t>
      </w:r>
      <w:r w:rsidR="00157747" w:rsidRPr="00F72B6A">
        <w:rPr>
          <w:rFonts w:ascii="Times New Roman" w:hAnsi="Times New Roman" w:cs="Times New Roman"/>
          <w:sz w:val="28"/>
          <w:szCs w:val="28"/>
        </w:rPr>
        <w:t xml:space="preserve">я учителей и родителей на подобное поведение зачастую не только не уменьшает агрессивности </w:t>
      </w:r>
      <w:r w:rsidR="00225A50">
        <w:rPr>
          <w:rFonts w:ascii="Times New Roman" w:hAnsi="Times New Roman" w:cs="Times New Roman"/>
          <w:sz w:val="28"/>
          <w:szCs w:val="28"/>
        </w:rPr>
        <w:t>подростков</w:t>
      </w:r>
      <w:r w:rsidR="00157747" w:rsidRPr="00F72B6A">
        <w:rPr>
          <w:rFonts w:ascii="Times New Roman" w:hAnsi="Times New Roman" w:cs="Times New Roman"/>
          <w:sz w:val="28"/>
          <w:szCs w:val="28"/>
        </w:rPr>
        <w:t>, но, напротив, усиливает ее, поскольку служит косвенным доказательством силы и незав</w:t>
      </w:r>
      <w:r w:rsidR="00157747" w:rsidRPr="00F72B6A">
        <w:rPr>
          <w:rFonts w:ascii="Times New Roman" w:hAnsi="Times New Roman" w:cs="Times New Roman"/>
          <w:sz w:val="28"/>
          <w:szCs w:val="28"/>
        </w:rPr>
        <w:t>и</w:t>
      </w:r>
      <w:r w:rsidR="00157747" w:rsidRPr="00F72B6A">
        <w:rPr>
          <w:rFonts w:ascii="Times New Roman" w:hAnsi="Times New Roman" w:cs="Times New Roman"/>
          <w:sz w:val="28"/>
          <w:szCs w:val="28"/>
        </w:rPr>
        <w:t xml:space="preserve">симости последних. </w:t>
      </w:r>
    </w:p>
    <w:p w:rsidR="00553211" w:rsidRDefault="00553211" w:rsidP="005532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11">
        <w:rPr>
          <w:rFonts w:ascii="Times New Roman" w:hAnsi="Times New Roman" w:cs="Times New Roman"/>
          <w:sz w:val="28"/>
          <w:szCs w:val="28"/>
        </w:rPr>
        <w:t>Задача шк</w:t>
      </w:r>
      <w:r w:rsidR="00F16646">
        <w:rPr>
          <w:rFonts w:ascii="Times New Roman" w:hAnsi="Times New Roman" w:cs="Times New Roman"/>
          <w:sz w:val="28"/>
          <w:szCs w:val="28"/>
        </w:rPr>
        <w:t xml:space="preserve">ольного психолога и педагога – </w:t>
      </w:r>
      <w:r w:rsidRPr="00553211">
        <w:rPr>
          <w:rFonts w:ascii="Times New Roman" w:hAnsi="Times New Roman" w:cs="Times New Roman"/>
          <w:sz w:val="28"/>
          <w:szCs w:val="28"/>
        </w:rPr>
        <w:t>расширить поведенческий р</w:t>
      </w:r>
      <w:r w:rsidRPr="00553211">
        <w:rPr>
          <w:rFonts w:ascii="Times New Roman" w:hAnsi="Times New Roman" w:cs="Times New Roman"/>
          <w:sz w:val="28"/>
          <w:szCs w:val="28"/>
        </w:rPr>
        <w:t>е</w:t>
      </w:r>
      <w:r w:rsidRPr="00553211">
        <w:rPr>
          <w:rFonts w:ascii="Times New Roman" w:hAnsi="Times New Roman" w:cs="Times New Roman"/>
          <w:sz w:val="28"/>
          <w:szCs w:val="28"/>
        </w:rPr>
        <w:t xml:space="preserve">пертуар </w:t>
      </w:r>
      <w:r w:rsidR="00F16646">
        <w:rPr>
          <w:rFonts w:ascii="Times New Roman" w:hAnsi="Times New Roman" w:cs="Times New Roman"/>
          <w:sz w:val="28"/>
          <w:szCs w:val="28"/>
        </w:rPr>
        <w:t xml:space="preserve">подростка, научить его управлять </w:t>
      </w:r>
      <w:r w:rsidRPr="00553211">
        <w:rPr>
          <w:rFonts w:ascii="Times New Roman" w:hAnsi="Times New Roman" w:cs="Times New Roman"/>
          <w:sz w:val="28"/>
          <w:szCs w:val="28"/>
        </w:rPr>
        <w:t>проявлениями своих эмоций, сдерживать их, но и в  то же время в приемлемых формах своевременно о</w:t>
      </w:r>
      <w:r w:rsidRPr="00553211">
        <w:rPr>
          <w:rFonts w:ascii="Times New Roman" w:hAnsi="Times New Roman" w:cs="Times New Roman"/>
          <w:sz w:val="28"/>
          <w:szCs w:val="28"/>
        </w:rPr>
        <w:t>т</w:t>
      </w:r>
      <w:r w:rsidRPr="00553211">
        <w:rPr>
          <w:rFonts w:ascii="Times New Roman" w:hAnsi="Times New Roman" w:cs="Times New Roman"/>
          <w:sz w:val="28"/>
          <w:szCs w:val="28"/>
        </w:rPr>
        <w:t>реагировать негативные эмоции, видеть и понимать чувства других людей. Сделать это можно во время психологических тренингов, в ходе которых м</w:t>
      </w:r>
      <w:r w:rsidRPr="00553211">
        <w:rPr>
          <w:rFonts w:ascii="Times New Roman" w:hAnsi="Times New Roman" w:cs="Times New Roman"/>
          <w:sz w:val="28"/>
          <w:szCs w:val="28"/>
        </w:rPr>
        <w:t>о</w:t>
      </w:r>
      <w:r w:rsidRPr="00553211">
        <w:rPr>
          <w:rFonts w:ascii="Times New Roman" w:hAnsi="Times New Roman" w:cs="Times New Roman"/>
          <w:sz w:val="28"/>
          <w:szCs w:val="28"/>
        </w:rPr>
        <w:t>делируются сложные, конфликтные, фрустрирующие ситуации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37,82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  <w:r w:rsidRPr="0055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46" w:rsidRPr="00F16646" w:rsidRDefault="00F16646" w:rsidP="00F166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6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оррекционная работа по преодоле</w:t>
      </w:r>
      <w:r w:rsidRPr="00F16646">
        <w:rPr>
          <w:rFonts w:ascii="Times New Roman" w:hAnsi="Times New Roman" w:cs="Times New Roman"/>
          <w:sz w:val="28"/>
          <w:szCs w:val="28"/>
        </w:rPr>
        <w:t>нию агрессивных тенденций в пов</w:t>
      </w:r>
      <w:r w:rsidRPr="00F16646">
        <w:rPr>
          <w:rFonts w:ascii="Times New Roman" w:hAnsi="Times New Roman" w:cs="Times New Roman"/>
          <w:sz w:val="28"/>
          <w:szCs w:val="28"/>
        </w:rPr>
        <w:t>е</w:t>
      </w:r>
      <w:r w:rsidRPr="00F16646">
        <w:rPr>
          <w:rFonts w:ascii="Times New Roman" w:hAnsi="Times New Roman" w:cs="Times New Roman"/>
          <w:sz w:val="28"/>
          <w:szCs w:val="28"/>
        </w:rPr>
        <w:t>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подростк</w:t>
      </w:r>
      <w:r>
        <w:rPr>
          <w:rFonts w:ascii="Times New Roman" w:hAnsi="Times New Roman" w:cs="Times New Roman"/>
          <w:sz w:val="28"/>
          <w:szCs w:val="28"/>
        </w:rPr>
        <w:t>ов строится на основании резуль</w:t>
      </w:r>
      <w:r w:rsidRPr="00F16646">
        <w:rPr>
          <w:rFonts w:ascii="Times New Roman" w:hAnsi="Times New Roman" w:cs="Times New Roman"/>
          <w:sz w:val="28"/>
          <w:szCs w:val="28"/>
        </w:rPr>
        <w:t xml:space="preserve">татов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диагно</w:t>
      </w:r>
      <w:r w:rsidRPr="00F16646">
        <w:rPr>
          <w:rFonts w:ascii="Times New Roman" w:hAnsi="Times New Roman" w:cs="Times New Roman"/>
          <w:sz w:val="28"/>
          <w:szCs w:val="28"/>
        </w:rPr>
        <w:t>стики, осуществлять которую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по двум о</w:t>
      </w:r>
      <w:r w:rsidRPr="00F16646">
        <w:rPr>
          <w:rFonts w:ascii="Times New Roman" w:hAnsi="Times New Roman" w:cs="Times New Roman"/>
          <w:sz w:val="28"/>
          <w:szCs w:val="28"/>
        </w:rPr>
        <w:t>с</w:t>
      </w:r>
      <w:r w:rsidRPr="00F16646">
        <w:rPr>
          <w:rFonts w:ascii="Times New Roman" w:hAnsi="Times New Roman" w:cs="Times New Roman"/>
          <w:sz w:val="28"/>
          <w:szCs w:val="28"/>
        </w:rPr>
        <w:t>новным направлениям:</w:t>
      </w:r>
    </w:p>
    <w:p w:rsidR="00F16646" w:rsidRPr="00F16646" w:rsidRDefault="00F16646" w:rsidP="00F166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646">
        <w:rPr>
          <w:rFonts w:ascii="Times New Roman" w:hAnsi="Times New Roman" w:cs="Times New Roman"/>
          <w:sz w:val="28"/>
          <w:szCs w:val="28"/>
        </w:rPr>
        <w:t>1) определение имеющегося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агрессивных тенденций у подрос</w:t>
      </w:r>
      <w:r w:rsidRPr="00F16646">
        <w:rPr>
          <w:rFonts w:ascii="Times New Roman" w:hAnsi="Times New Roman" w:cs="Times New Roman"/>
          <w:sz w:val="28"/>
          <w:szCs w:val="28"/>
        </w:rPr>
        <w:t>т</w:t>
      </w:r>
      <w:r w:rsidRPr="00F16646">
        <w:rPr>
          <w:rFonts w:ascii="Times New Roman" w:hAnsi="Times New Roman" w:cs="Times New Roman"/>
          <w:sz w:val="28"/>
          <w:szCs w:val="28"/>
        </w:rPr>
        <w:t>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наиболее типичных форм аг</w:t>
      </w:r>
      <w:r w:rsidRPr="00F16646">
        <w:rPr>
          <w:rFonts w:ascii="Times New Roman" w:hAnsi="Times New Roman" w:cs="Times New Roman"/>
          <w:sz w:val="28"/>
          <w:szCs w:val="28"/>
        </w:rPr>
        <w:t>рессивного поведения, применяемых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ими для п</w:t>
      </w:r>
      <w:r>
        <w:rPr>
          <w:rFonts w:ascii="Times New Roman" w:hAnsi="Times New Roman" w:cs="Times New Roman"/>
          <w:sz w:val="28"/>
          <w:szCs w:val="28"/>
        </w:rPr>
        <w:t>реодоления трудных (фру</w:t>
      </w:r>
      <w:r w:rsidRPr="00F16646">
        <w:rPr>
          <w:rFonts w:ascii="Times New Roman" w:hAnsi="Times New Roman" w:cs="Times New Roman"/>
          <w:sz w:val="28"/>
          <w:szCs w:val="28"/>
        </w:rPr>
        <w:t>стрирующих) ситуаций;</w:t>
      </w:r>
    </w:p>
    <w:p w:rsidR="00F16646" w:rsidRPr="00F16646" w:rsidRDefault="00F16646" w:rsidP="00F166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646"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z w:val="28"/>
          <w:szCs w:val="28"/>
        </w:rPr>
        <w:t>ыявление основных факторов, обу</w:t>
      </w:r>
      <w:r w:rsidRPr="00F16646">
        <w:rPr>
          <w:rFonts w:ascii="Times New Roman" w:hAnsi="Times New Roman" w:cs="Times New Roman"/>
          <w:sz w:val="28"/>
          <w:szCs w:val="28"/>
        </w:rPr>
        <w:t>с</w:t>
      </w:r>
      <w:r w:rsidR="00D2361F">
        <w:rPr>
          <w:rFonts w:ascii="Times New Roman" w:hAnsi="Times New Roman" w:cs="Times New Roman"/>
          <w:sz w:val="28"/>
          <w:szCs w:val="28"/>
        </w:rPr>
        <w:t>лавливающих возникновение и про</w:t>
      </w:r>
      <w:r w:rsidRPr="00F16646">
        <w:rPr>
          <w:rFonts w:ascii="Times New Roman" w:hAnsi="Times New Roman" w:cs="Times New Roman"/>
          <w:sz w:val="28"/>
          <w:szCs w:val="28"/>
        </w:rPr>
        <w:t>явление агрессивности в поведении</w:t>
      </w:r>
      <w:r w:rsidR="00D2361F"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подростков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29,27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</w:p>
    <w:p w:rsidR="00F16646" w:rsidRPr="00F16646" w:rsidRDefault="00F16646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646">
        <w:rPr>
          <w:rFonts w:ascii="Times New Roman" w:hAnsi="Times New Roman" w:cs="Times New Roman"/>
          <w:sz w:val="28"/>
          <w:szCs w:val="28"/>
        </w:rPr>
        <w:lastRenderedPageBreak/>
        <w:t>Для выявления наличия агрессивных</w:t>
      </w:r>
      <w:r w:rsidR="00D2361F"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тенд</w:t>
      </w:r>
      <w:r w:rsidR="00D2361F">
        <w:rPr>
          <w:rFonts w:ascii="Times New Roman" w:hAnsi="Times New Roman" w:cs="Times New Roman"/>
          <w:sz w:val="28"/>
          <w:szCs w:val="28"/>
        </w:rPr>
        <w:t>енций в поведении подростков ис</w:t>
      </w:r>
      <w:r w:rsidRPr="00F16646">
        <w:rPr>
          <w:rFonts w:ascii="Times New Roman" w:hAnsi="Times New Roman" w:cs="Times New Roman"/>
          <w:sz w:val="28"/>
          <w:szCs w:val="28"/>
        </w:rPr>
        <w:t>пользуются различные методы, такие,</w:t>
      </w:r>
      <w:r w:rsidR="00D2361F"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как на</w:t>
      </w:r>
      <w:r w:rsidR="00D2361F">
        <w:rPr>
          <w:rFonts w:ascii="Times New Roman" w:hAnsi="Times New Roman" w:cs="Times New Roman"/>
          <w:sz w:val="28"/>
          <w:szCs w:val="28"/>
        </w:rPr>
        <w:t>блюдение, беседа, экспертные оп</w:t>
      </w:r>
      <w:r w:rsidRPr="00F16646">
        <w:rPr>
          <w:rFonts w:ascii="Times New Roman" w:hAnsi="Times New Roman" w:cs="Times New Roman"/>
          <w:sz w:val="28"/>
          <w:szCs w:val="28"/>
        </w:rPr>
        <w:t>росы педагогов, родителей, сверстников,</w:t>
      </w:r>
      <w:r w:rsidR="00D2361F">
        <w:rPr>
          <w:rFonts w:ascii="Times New Roman" w:hAnsi="Times New Roman" w:cs="Times New Roman"/>
          <w:sz w:val="28"/>
          <w:szCs w:val="28"/>
        </w:rPr>
        <w:t xml:space="preserve"> </w:t>
      </w:r>
      <w:r w:rsidRPr="00F16646">
        <w:rPr>
          <w:rFonts w:ascii="Times New Roman" w:hAnsi="Times New Roman" w:cs="Times New Roman"/>
          <w:sz w:val="28"/>
          <w:szCs w:val="28"/>
        </w:rPr>
        <w:t>раз</w:t>
      </w:r>
      <w:r w:rsidR="00D2361F">
        <w:rPr>
          <w:rFonts w:ascii="Times New Roman" w:hAnsi="Times New Roman" w:cs="Times New Roman"/>
          <w:sz w:val="28"/>
          <w:szCs w:val="28"/>
        </w:rPr>
        <w:t xml:space="preserve">личные проективные техники и рисуночные тесты. 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указывает А. К. Осницк</w:t>
      </w:r>
      <w:r w:rsidR="00F0398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психо</w:t>
      </w:r>
      <w:r w:rsidRPr="00D2361F">
        <w:rPr>
          <w:rFonts w:ascii="Times New Roman" w:hAnsi="Times New Roman" w:cs="Times New Roman"/>
          <w:sz w:val="28"/>
          <w:szCs w:val="28"/>
        </w:rPr>
        <w:t xml:space="preserve">лого-педагогическая помощь </w:t>
      </w:r>
      <w:r>
        <w:rPr>
          <w:rFonts w:ascii="Times New Roman" w:hAnsi="Times New Roman" w:cs="Times New Roman"/>
          <w:sz w:val="28"/>
          <w:szCs w:val="28"/>
        </w:rPr>
        <w:t>по преодо</w:t>
      </w:r>
      <w:r w:rsidRPr="00D2361F">
        <w:rPr>
          <w:rFonts w:ascii="Times New Roman" w:hAnsi="Times New Roman" w:cs="Times New Roman"/>
          <w:sz w:val="28"/>
          <w:szCs w:val="28"/>
        </w:rPr>
        <w:t>лению и профилактике агрессивности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поведении подростков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должна быть направлена на те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развития личности и характ</w:t>
      </w:r>
      <w:r w:rsidRPr="00D2361F">
        <w:rPr>
          <w:rFonts w:ascii="Times New Roman" w:hAnsi="Times New Roman" w:cs="Times New Roman"/>
          <w:sz w:val="28"/>
          <w:szCs w:val="28"/>
        </w:rPr>
        <w:t>е</w:t>
      </w:r>
      <w:r w:rsidRPr="00D2361F">
        <w:rPr>
          <w:rFonts w:ascii="Times New Roman" w:hAnsi="Times New Roman" w:cs="Times New Roman"/>
          <w:sz w:val="28"/>
          <w:szCs w:val="28"/>
        </w:rPr>
        <w:t>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среды, которые в этом возрасте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стать ее основными причин</w:t>
      </w:r>
      <w:r w:rsidRPr="00D236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38,62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если в основе агрессивного пове</w:t>
      </w:r>
      <w:r w:rsidRPr="00D2361F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>подростков лежат те или иные на</w:t>
      </w:r>
      <w:r w:rsidRPr="00D2361F">
        <w:rPr>
          <w:rFonts w:ascii="Times New Roman" w:hAnsi="Times New Roman" w:cs="Times New Roman"/>
          <w:sz w:val="28"/>
          <w:szCs w:val="28"/>
        </w:rPr>
        <w:t>рушения в эмоционально-волевой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нравственной сферах, то ко</w:t>
      </w:r>
      <w:r w:rsidRPr="00D2361F">
        <w:rPr>
          <w:rFonts w:ascii="Times New Roman" w:hAnsi="Times New Roman" w:cs="Times New Roman"/>
          <w:sz w:val="28"/>
          <w:szCs w:val="28"/>
        </w:rPr>
        <w:t>р</w:t>
      </w:r>
      <w:r w:rsidRPr="00D2361F">
        <w:rPr>
          <w:rFonts w:ascii="Times New Roman" w:hAnsi="Times New Roman" w:cs="Times New Roman"/>
          <w:sz w:val="28"/>
          <w:szCs w:val="28"/>
        </w:rPr>
        <w:t>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мероприятия в первую очередь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быть направлены на преодоление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нарушений.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 xml:space="preserve">Если основной причиной </w:t>
      </w:r>
      <w:r>
        <w:rPr>
          <w:rFonts w:ascii="Times New Roman" w:hAnsi="Times New Roman" w:cs="Times New Roman"/>
          <w:sz w:val="28"/>
          <w:szCs w:val="28"/>
        </w:rPr>
        <w:t>возникно</w:t>
      </w:r>
      <w:r w:rsidRPr="00D2361F">
        <w:rPr>
          <w:rFonts w:ascii="Times New Roman" w:hAnsi="Times New Roman" w:cs="Times New Roman"/>
          <w:sz w:val="28"/>
          <w:szCs w:val="28"/>
        </w:rPr>
        <w:t xml:space="preserve">вения </w:t>
      </w:r>
      <w:r>
        <w:rPr>
          <w:rFonts w:ascii="Times New Roman" w:hAnsi="Times New Roman" w:cs="Times New Roman"/>
          <w:sz w:val="28"/>
          <w:szCs w:val="28"/>
        </w:rPr>
        <w:t>и проявления агрессивности в по</w:t>
      </w:r>
      <w:r w:rsidRPr="00D2361F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ии подростков являются недостат</w:t>
      </w:r>
      <w:r w:rsidRPr="00D2361F">
        <w:rPr>
          <w:rFonts w:ascii="Times New Roman" w:hAnsi="Times New Roman" w:cs="Times New Roman"/>
          <w:sz w:val="28"/>
          <w:szCs w:val="28"/>
        </w:rPr>
        <w:t>ки семейного воспитания, то вед</w:t>
      </w:r>
      <w:r w:rsidRPr="00D2361F">
        <w:rPr>
          <w:rFonts w:ascii="Times New Roman" w:hAnsi="Times New Roman" w:cs="Times New Roman"/>
          <w:sz w:val="28"/>
          <w:szCs w:val="28"/>
        </w:rPr>
        <w:t>у</w:t>
      </w:r>
      <w:r w:rsidRPr="00D2361F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равлением психолого-педагогичес</w:t>
      </w:r>
      <w:r w:rsidRPr="00D2361F">
        <w:rPr>
          <w:rFonts w:ascii="Times New Roman" w:hAnsi="Times New Roman" w:cs="Times New Roman"/>
          <w:sz w:val="28"/>
          <w:szCs w:val="28"/>
        </w:rPr>
        <w:t>кой коррекции должна стать раб</w:t>
      </w:r>
      <w:r w:rsidRPr="00D2361F">
        <w:rPr>
          <w:rFonts w:ascii="Times New Roman" w:hAnsi="Times New Roman" w:cs="Times New Roman"/>
          <w:sz w:val="28"/>
          <w:szCs w:val="28"/>
        </w:rPr>
        <w:t>о</w:t>
      </w:r>
      <w:r w:rsidRPr="00D2361F">
        <w:rPr>
          <w:rFonts w:ascii="Times New Roman" w:hAnsi="Times New Roman" w:cs="Times New Roman"/>
          <w:sz w:val="28"/>
          <w:szCs w:val="28"/>
        </w:rPr>
        <w:t>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лями агрессивного подростка. Ос</w:t>
      </w:r>
      <w:r w:rsidRPr="00D2361F">
        <w:rPr>
          <w:rFonts w:ascii="Times New Roman" w:hAnsi="Times New Roman" w:cs="Times New Roman"/>
          <w:sz w:val="28"/>
          <w:szCs w:val="28"/>
        </w:rPr>
        <w:t xml:space="preserve">новными задачами этой </w:t>
      </w:r>
      <w:r>
        <w:rPr>
          <w:rFonts w:ascii="Times New Roman" w:hAnsi="Times New Roman" w:cs="Times New Roman"/>
          <w:sz w:val="28"/>
          <w:szCs w:val="28"/>
        </w:rPr>
        <w:t>работы являют</w:t>
      </w:r>
      <w:r w:rsidRPr="00D2361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гармонизация имеющихся межлич</w:t>
      </w:r>
      <w:r w:rsidRPr="00D2361F">
        <w:rPr>
          <w:rFonts w:ascii="Times New Roman" w:hAnsi="Times New Roman" w:cs="Times New Roman"/>
          <w:sz w:val="28"/>
          <w:szCs w:val="28"/>
        </w:rPr>
        <w:t>ностных отношений; обогащ</w:t>
      </w:r>
      <w:r w:rsidRPr="00D23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пере</w:t>
      </w:r>
      <w:r w:rsidRPr="00D2361F">
        <w:rPr>
          <w:rFonts w:ascii="Times New Roman" w:hAnsi="Times New Roman" w:cs="Times New Roman"/>
          <w:sz w:val="28"/>
          <w:szCs w:val="28"/>
        </w:rPr>
        <w:t>орие</w:t>
      </w:r>
      <w:r>
        <w:rPr>
          <w:rFonts w:ascii="Times New Roman" w:hAnsi="Times New Roman" w:cs="Times New Roman"/>
          <w:sz w:val="28"/>
          <w:szCs w:val="28"/>
        </w:rPr>
        <w:t>нтация совместного эмоционально</w:t>
      </w:r>
      <w:r w:rsidRPr="00D2361F">
        <w:rPr>
          <w:rFonts w:ascii="Times New Roman" w:hAnsi="Times New Roman" w:cs="Times New Roman"/>
          <w:sz w:val="28"/>
          <w:szCs w:val="28"/>
        </w:rPr>
        <w:t>го опыта родителей и р</w:t>
      </w:r>
      <w:r w:rsidRPr="00D236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бенка; коррек</w:t>
      </w:r>
      <w:r w:rsidRPr="00D2361F">
        <w:rPr>
          <w:rFonts w:ascii="Times New Roman" w:hAnsi="Times New Roman" w:cs="Times New Roman"/>
          <w:sz w:val="28"/>
          <w:szCs w:val="28"/>
        </w:rPr>
        <w:t>ция имеющихся взглядов,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позиций родителей по о</w:t>
      </w:r>
      <w:r w:rsidRPr="00D236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ношению к ре</w:t>
      </w:r>
      <w:r w:rsidRPr="00D2361F">
        <w:rPr>
          <w:rFonts w:ascii="Times New Roman" w:hAnsi="Times New Roman" w:cs="Times New Roman"/>
          <w:sz w:val="28"/>
          <w:szCs w:val="28"/>
        </w:rPr>
        <w:t>бенку; выработка эффективного 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взаимодействия с дет</w:t>
      </w:r>
      <w:r w:rsidRPr="00D236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ми, а также кор</w:t>
      </w:r>
      <w:r w:rsidRPr="00D2361F">
        <w:rPr>
          <w:rFonts w:ascii="Times New Roman" w:hAnsi="Times New Roman" w:cs="Times New Roman"/>
          <w:sz w:val="28"/>
          <w:szCs w:val="28"/>
        </w:rPr>
        <w:t>рекция отдельных характерологических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особенностей род</w:t>
      </w:r>
      <w:r w:rsidRPr="00D236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обуславли</w:t>
      </w:r>
      <w:r w:rsidRPr="00D2361F">
        <w:rPr>
          <w:rFonts w:ascii="Times New Roman" w:hAnsi="Times New Roman" w:cs="Times New Roman"/>
          <w:sz w:val="28"/>
          <w:szCs w:val="28"/>
        </w:rPr>
        <w:t>ваю</w:t>
      </w:r>
      <w:r>
        <w:rPr>
          <w:rFonts w:ascii="Times New Roman" w:hAnsi="Times New Roman" w:cs="Times New Roman"/>
          <w:sz w:val="28"/>
          <w:szCs w:val="28"/>
        </w:rPr>
        <w:t>щих выбор тактики воспитания ре</w:t>
      </w:r>
      <w:r w:rsidRPr="00D2361F">
        <w:rPr>
          <w:rFonts w:ascii="Times New Roman" w:hAnsi="Times New Roman" w:cs="Times New Roman"/>
          <w:sz w:val="28"/>
          <w:szCs w:val="28"/>
        </w:rPr>
        <w:t>бенка.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психолога с родителями агрес</w:t>
      </w:r>
      <w:r w:rsidRPr="00D2361F">
        <w:rPr>
          <w:rFonts w:ascii="Times New Roman" w:hAnsi="Times New Roman" w:cs="Times New Roman"/>
          <w:sz w:val="28"/>
          <w:szCs w:val="28"/>
        </w:rPr>
        <w:t>сивног</w:t>
      </w:r>
      <w:r>
        <w:rPr>
          <w:rFonts w:ascii="Times New Roman" w:hAnsi="Times New Roman" w:cs="Times New Roman"/>
          <w:sz w:val="28"/>
          <w:szCs w:val="28"/>
        </w:rPr>
        <w:t>о подростка осуществляется в ви</w:t>
      </w:r>
      <w:r w:rsidRPr="00D2361F">
        <w:rPr>
          <w:rFonts w:ascii="Times New Roman" w:hAnsi="Times New Roman" w:cs="Times New Roman"/>
          <w:sz w:val="28"/>
          <w:szCs w:val="28"/>
        </w:rPr>
        <w:t>де б</w:t>
      </w:r>
      <w:r>
        <w:rPr>
          <w:rFonts w:ascii="Times New Roman" w:hAnsi="Times New Roman" w:cs="Times New Roman"/>
          <w:sz w:val="28"/>
          <w:szCs w:val="28"/>
        </w:rPr>
        <w:t>есед, лекций, разнообразных тре</w:t>
      </w:r>
      <w:r w:rsidRPr="00D2361F">
        <w:rPr>
          <w:rFonts w:ascii="Times New Roman" w:hAnsi="Times New Roman" w:cs="Times New Roman"/>
          <w:sz w:val="28"/>
          <w:szCs w:val="28"/>
        </w:rPr>
        <w:t>нинговых групповых занятий. При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умел</w:t>
      </w:r>
      <w:r w:rsidR="00EC2309">
        <w:rPr>
          <w:rFonts w:ascii="Times New Roman" w:hAnsi="Times New Roman" w:cs="Times New Roman"/>
          <w:sz w:val="28"/>
          <w:szCs w:val="28"/>
        </w:rPr>
        <w:t>ом руководстве психолога тренин</w:t>
      </w:r>
      <w:r w:rsidRPr="00D2361F">
        <w:rPr>
          <w:rFonts w:ascii="Times New Roman" w:hAnsi="Times New Roman" w:cs="Times New Roman"/>
          <w:sz w:val="28"/>
          <w:szCs w:val="28"/>
        </w:rPr>
        <w:t>говая группа превращается в своего рода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группу взаимопомощи и поддержки.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>Нередко коррекционная работа по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преодолению того или иного ли</w:t>
      </w:r>
      <w:r w:rsidRPr="00D2361F">
        <w:rPr>
          <w:rFonts w:ascii="Times New Roman" w:hAnsi="Times New Roman" w:cs="Times New Roman"/>
          <w:sz w:val="28"/>
          <w:szCs w:val="28"/>
        </w:rPr>
        <w:t>ч</w:t>
      </w:r>
      <w:r w:rsidR="00EC2309">
        <w:rPr>
          <w:rFonts w:ascii="Times New Roman" w:hAnsi="Times New Roman" w:cs="Times New Roman"/>
          <w:sz w:val="28"/>
          <w:szCs w:val="28"/>
        </w:rPr>
        <w:t>ностно</w:t>
      </w:r>
      <w:r w:rsidRPr="00D2361F">
        <w:rPr>
          <w:rFonts w:ascii="Times New Roman" w:hAnsi="Times New Roman" w:cs="Times New Roman"/>
          <w:sz w:val="28"/>
          <w:szCs w:val="28"/>
        </w:rPr>
        <w:t>го нарушения у ребенка осложняется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отсутствием у родителей эл</w:t>
      </w:r>
      <w:r w:rsidRPr="00D2361F">
        <w:rPr>
          <w:rFonts w:ascii="Times New Roman" w:hAnsi="Times New Roman" w:cs="Times New Roman"/>
          <w:sz w:val="28"/>
          <w:szCs w:val="28"/>
        </w:rPr>
        <w:t>е</w:t>
      </w:r>
      <w:r w:rsidRPr="00D2361F">
        <w:rPr>
          <w:rFonts w:ascii="Times New Roman" w:hAnsi="Times New Roman" w:cs="Times New Roman"/>
          <w:sz w:val="28"/>
          <w:szCs w:val="28"/>
        </w:rPr>
        <w:t>ментарных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псих</w:t>
      </w:r>
      <w:r w:rsidR="00EC2309">
        <w:rPr>
          <w:rFonts w:ascii="Times New Roman" w:hAnsi="Times New Roman" w:cs="Times New Roman"/>
          <w:sz w:val="28"/>
          <w:szCs w:val="28"/>
        </w:rPr>
        <w:t>олого-педагогических знаний. По</w:t>
      </w:r>
      <w:r w:rsidRPr="00D2361F">
        <w:rPr>
          <w:rFonts w:ascii="Times New Roman" w:hAnsi="Times New Roman" w:cs="Times New Roman"/>
          <w:sz w:val="28"/>
          <w:szCs w:val="28"/>
        </w:rPr>
        <w:t>этому</w:t>
      </w:r>
      <w:r w:rsidR="00EC2309">
        <w:rPr>
          <w:rFonts w:ascii="Times New Roman" w:hAnsi="Times New Roman" w:cs="Times New Roman"/>
          <w:sz w:val="28"/>
          <w:szCs w:val="28"/>
        </w:rPr>
        <w:t xml:space="preserve"> в целях коррекции и профилакти</w:t>
      </w:r>
      <w:r w:rsidRPr="00D2361F">
        <w:rPr>
          <w:rFonts w:ascii="Times New Roman" w:hAnsi="Times New Roman" w:cs="Times New Roman"/>
          <w:sz w:val="28"/>
          <w:szCs w:val="28"/>
        </w:rPr>
        <w:t>ки аг</w:t>
      </w:r>
      <w:r w:rsidR="00EC2309">
        <w:rPr>
          <w:rFonts w:ascii="Times New Roman" w:hAnsi="Times New Roman" w:cs="Times New Roman"/>
          <w:sz w:val="28"/>
          <w:szCs w:val="28"/>
        </w:rPr>
        <w:t>рессивности в поведении подрост</w:t>
      </w:r>
      <w:r w:rsidRPr="00D2361F">
        <w:rPr>
          <w:rFonts w:ascii="Times New Roman" w:hAnsi="Times New Roman" w:cs="Times New Roman"/>
          <w:sz w:val="28"/>
          <w:szCs w:val="28"/>
        </w:rPr>
        <w:t>ков необходимо осущест</w:t>
      </w:r>
      <w:r w:rsidRPr="00D2361F">
        <w:rPr>
          <w:rFonts w:ascii="Times New Roman" w:hAnsi="Times New Roman" w:cs="Times New Roman"/>
          <w:sz w:val="28"/>
          <w:szCs w:val="28"/>
        </w:rPr>
        <w:t>в</w:t>
      </w:r>
      <w:r w:rsidR="00EC2309">
        <w:rPr>
          <w:rFonts w:ascii="Times New Roman" w:hAnsi="Times New Roman" w:cs="Times New Roman"/>
          <w:sz w:val="28"/>
          <w:szCs w:val="28"/>
        </w:rPr>
        <w:t>ление психоло</w:t>
      </w:r>
      <w:r w:rsidRPr="00D2361F">
        <w:rPr>
          <w:rFonts w:ascii="Times New Roman" w:hAnsi="Times New Roman" w:cs="Times New Roman"/>
          <w:sz w:val="28"/>
          <w:szCs w:val="28"/>
        </w:rPr>
        <w:t>гичес</w:t>
      </w:r>
      <w:r w:rsidR="00EC2309">
        <w:rPr>
          <w:rFonts w:ascii="Times New Roman" w:hAnsi="Times New Roman" w:cs="Times New Roman"/>
          <w:sz w:val="28"/>
          <w:szCs w:val="28"/>
        </w:rPr>
        <w:t>кого и педагогического просвеще</w:t>
      </w:r>
      <w:r w:rsidRPr="00D2361F">
        <w:rPr>
          <w:rFonts w:ascii="Times New Roman" w:hAnsi="Times New Roman" w:cs="Times New Roman"/>
          <w:sz w:val="28"/>
          <w:szCs w:val="28"/>
        </w:rPr>
        <w:t>ния родителей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14,31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</w:p>
    <w:p w:rsidR="00D2361F" w:rsidRPr="00D2361F" w:rsidRDefault="00D2361F" w:rsidP="00D236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>Ос</w:t>
      </w:r>
      <w:r w:rsidR="00EC2309">
        <w:rPr>
          <w:rFonts w:ascii="Times New Roman" w:hAnsi="Times New Roman" w:cs="Times New Roman"/>
          <w:sz w:val="28"/>
          <w:szCs w:val="28"/>
        </w:rPr>
        <w:t>обую роль в возникновении и про</w:t>
      </w:r>
      <w:r w:rsidRPr="00D2361F">
        <w:rPr>
          <w:rFonts w:ascii="Times New Roman" w:hAnsi="Times New Roman" w:cs="Times New Roman"/>
          <w:sz w:val="28"/>
          <w:szCs w:val="28"/>
        </w:rPr>
        <w:t>явлен</w:t>
      </w:r>
      <w:r w:rsidR="00EC2309">
        <w:rPr>
          <w:rFonts w:ascii="Times New Roman" w:hAnsi="Times New Roman" w:cs="Times New Roman"/>
          <w:sz w:val="28"/>
          <w:szCs w:val="28"/>
        </w:rPr>
        <w:t>ии агрессивных тенденций в пове</w:t>
      </w:r>
      <w:r w:rsidRPr="00D2361F">
        <w:rPr>
          <w:rFonts w:ascii="Times New Roman" w:hAnsi="Times New Roman" w:cs="Times New Roman"/>
          <w:sz w:val="28"/>
          <w:szCs w:val="28"/>
        </w:rPr>
        <w:t>дении подростков играют трудности в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меж</w:t>
      </w:r>
      <w:r w:rsidR="00EC2309">
        <w:rPr>
          <w:rFonts w:ascii="Times New Roman" w:hAnsi="Times New Roman" w:cs="Times New Roman"/>
          <w:sz w:val="28"/>
          <w:szCs w:val="28"/>
        </w:rPr>
        <w:t>личностных отношениях со сверст</w:t>
      </w:r>
      <w:r w:rsidRPr="00D2361F">
        <w:rPr>
          <w:rFonts w:ascii="Times New Roman" w:hAnsi="Times New Roman" w:cs="Times New Roman"/>
          <w:sz w:val="28"/>
          <w:szCs w:val="28"/>
        </w:rPr>
        <w:t>никами</w:t>
      </w:r>
      <w:r w:rsidR="00EC2309">
        <w:rPr>
          <w:rFonts w:ascii="Times New Roman" w:hAnsi="Times New Roman" w:cs="Times New Roman"/>
          <w:sz w:val="28"/>
          <w:szCs w:val="28"/>
        </w:rPr>
        <w:t>. Как мы уже отмечали, агрессив</w:t>
      </w:r>
      <w:r w:rsidRPr="00D2361F">
        <w:rPr>
          <w:rFonts w:ascii="Times New Roman" w:hAnsi="Times New Roman" w:cs="Times New Roman"/>
          <w:sz w:val="28"/>
          <w:szCs w:val="28"/>
        </w:rPr>
        <w:t>ность подростков в этом сл</w:t>
      </w:r>
      <w:r w:rsidRPr="00D2361F">
        <w:rPr>
          <w:rFonts w:ascii="Times New Roman" w:hAnsi="Times New Roman" w:cs="Times New Roman"/>
          <w:sz w:val="28"/>
          <w:szCs w:val="28"/>
        </w:rPr>
        <w:t>у</w:t>
      </w:r>
      <w:r w:rsidRPr="00D2361F">
        <w:rPr>
          <w:rFonts w:ascii="Times New Roman" w:hAnsi="Times New Roman" w:cs="Times New Roman"/>
          <w:sz w:val="28"/>
          <w:szCs w:val="28"/>
        </w:rPr>
        <w:t>чае может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выступать как способ самоутверждения,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попытка занять опред</w:t>
      </w:r>
      <w:r w:rsidRPr="00D2361F">
        <w:rPr>
          <w:rFonts w:ascii="Times New Roman" w:hAnsi="Times New Roman" w:cs="Times New Roman"/>
          <w:sz w:val="28"/>
          <w:szCs w:val="28"/>
        </w:rPr>
        <w:t>е</w:t>
      </w:r>
      <w:r w:rsidRPr="00D2361F">
        <w:rPr>
          <w:rFonts w:ascii="Times New Roman" w:hAnsi="Times New Roman" w:cs="Times New Roman"/>
          <w:sz w:val="28"/>
          <w:szCs w:val="28"/>
        </w:rPr>
        <w:t>ленный статус в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значим</w:t>
      </w:r>
      <w:r w:rsidR="00EC2309">
        <w:rPr>
          <w:rFonts w:ascii="Times New Roman" w:hAnsi="Times New Roman" w:cs="Times New Roman"/>
          <w:sz w:val="28"/>
          <w:szCs w:val="28"/>
        </w:rPr>
        <w:t>ой для него группе либо как эмо</w:t>
      </w:r>
      <w:r w:rsidRPr="00D2361F">
        <w:rPr>
          <w:rFonts w:ascii="Times New Roman" w:hAnsi="Times New Roman" w:cs="Times New Roman"/>
          <w:sz w:val="28"/>
          <w:szCs w:val="28"/>
        </w:rPr>
        <w:t>циональная реакция на неуверенность в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себе, тревожность, чувство одиночества.</w:t>
      </w:r>
    </w:p>
    <w:p w:rsidR="00EC2309" w:rsidRPr="00EC2309" w:rsidRDefault="00D2361F" w:rsidP="00EC23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1F">
        <w:rPr>
          <w:rFonts w:ascii="Times New Roman" w:hAnsi="Times New Roman" w:cs="Times New Roman"/>
          <w:sz w:val="28"/>
          <w:szCs w:val="28"/>
        </w:rPr>
        <w:t>В связи с этим особую значимость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D2361F">
        <w:rPr>
          <w:rFonts w:ascii="Times New Roman" w:hAnsi="Times New Roman" w:cs="Times New Roman"/>
          <w:sz w:val="28"/>
          <w:szCs w:val="28"/>
        </w:rPr>
        <w:t>приобретает работа по гармонизации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EC2309" w:rsidRPr="00EC2309">
        <w:rPr>
          <w:rFonts w:ascii="Times New Roman" w:hAnsi="Times New Roman" w:cs="Times New Roman"/>
          <w:sz w:val="28"/>
          <w:szCs w:val="28"/>
        </w:rPr>
        <w:t>меж</w:t>
      </w:r>
      <w:r w:rsidR="00EC2309">
        <w:rPr>
          <w:rFonts w:ascii="Times New Roman" w:hAnsi="Times New Roman" w:cs="Times New Roman"/>
          <w:sz w:val="28"/>
          <w:szCs w:val="28"/>
        </w:rPr>
        <w:t>личностных отношений в коллекти</w:t>
      </w:r>
      <w:r w:rsidR="00EC2309" w:rsidRPr="00EC2309">
        <w:rPr>
          <w:rFonts w:ascii="Times New Roman" w:hAnsi="Times New Roman" w:cs="Times New Roman"/>
          <w:sz w:val="28"/>
          <w:szCs w:val="28"/>
        </w:rPr>
        <w:t>ве сверстников, созданию условий для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EC2309" w:rsidRPr="00EC2309">
        <w:rPr>
          <w:rFonts w:ascii="Times New Roman" w:hAnsi="Times New Roman" w:cs="Times New Roman"/>
          <w:sz w:val="28"/>
          <w:szCs w:val="28"/>
        </w:rPr>
        <w:t>рас</w:t>
      </w:r>
      <w:r w:rsidR="00EC2309">
        <w:rPr>
          <w:rFonts w:ascii="Times New Roman" w:hAnsi="Times New Roman" w:cs="Times New Roman"/>
          <w:sz w:val="28"/>
          <w:szCs w:val="28"/>
        </w:rPr>
        <w:t>ширения и углубления межличност</w:t>
      </w:r>
      <w:r w:rsidR="00EC2309" w:rsidRPr="00EC2309">
        <w:rPr>
          <w:rFonts w:ascii="Times New Roman" w:hAnsi="Times New Roman" w:cs="Times New Roman"/>
          <w:sz w:val="28"/>
          <w:szCs w:val="28"/>
        </w:rPr>
        <w:t>ных связей, удовлетворения статусных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EC2309" w:rsidRPr="00EC2309">
        <w:rPr>
          <w:rFonts w:ascii="Times New Roman" w:hAnsi="Times New Roman" w:cs="Times New Roman"/>
          <w:sz w:val="28"/>
          <w:szCs w:val="28"/>
        </w:rPr>
        <w:t>притязаний подростков, их потребностей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EC2309" w:rsidRPr="00EC2309">
        <w:rPr>
          <w:rFonts w:ascii="Times New Roman" w:hAnsi="Times New Roman" w:cs="Times New Roman"/>
          <w:sz w:val="28"/>
          <w:szCs w:val="28"/>
        </w:rPr>
        <w:t>в самовыражении и самоутвержд</w:t>
      </w:r>
      <w:r w:rsidR="00EC2309" w:rsidRPr="00EC2309">
        <w:rPr>
          <w:rFonts w:ascii="Times New Roman" w:hAnsi="Times New Roman" w:cs="Times New Roman"/>
          <w:sz w:val="28"/>
          <w:szCs w:val="28"/>
        </w:rPr>
        <w:t>е</w:t>
      </w:r>
      <w:r w:rsidR="00EC2309" w:rsidRPr="00EC2309">
        <w:rPr>
          <w:rFonts w:ascii="Times New Roman" w:hAnsi="Times New Roman" w:cs="Times New Roman"/>
          <w:sz w:val="28"/>
          <w:szCs w:val="28"/>
        </w:rPr>
        <w:lastRenderedPageBreak/>
        <w:t>нии. В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="00EC2309" w:rsidRPr="00EC2309">
        <w:rPr>
          <w:rFonts w:ascii="Times New Roman" w:hAnsi="Times New Roman" w:cs="Times New Roman"/>
          <w:sz w:val="28"/>
          <w:szCs w:val="28"/>
        </w:rPr>
        <w:t>первую очередь эта р</w:t>
      </w:r>
      <w:r w:rsidR="00EC2309">
        <w:rPr>
          <w:rFonts w:ascii="Times New Roman" w:hAnsi="Times New Roman" w:cs="Times New Roman"/>
          <w:sz w:val="28"/>
          <w:szCs w:val="28"/>
        </w:rPr>
        <w:t>абота должна про</w:t>
      </w:r>
      <w:r w:rsidR="00EC2309" w:rsidRPr="00EC2309">
        <w:rPr>
          <w:rFonts w:ascii="Times New Roman" w:hAnsi="Times New Roman" w:cs="Times New Roman"/>
          <w:sz w:val="28"/>
          <w:szCs w:val="28"/>
        </w:rPr>
        <w:t>водиться в ученическом ко</w:t>
      </w:r>
      <w:r w:rsidR="00EC2309" w:rsidRPr="00EC2309">
        <w:rPr>
          <w:rFonts w:ascii="Times New Roman" w:hAnsi="Times New Roman" w:cs="Times New Roman"/>
          <w:sz w:val="28"/>
          <w:szCs w:val="28"/>
        </w:rPr>
        <w:t>л</w:t>
      </w:r>
      <w:r w:rsidR="00EC2309" w:rsidRPr="00EC2309">
        <w:rPr>
          <w:rFonts w:ascii="Times New Roman" w:hAnsi="Times New Roman" w:cs="Times New Roman"/>
          <w:sz w:val="28"/>
          <w:szCs w:val="28"/>
        </w:rPr>
        <w:t>лективе.</w:t>
      </w:r>
    </w:p>
    <w:p w:rsidR="001755D7" w:rsidRPr="001755D7" w:rsidRDefault="001755D7" w:rsidP="00175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Основными задачами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работы с агрессивными подрос</w:t>
      </w:r>
      <w:r w:rsidRPr="001755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 яв</w:t>
      </w:r>
      <w:r w:rsidRPr="001755D7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>ся: обучение приемам регулирова</w:t>
      </w:r>
      <w:r w:rsidRPr="001755D7">
        <w:rPr>
          <w:rFonts w:ascii="Times New Roman" w:hAnsi="Times New Roman" w:cs="Times New Roman"/>
          <w:sz w:val="28"/>
          <w:szCs w:val="28"/>
        </w:rPr>
        <w:t>ния эмоционального состо</w:t>
      </w:r>
      <w:r w:rsidRPr="001755D7">
        <w:rPr>
          <w:rFonts w:ascii="Times New Roman" w:hAnsi="Times New Roman" w:cs="Times New Roman"/>
          <w:sz w:val="28"/>
          <w:szCs w:val="28"/>
        </w:rPr>
        <w:t>я</w:t>
      </w:r>
      <w:r w:rsidRPr="001755D7">
        <w:rPr>
          <w:rFonts w:ascii="Times New Roman" w:hAnsi="Times New Roman" w:cs="Times New Roman"/>
          <w:sz w:val="28"/>
          <w:szCs w:val="28"/>
        </w:rPr>
        <w:t>ния,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от дыхательных упражнений до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сложных форм аутоге</w:t>
      </w:r>
      <w:r w:rsidRPr="001755D7">
        <w:rPr>
          <w:rFonts w:ascii="Times New Roman" w:hAnsi="Times New Roman" w:cs="Times New Roman"/>
          <w:sz w:val="28"/>
          <w:szCs w:val="28"/>
        </w:rPr>
        <w:t>н</w:t>
      </w:r>
      <w:r w:rsidRPr="001755D7">
        <w:rPr>
          <w:rFonts w:ascii="Times New Roman" w:hAnsi="Times New Roman" w:cs="Times New Roman"/>
          <w:sz w:val="28"/>
          <w:szCs w:val="28"/>
        </w:rPr>
        <w:t>ной тренировки,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закрепление аль</w:t>
      </w:r>
      <w:r w:rsidRPr="001755D7">
        <w:rPr>
          <w:rFonts w:ascii="Times New Roman" w:hAnsi="Times New Roman" w:cs="Times New Roman"/>
          <w:sz w:val="28"/>
          <w:szCs w:val="28"/>
        </w:rPr>
        <w:t>тернативных сп</w:t>
      </w:r>
      <w:r w:rsidRPr="001755D7">
        <w:rPr>
          <w:rFonts w:ascii="Times New Roman" w:hAnsi="Times New Roman" w:cs="Times New Roman"/>
          <w:sz w:val="28"/>
          <w:szCs w:val="28"/>
        </w:rPr>
        <w:t>о</w:t>
      </w:r>
      <w:r w:rsidRPr="001755D7">
        <w:rPr>
          <w:rFonts w:ascii="Times New Roman" w:hAnsi="Times New Roman" w:cs="Times New Roman"/>
          <w:sz w:val="28"/>
          <w:szCs w:val="28"/>
        </w:rPr>
        <w:t>собов поведения в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Pr="001755D7">
        <w:rPr>
          <w:rFonts w:ascii="Times New Roman" w:hAnsi="Times New Roman" w:cs="Times New Roman"/>
          <w:sz w:val="28"/>
          <w:szCs w:val="28"/>
        </w:rPr>
        <w:t>туациях, провоцирующих агрессию,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помощью демо</w:t>
      </w:r>
      <w:r w:rsidRPr="001755D7">
        <w:rPr>
          <w:rFonts w:ascii="Times New Roman" w:hAnsi="Times New Roman" w:cs="Times New Roman"/>
          <w:sz w:val="28"/>
          <w:szCs w:val="28"/>
        </w:rPr>
        <w:t>н</w:t>
      </w:r>
      <w:r w:rsidRPr="001755D7">
        <w:rPr>
          <w:rFonts w:ascii="Times New Roman" w:hAnsi="Times New Roman" w:cs="Times New Roman"/>
          <w:sz w:val="28"/>
          <w:szCs w:val="28"/>
        </w:rPr>
        <w:t>страции моделей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поведения и проигрывания критических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и ко</w:t>
      </w:r>
      <w:r w:rsidRPr="001755D7">
        <w:rPr>
          <w:rFonts w:ascii="Times New Roman" w:hAnsi="Times New Roman" w:cs="Times New Roman"/>
          <w:sz w:val="28"/>
          <w:szCs w:val="28"/>
        </w:rPr>
        <w:t>н</w:t>
      </w:r>
      <w:r w:rsidRPr="001755D7">
        <w:rPr>
          <w:rFonts w:ascii="Times New Roman" w:hAnsi="Times New Roman" w:cs="Times New Roman"/>
          <w:sz w:val="28"/>
          <w:szCs w:val="28"/>
        </w:rPr>
        <w:t>фликтных ситуаций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14,38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</w:p>
    <w:p w:rsidR="001755D7" w:rsidRPr="001755D7" w:rsidRDefault="001755D7" w:rsidP="00175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Большую трудность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коррекционных мероприятий пре</w:t>
      </w:r>
      <w:r w:rsidRPr="001755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Pr="001755D7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отсутствие личной заинтересован</w:t>
      </w:r>
      <w:r w:rsidRPr="001755D7">
        <w:rPr>
          <w:rFonts w:ascii="Times New Roman" w:hAnsi="Times New Roman" w:cs="Times New Roman"/>
          <w:sz w:val="28"/>
          <w:szCs w:val="28"/>
        </w:rPr>
        <w:t>ности подростк</w:t>
      </w:r>
      <w:r>
        <w:rPr>
          <w:rFonts w:ascii="Times New Roman" w:hAnsi="Times New Roman" w:cs="Times New Roman"/>
          <w:sz w:val="28"/>
          <w:szCs w:val="28"/>
        </w:rPr>
        <w:t>ов в изменении собствен</w:t>
      </w:r>
      <w:r w:rsidRPr="001755D7">
        <w:rPr>
          <w:rFonts w:ascii="Times New Roman" w:hAnsi="Times New Roman" w:cs="Times New Roman"/>
          <w:sz w:val="28"/>
          <w:szCs w:val="28"/>
        </w:rPr>
        <w:t>ного поведения. В целях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сопротивления И. А. Фурманов ре</w:t>
      </w:r>
      <w:r w:rsidRPr="001755D7">
        <w:rPr>
          <w:rFonts w:ascii="Times New Roman" w:hAnsi="Times New Roman" w:cs="Times New Roman"/>
          <w:sz w:val="28"/>
          <w:szCs w:val="28"/>
        </w:rPr>
        <w:t>комендует обсуждение с подростком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возрастных проблем, ли</w:t>
      </w:r>
      <w:r w:rsidRPr="001755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ностных труд</w:t>
      </w:r>
      <w:r w:rsidRPr="001755D7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ей, возникающих во взаимоотноше</w:t>
      </w:r>
      <w:r w:rsidRPr="001755D7">
        <w:rPr>
          <w:rFonts w:ascii="Times New Roman" w:hAnsi="Times New Roman" w:cs="Times New Roman"/>
          <w:sz w:val="28"/>
          <w:szCs w:val="28"/>
        </w:rPr>
        <w:t>ниях с окружающими, и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оказания психологической помощи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разрешении путем устранения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препятствий, мешающих достижению</w:t>
      </w:r>
      <w:r>
        <w:rPr>
          <w:rFonts w:ascii="Times New Roman" w:hAnsi="Times New Roman" w:cs="Times New Roman"/>
          <w:sz w:val="28"/>
          <w:szCs w:val="28"/>
        </w:rPr>
        <w:t xml:space="preserve"> целей</w:t>
      </w:r>
      <w:r w:rsidR="00F03989">
        <w:rPr>
          <w:rFonts w:ascii="Times New Roman" w:hAnsi="Times New Roman" w:cs="Times New Roman"/>
          <w:sz w:val="28"/>
          <w:szCs w:val="28"/>
        </w:rPr>
        <w:t xml:space="preserve"> </w:t>
      </w:r>
      <w:r w:rsidR="00F03989" w:rsidRPr="00C05384">
        <w:rPr>
          <w:rStyle w:val="FontStyle11"/>
          <w:rFonts w:cs="Times New Roman"/>
          <w:szCs w:val="28"/>
        </w:rPr>
        <w:t>[</w:t>
      </w:r>
      <w:r w:rsidR="00F03989">
        <w:rPr>
          <w:rStyle w:val="FontStyle11"/>
          <w:rFonts w:cs="Times New Roman"/>
          <w:szCs w:val="28"/>
        </w:rPr>
        <w:t>57,38</w:t>
      </w:r>
      <w:r w:rsidR="00F03989" w:rsidRPr="00C05384">
        <w:rPr>
          <w:rStyle w:val="FontStyle11"/>
          <w:rFonts w:cs="Times New Roman"/>
          <w:szCs w:val="28"/>
        </w:rPr>
        <w:t>]</w:t>
      </w:r>
      <w:r w:rsidR="00F03989" w:rsidRPr="00B70842">
        <w:rPr>
          <w:rStyle w:val="FontStyle11"/>
          <w:rFonts w:cs="Times New Roman"/>
          <w:szCs w:val="28"/>
        </w:rPr>
        <w:t>.</w:t>
      </w:r>
    </w:p>
    <w:p w:rsidR="00F16646" w:rsidRPr="00553211" w:rsidRDefault="001755D7" w:rsidP="00175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После получения согласия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подрос</w:t>
      </w:r>
      <w:r>
        <w:rPr>
          <w:rFonts w:ascii="Times New Roman" w:hAnsi="Times New Roman" w:cs="Times New Roman"/>
          <w:sz w:val="28"/>
          <w:szCs w:val="28"/>
        </w:rPr>
        <w:t>тка коррекционную работу необхо</w:t>
      </w:r>
      <w:r w:rsidRPr="001755D7">
        <w:rPr>
          <w:rFonts w:ascii="Times New Roman" w:hAnsi="Times New Roman" w:cs="Times New Roman"/>
          <w:sz w:val="28"/>
          <w:szCs w:val="28"/>
        </w:rPr>
        <w:t>димо строить поэтапно,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осуществляя следующие з</w:t>
      </w:r>
      <w:r w:rsidRPr="001755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дачи: расшире</w:t>
      </w:r>
      <w:r w:rsidRPr="001755D7">
        <w:rPr>
          <w:rFonts w:ascii="Times New Roman" w:hAnsi="Times New Roman" w:cs="Times New Roman"/>
          <w:sz w:val="28"/>
          <w:szCs w:val="28"/>
        </w:rPr>
        <w:t>ние информации подростка 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личности и пробл</w:t>
      </w:r>
      <w:r w:rsidRPr="001755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агрессивного пове</w:t>
      </w:r>
      <w:r w:rsidRPr="001755D7">
        <w:rPr>
          <w:rFonts w:ascii="Times New Roman" w:hAnsi="Times New Roman" w:cs="Times New Roman"/>
          <w:sz w:val="28"/>
          <w:szCs w:val="28"/>
        </w:rPr>
        <w:t>дения; осознание и оценка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поведени</w:t>
      </w:r>
      <w:r>
        <w:rPr>
          <w:rFonts w:ascii="Times New Roman" w:hAnsi="Times New Roman" w:cs="Times New Roman"/>
          <w:sz w:val="28"/>
          <w:szCs w:val="28"/>
        </w:rPr>
        <w:t>я и его последствий, как для са</w:t>
      </w:r>
      <w:r w:rsidRPr="001755D7">
        <w:rPr>
          <w:rFonts w:ascii="Times New Roman" w:hAnsi="Times New Roman" w:cs="Times New Roman"/>
          <w:sz w:val="28"/>
          <w:szCs w:val="28"/>
        </w:rPr>
        <w:t>мого подростка, так и для окружающих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л</w:t>
      </w:r>
      <w:r w:rsidRPr="001755D7">
        <w:rPr>
          <w:rFonts w:ascii="Times New Roman" w:hAnsi="Times New Roman" w:cs="Times New Roman"/>
          <w:sz w:val="28"/>
          <w:szCs w:val="28"/>
        </w:rPr>
        <w:t>ю</w:t>
      </w:r>
      <w:r w:rsidRPr="001755D7">
        <w:rPr>
          <w:rFonts w:ascii="Times New Roman" w:hAnsi="Times New Roman" w:cs="Times New Roman"/>
          <w:sz w:val="28"/>
          <w:szCs w:val="28"/>
        </w:rPr>
        <w:t>дей; формирование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осознанного намерения и</w:t>
      </w:r>
      <w:r>
        <w:rPr>
          <w:rFonts w:ascii="Times New Roman" w:hAnsi="Times New Roman" w:cs="Times New Roman"/>
          <w:sz w:val="28"/>
          <w:szCs w:val="28"/>
        </w:rPr>
        <w:t>зменить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1755D7">
        <w:rPr>
          <w:rFonts w:ascii="Times New Roman" w:hAnsi="Times New Roman" w:cs="Times New Roman"/>
          <w:sz w:val="28"/>
          <w:szCs w:val="28"/>
        </w:rPr>
        <w:t xml:space="preserve">венное </w:t>
      </w:r>
      <w:r>
        <w:rPr>
          <w:rFonts w:ascii="Times New Roman" w:hAnsi="Times New Roman" w:cs="Times New Roman"/>
          <w:sz w:val="28"/>
          <w:szCs w:val="28"/>
        </w:rPr>
        <w:t>нежелательное поведение и укреп</w:t>
      </w:r>
      <w:r w:rsidRPr="001755D7">
        <w:rPr>
          <w:rFonts w:ascii="Times New Roman" w:hAnsi="Times New Roman" w:cs="Times New Roman"/>
          <w:sz w:val="28"/>
          <w:szCs w:val="28"/>
        </w:rPr>
        <w:t>ление у</w:t>
      </w:r>
      <w:r>
        <w:rPr>
          <w:rFonts w:ascii="Times New Roman" w:hAnsi="Times New Roman" w:cs="Times New Roman"/>
          <w:sz w:val="28"/>
          <w:szCs w:val="28"/>
        </w:rPr>
        <w:t>веренности подростка в собствен</w:t>
      </w:r>
      <w:r w:rsidRPr="001755D7">
        <w:rPr>
          <w:rFonts w:ascii="Times New Roman" w:hAnsi="Times New Roman" w:cs="Times New Roman"/>
          <w:sz w:val="28"/>
          <w:szCs w:val="28"/>
        </w:rPr>
        <w:t>ной спосо</w:t>
      </w:r>
      <w:r>
        <w:rPr>
          <w:rFonts w:ascii="Times New Roman" w:hAnsi="Times New Roman" w:cs="Times New Roman"/>
          <w:sz w:val="28"/>
          <w:szCs w:val="28"/>
        </w:rPr>
        <w:t>бности сделать это; поиск и обу</w:t>
      </w:r>
      <w:r w:rsidRPr="001755D7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альтернативным способам поведе</w:t>
      </w:r>
      <w:r w:rsidRPr="001755D7">
        <w:rPr>
          <w:rFonts w:ascii="Times New Roman" w:hAnsi="Times New Roman" w:cs="Times New Roman"/>
          <w:sz w:val="28"/>
          <w:szCs w:val="28"/>
        </w:rPr>
        <w:t>ния и эмоционального реагирования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ситуациях, провоц</w:t>
      </w:r>
      <w:r w:rsidRPr="001755D7">
        <w:rPr>
          <w:rFonts w:ascii="Times New Roman" w:hAnsi="Times New Roman" w:cs="Times New Roman"/>
          <w:sz w:val="28"/>
          <w:szCs w:val="28"/>
        </w:rPr>
        <w:t>и</w:t>
      </w:r>
      <w:r w:rsidRPr="001755D7">
        <w:rPr>
          <w:rFonts w:ascii="Times New Roman" w:hAnsi="Times New Roman" w:cs="Times New Roman"/>
          <w:sz w:val="28"/>
          <w:szCs w:val="28"/>
        </w:rPr>
        <w:t>рующих агрессию;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формирование и закрепление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подростка в способности 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рецидив агрессивного поведения в 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усл</w:t>
      </w:r>
      <w:r w:rsidRPr="001755D7">
        <w:rPr>
          <w:rFonts w:ascii="Times New Roman" w:hAnsi="Times New Roman" w:cs="Times New Roman"/>
          <w:sz w:val="28"/>
          <w:szCs w:val="28"/>
        </w:rPr>
        <w:t>о</w:t>
      </w:r>
      <w:r w:rsidRPr="001755D7">
        <w:rPr>
          <w:rFonts w:ascii="Times New Roman" w:hAnsi="Times New Roman" w:cs="Times New Roman"/>
          <w:sz w:val="28"/>
          <w:szCs w:val="28"/>
        </w:rPr>
        <w:t>виях.</w:t>
      </w:r>
    </w:p>
    <w:p w:rsidR="00553211" w:rsidRDefault="00553211" w:rsidP="005532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11">
        <w:rPr>
          <w:rFonts w:ascii="Times New Roman" w:hAnsi="Times New Roman" w:cs="Times New Roman"/>
          <w:sz w:val="28"/>
          <w:szCs w:val="28"/>
        </w:rPr>
        <w:t>Как видно из предшествующего обзора проблемы становления агре</w:t>
      </w:r>
      <w:r w:rsidRPr="00553211">
        <w:rPr>
          <w:rFonts w:ascii="Times New Roman" w:hAnsi="Times New Roman" w:cs="Times New Roman"/>
          <w:sz w:val="28"/>
          <w:szCs w:val="28"/>
        </w:rPr>
        <w:t>с</w:t>
      </w:r>
      <w:r w:rsidRPr="00553211">
        <w:rPr>
          <w:rFonts w:ascii="Times New Roman" w:hAnsi="Times New Roman" w:cs="Times New Roman"/>
          <w:sz w:val="28"/>
          <w:szCs w:val="28"/>
        </w:rPr>
        <w:t xml:space="preserve">сивного поведения, коррекционная работа требует деятельности педагога и </w:t>
      </w:r>
      <w:r w:rsidRPr="00553211">
        <w:rPr>
          <w:rFonts w:ascii="Times New Roman" w:hAnsi="Times New Roman" w:cs="Times New Roman"/>
          <w:sz w:val="28"/>
          <w:szCs w:val="28"/>
        </w:rPr>
        <w:lastRenderedPageBreak/>
        <w:t>психолога не только с самим подростком, но и изучения и иногда и работы с его социальным окружением.</w:t>
      </w:r>
    </w:p>
    <w:p w:rsidR="00553211" w:rsidRDefault="001755D7" w:rsidP="00175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первой главе.  </w:t>
      </w:r>
      <w:r w:rsidRPr="001755D7">
        <w:rPr>
          <w:rFonts w:ascii="Times New Roman" w:hAnsi="Times New Roman" w:cs="Times New Roman"/>
          <w:sz w:val="28"/>
          <w:szCs w:val="28"/>
        </w:rPr>
        <w:t>Агрессия – это любая форма поведения, нацеленного на оскорбление или причинение вреда другому живому сущ</w:t>
      </w:r>
      <w:r w:rsidRPr="001755D7">
        <w:rPr>
          <w:rFonts w:ascii="Times New Roman" w:hAnsi="Times New Roman" w:cs="Times New Roman"/>
          <w:sz w:val="28"/>
          <w:szCs w:val="28"/>
        </w:rPr>
        <w:t>е</w:t>
      </w:r>
      <w:r w:rsidRPr="001755D7">
        <w:rPr>
          <w:rFonts w:ascii="Times New Roman" w:hAnsi="Times New Roman" w:cs="Times New Roman"/>
          <w:sz w:val="28"/>
          <w:szCs w:val="28"/>
        </w:rPr>
        <w:t>ству, не желающему подобного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Агрессивность – это относител</w:t>
      </w:r>
      <w:r w:rsidRPr="001755D7">
        <w:rPr>
          <w:rFonts w:ascii="Times New Roman" w:hAnsi="Times New Roman" w:cs="Times New Roman"/>
          <w:sz w:val="28"/>
          <w:szCs w:val="28"/>
        </w:rPr>
        <w:t>ь</w:t>
      </w:r>
      <w:r w:rsidRPr="001755D7">
        <w:rPr>
          <w:rFonts w:ascii="Times New Roman" w:hAnsi="Times New Roman" w:cs="Times New Roman"/>
          <w:sz w:val="28"/>
          <w:szCs w:val="28"/>
        </w:rPr>
        <w:t>но устойчивая черта личности, выражающаяся в готовности к агрессии, а так же в склонности воспринимать и интерпретировать поведение другого как враждебное. В  силу своей устойчивости и вхождения в структуру личности, агрессивность способна предопределять общую тенденцию поведения.</w:t>
      </w:r>
    </w:p>
    <w:p w:rsidR="001755D7" w:rsidRDefault="001755D7" w:rsidP="00175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Среди форм агрессивных реакций, встречающихся в различных исто</w:t>
      </w:r>
      <w:r w:rsidRPr="001755D7">
        <w:rPr>
          <w:rFonts w:ascii="Times New Roman" w:hAnsi="Times New Roman" w:cs="Times New Roman"/>
          <w:sz w:val="28"/>
          <w:szCs w:val="28"/>
        </w:rPr>
        <w:t>ч</w:t>
      </w:r>
      <w:r w:rsidRPr="001755D7">
        <w:rPr>
          <w:rFonts w:ascii="Times New Roman" w:hAnsi="Times New Roman" w:cs="Times New Roman"/>
          <w:sz w:val="28"/>
          <w:szCs w:val="28"/>
        </w:rPr>
        <w:t>никах, необходимо выделить следующие: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агрессия (нападение), к</w:t>
      </w:r>
      <w:r w:rsidRPr="001755D7">
        <w:rPr>
          <w:rFonts w:ascii="Times New Roman" w:hAnsi="Times New Roman" w:cs="Times New Roman"/>
          <w:sz w:val="28"/>
          <w:szCs w:val="28"/>
        </w:rPr>
        <w:t>освенная агрессия</w:t>
      </w:r>
      <w:r>
        <w:rPr>
          <w:rFonts w:ascii="Times New Roman" w:hAnsi="Times New Roman" w:cs="Times New Roman"/>
          <w:sz w:val="28"/>
          <w:szCs w:val="28"/>
        </w:rPr>
        <w:t>, вербальная агрессия, склонность к раздражению, н</w:t>
      </w:r>
      <w:r w:rsidRPr="001755D7">
        <w:rPr>
          <w:rFonts w:ascii="Times New Roman" w:hAnsi="Times New Roman" w:cs="Times New Roman"/>
          <w:sz w:val="28"/>
          <w:szCs w:val="28"/>
        </w:rPr>
        <w:t>егат</w:t>
      </w:r>
      <w:r w:rsidRPr="001755D7">
        <w:rPr>
          <w:rFonts w:ascii="Times New Roman" w:hAnsi="Times New Roman" w:cs="Times New Roman"/>
          <w:sz w:val="28"/>
          <w:szCs w:val="28"/>
        </w:rPr>
        <w:t>и</w:t>
      </w:r>
      <w:r w:rsidRPr="001755D7">
        <w:rPr>
          <w:rFonts w:ascii="Times New Roman" w:hAnsi="Times New Roman" w:cs="Times New Roman"/>
          <w:sz w:val="28"/>
          <w:szCs w:val="28"/>
        </w:rPr>
        <w:t>визм.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Из форм враждебных реакций отмечаются:</w:t>
      </w:r>
      <w:r>
        <w:rPr>
          <w:rFonts w:ascii="Times New Roman" w:hAnsi="Times New Roman" w:cs="Times New Roman"/>
          <w:sz w:val="28"/>
          <w:szCs w:val="28"/>
        </w:rPr>
        <w:t xml:space="preserve"> обида, п</w:t>
      </w:r>
      <w:r w:rsidRPr="001755D7">
        <w:rPr>
          <w:rFonts w:ascii="Times New Roman" w:hAnsi="Times New Roman" w:cs="Times New Roman"/>
          <w:sz w:val="28"/>
          <w:szCs w:val="28"/>
        </w:rPr>
        <w:t>одозрительность.</w:t>
      </w:r>
    </w:p>
    <w:p w:rsidR="001755D7" w:rsidRDefault="001755D7" w:rsidP="00175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На возникновение агрессивных проявлений часто оказывают влияние следующие факторы:</w:t>
      </w:r>
      <w:r>
        <w:rPr>
          <w:rFonts w:ascii="Times New Roman" w:hAnsi="Times New Roman" w:cs="Times New Roman"/>
          <w:sz w:val="28"/>
          <w:szCs w:val="28"/>
        </w:rPr>
        <w:t xml:space="preserve">  наказание; оценка другими людьми; </w:t>
      </w:r>
      <w:r w:rsidRPr="001755D7">
        <w:rPr>
          <w:rFonts w:ascii="Times New Roman" w:hAnsi="Times New Roman" w:cs="Times New Roman"/>
          <w:sz w:val="28"/>
          <w:szCs w:val="28"/>
        </w:rPr>
        <w:t>намеренность агрессии;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восприятие агрессии;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желание возмездия.</w:t>
      </w:r>
    </w:p>
    <w:p w:rsidR="002A4570" w:rsidRDefault="001755D7" w:rsidP="001755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складывается из трех компонентов: познав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 волевого. Познавательный компонент заключает в себе понима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ситуации, выделение объекта и обоснование мотива для проявления агрессии.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компонент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возникновение отрицатель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эмоций: гнева, отвращения, презрения, злости. Наконец, волевой компонент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целеустремленность, настойчивость, р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шительность и инициативность.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выраженности компонентов в этой триаде может варьироваться. </w:t>
      </w:r>
    </w:p>
    <w:p w:rsidR="002A4570" w:rsidRPr="002A6E16" w:rsidRDefault="002A4570" w:rsidP="002A457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еномен подростковой агрессивности уникален по своей структуре и развивается на почве целого комплекса физиологических и психологических изменений, происходящих в организме подростка. К психофизиологическим основам агрессивного поведения подростков можно  отнести смену горм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фона и возрастной кризис развития. Высказываются мнения, что осознание образа собственного «Я» не успевает за реальным ростом физич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силы; также на предыдущем уровне развития остаются модели общения со сверстниками, зачастую допускающие использование физической силы. Как следствие выступает неоправданное ее применение в выяснении отн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шений. 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детерминантам можно отнести, в частности, типи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подростковую реакцию группирования с последующей расстановкой статусов в группе и постоянной необходимостью поддерживать их. </w:t>
      </w:r>
    </w:p>
    <w:p w:rsidR="001755D7" w:rsidRDefault="002A4570" w:rsidP="001755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 подростков может быть спровоцировано опр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деленными личностными особенностями. Среди них: недостаточное развитие интеллекта и коммуникативных навыков; слабая саморегуляция; низкая с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мооценка; нарушения в отношениях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тип темпер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мента.</w:t>
      </w:r>
    </w:p>
    <w:p w:rsidR="002A4570" w:rsidRPr="00F72B6A" w:rsidRDefault="002A4570" w:rsidP="002A45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6A">
        <w:rPr>
          <w:rFonts w:ascii="Times New Roman" w:hAnsi="Times New Roman" w:cs="Times New Roman"/>
          <w:sz w:val="28"/>
          <w:szCs w:val="28"/>
        </w:rPr>
        <w:t xml:space="preserve">Резко негативная реакция учителей и родителей на подобное поведение зачастую не только не уменьшает агрессивности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F72B6A">
        <w:rPr>
          <w:rFonts w:ascii="Times New Roman" w:hAnsi="Times New Roman" w:cs="Times New Roman"/>
          <w:sz w:val="28"/>
          <w:szCs w:val="28"/>
        </w:rPr>
        <w:t>, но, напротив, усиливает ее, поскольку служит косвенным доказательством силы и незав</w:t>
      </w:r>
      <w:r w:rsidRPr="00F72B6A">
        <w:rPr>
          <w:rFonts w:ascii="Times New Roman" w:hAnsi="Times New Roman" w:cs="Times New Roman"/>
          <w:sz w:val="28"/>
          <w:szCs w:val="28"/>
        </w:rPr>
        <w:t>и</w:t>
      </w:r>
      <w:r w:rsidRPr="00F72B6A">
        <w:rPr>
          <w:rFonts w:ascii="Times New Roman" w:hAnsi="Times New Roman" w:cs="Times New Roman"/>
          <w:sz w:val="28"/>
          <w:szCs w:val="28"/>
        </w:rPr>
        <w:t xml:space="preserve">симости последних. </w:t>
      </w:r>
    </w:p>
    <w:p w:rsidR="002A4570" w:rsidRPr="001755D7" w:rsidRDefault="002A4570" w:rsidP="002A45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11">
        <w:rPr>
          <w:rFonts w:ascii="Times New Roman" w:hAnsi="Times New Roman" w:cs="Times New Roman"/>
          <w:sz w:val="28"/>
          <w:szCs w:val="28"/>
        </w:rPr>
        <w:t>Задача шк</w:t>
      </w:r>
      <w:r>
        <w:rPr>
          <w:rFonts w:ascii="Times New Roman" w:hAnsi="Times New Roman" w:cs="Times New Roman"/>
          <w:sz w:val="28"/>
          <w:szCs w:val="28"/>
        </w:rPr>
        <w:t xml:space="preserve">ольного психолога и педагога – </w:t>
      </w:r>
      <w:r w:rsidRPr="00553211">
        <w:rPr>
          <w:rFonts w:ascii="Times New Roman" w:hAnsi="Times New Roman" w:cs="Times New Roman"/>
          <w:sz w:val="28"/>
          <w:szCs w:val="28"/>
        </w:rPr>
        <w:t>расширить поведенческий р</w:t>
      </w:r>
      <w:r w:rsidRPr="00553211">
        <w:rPr>
          <w:rFonts w:ascii="Times New Roman" w:hAnsi="Times New Roman" w:cs="Times New Roman"/>
          <w:sz w:val="28"/>
          <w:szCs w:val="28"/>
        </w:rPr>
        <w:t>е</w:t>
      </w:r>
      <w:r w:rsidRPr="00553211">
        <w:rPr>
          <w:rFonts w:ascii="Times New Roman" w:hAnsi="Times New Roman" w:cs="Times New Roman"/>
          <w:sz w:val="28"/>
          <w:szCs w:val="28"/>
        </w:rPr>
        <w:t xml:space="preserve">пертуар </w:t>
      </w:r>
      <w:r>
        <w:rPr>
          <w:rFonts w:ascii="Times New Roman" w:hAnsi="Times New Roman" w:cs="Times New Roman"/>
          <w:sz w:val="28"/>
          <w:szCs w:val="28"/>
        </w:rPr>
        <w:t xml:space="preserve">подростка, научить его управлять </w:t>
      </w:r>
      <w:r w:rsidRPr="00553211">
        <w:rPr>
          <w:rFonts w:ascii="Times New Roman" w:hAnsi="Times New Roman" w:cs="Times New Roman"/>
          <w:sz w:val="28"/>
          <w:szCs w:val="28"/>
        </w:rPr>
        <w:t>проявлениями своих эмоций, сдерживать их, но и в  то же время в приемлемых формах своевременно о</w:t>
      </w:r>
      <w:r w:rsidRPr="00553211">
        <w:rPr>
          <w:rFonts w:ascii="Times New Roman" w:hAnsi="Times New Roman" w:cs="Times New Roman"/>
          <w:sz w:val="28"/>
          <w:szCs w:val="28"/>
        </w:rPr>
        <w:t>т</w:t>
      </w:r>
      <w:r w:rsidRPr="00553211">
        <w:rPr>
          <w:rFonts w:ascii="Times New Roman" w:hAnsi="Times New Roman" w:cs="Times New Roman"/>
          <w:sz w:val="28"/>
          <w:szCs w:val="28"/>
        </w:rPr>
        <w:t xml:space="preserve">реагировать негативные эмоции, видеть и понимать чувства других людей. </w:t>
      </w:r>
    </w:p>
    <w:p w:rsidR="00BE625E" w:rsidRDefault="00BE625E" w:rsidP="00F74C76">
      <w:pPr>
        <w:spacing w:after="0" w:line="360" w:lineRule="auto"/>
        <w:ind w:firstLine="567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1A3171" w:rsidRDefault="001A3171" w:rsidP="009A7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7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E779B">
        <w:rPr>
          <w:rFonts w:ascii="Times New Roman" w:hAnsi="Times New Roman" w:cs="Times New Roman"/>
          <w:sz w:val="28"/>
          <w:szCs w:val="28"/>
        </w:rPr>
        <w:t xml:space="preserve"> </w:t>
      </w:r>
      <w:r w:rsidR="009A73BC">
        <w:rPr>
          <w:rFonts w:ascii="Times New Roman" w:hAnsi="Times New Roman" w:cs="Times New Roman"/>
          <w:b/>
          <w:sz w:val="28"/>
          <w:szCs w:val="28"/>
        </w:rPr>
        <w:t>Методические основы социально-педагогической профилактики о</w:t>
      </w:r>
      <w:r w:rsidR="009A73BC">
        <w:rPr>
          <w:rFonts w:ascii="Times New Roman" w:hAnsi="Times New Roman" w:cs="Times New Roman"/>
          <w:b/>
          <w:sz w:val="28"/>
          <w:szCs w:val="28"/>
        </w:rPr>
        <w:t>т</w:t>
      </w:r>
      <w:r w:rsidR="009A73BC">
        <w:rPr>
          <w:rFonts w:ascii="Times New Roman" w:hAnsi="Times New Roman" w:cs="Times New Roman"/>
          <w:b/>
          <w:sz w:val="28"/>
          <w:szCs w:val="28"/>
        </w:rPr>
        <w:t>клоняющегося поведения в подростковой среде</w:t>
      </w:r>
    </w:p>
    <w:p w:rsidR="001A3171" w:rsidRPr="001A3171" w:rsidRDefault="001A3171" w:rsidP="001A3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71" w:rsidRPr="001A3171" w:rsidRDefault="001A3171" w:rsidP="001A317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71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A73BC">
        <w:rPr>
          <w:rFonts w:ascii="Times New Roman" w:hAnsi="Times New Roman" w:cs="Times New Roman"/>
          <w:b/>
          <w:sz w:val="28"/>
          <w:szCs w:val="28"/>
        </w:rPr>
        <w:t>Опыт экспериментального изучения социально-педагогической пр</w:t>
      </w:r>
      <w:r w:rsidR="009A73BC">
        <w:rPr>
          <w:rFonts w:ascii="Times New Roman" w:hAnsi="Times New Roman" w:cs="Times New Roman"/>
          <w:b/>
          <w:sz w:val="28"/>
          <w:szCs w:val="28"/>
        </w:rPr>
        <w:t>о</w:t>
      </w:r>
      <w:r w:rsidR="009A73BC">
        <w:rPr>
          <w:rFonts w:ascii="Times New Roman" w:hAnsi="Times New Roman" w:cs="Times New Roman"/>
          <w:b/>
          <w:sz w:val="28"/>
          <w:szCs w:val="28"/>
        </w:rPr>
        <w:t>филактики агрессивного поведения подростков</w:t>
      </w:r>
    </w:p>
    <w:p w:rsidR="001A3171" w:rsidRDefault="001A317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0111A" w:rsidRDefault="00E0111A" w:rsidP="00E01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Опытно-экспериментальная </w:t>
      </w:r>
      <w:r w:rsidRPr="00E0111A">
        <w:rPr>
          <w:rFonts w:ascii="Times New Roman" w:hAnsi="Times New Roman" w:cs="Times New Roman"/>
          <w:sz w:val="28"/>
          <w:szCs w:val="28"/>
        </w:rPr>
        <w:t>работа по изучению агрессивности в по</w:t>
      </w:r>
      <w:r w:rsidRPr="00E0111A">
        <w:rPr>
          <w:rFonts w:ascii="Times New Roman" w:hAnsi="Times New Roman" w:cs="Times New Roman"/>
          <w:sz w:val="28"/>
          <w:szCs w:val="28"/>
        </w:rPr>
        <w:t>д</w:t>
      </w:r>
      <w:r w:rsidRPr="00E0111A">
        <w:rPr>
          <w:rFonts w:ascii="Times New Roman" w:hAnsi="Times New Roman" w:cs="Times New Roman"/>
          <w:sz w:val="28"/>
          <w:szCs w:val="28"/>
        </w:rPr>
        <w:t>ростковом возрасте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МБОУ в 9 «В» классе «СОШ № 55»</w:t>
      </w:r>
      <w:r w:rsidRPr="00E0111A">
        <w:rPr>
          <w:rFonts w:ascii="Times New Roman" w:hAnsi="Times New Roman" w:cs="Times New Roman"/>
          <w:sz w:val="28"/>
          <w:szCs w:val="28"/>
        </w:rPr>
        <w:t xml:space="preserve"> г. Ч</w:t>
      </w:r>
      <w:r w:rsidRPr="00E0111A">
        <w:rPr>
          <w:rFonts w:ascii="Times New Roman" w:hAnsi="Times New Roman" w:cs="Times New Roman"/>
          <w:sz w:val="28"/>
          <w:szCs w:val="28"/>
        </w:rPr>
        <w:t>е</w:t>
      </w:r>
      <w:r w:rsidRPr="00E0111A">
        <w:rPr>
          <w:rFonts w:ascii="Times New Roman" w:hAnsi="Times New Roman" w:cs="Times New Roman"/>
          <w:sz w:val="28"/>
          <w:szCs w:val="28"/>
        </w:rPr>
        <w:t>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132" w:rsidRPr="00224132" w:rsidRDefault="00E0111A" w:rsidP="00224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использовались следующие методы исследования: </w:t>
      </w:r>
      <w:r w:rsidRPr="00E0111A">
        <w:rPr>
          <w:rFonts w:ascii="Times New Roman" w:hAnsi="Times New Roman" w:cs="Times New Roman"/>
          <w:sz w:val="28"/>
          <w:szCs w:val="28"/>
        </w:rPr>
        <w:t xml:space="preserve">наблюдение, тест Басса – Дарки, графическую методику М. А. Панфиловой «Кактус», </w:t>
      </w:r>
      <w:r w:rsidR="00224132" w:rsidRPr="00224132">
        <w:rPr>
          <w:rFonts w:ascii="Times New Roman" w:hAnsi="Times New Roman" w:cs="Times New Roman"/>
          <w:sz w:val="28"/>
          <w:szCs w:val="28"/>
        </w:rPr>
        <w:t>Фрайбургский многофакторный личностный опросник</w:t>
      </w:r>
      <w:r w:rsidR="00224132">
        <w:rPr>
          <w:rFonts w:ascii="Times New Roman" w:hAnsi="Times New Roman" w:cs="Times New Roman"/>
          <w:sz w:val="28"/>
          <w:szCs w:val="28"/>
        </w:rPr>
        <w:t>.</w:t>
      </w:r>
      <w:r w:rsidR="00224132" w:rsidRPr="0022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29" w:rsidRDefault="006E3829" w:rsidP="006E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– это </w:t>
      </w:r>
      <w:r w:rsidRPr="006E3829">
        <w:rPr>
          <w:rFonts w:ascii="Times New Roman" w:hAnsi="Times New Roman" w:cs="Times New Roman"/>
          <w:sz w:val="28"/>
          <w:szCs w:val="28"/>
        </w:rPr>
        <w:t>целенаправленное, организованное и определенным образом фиксируемое восприятие исследуемого объекта.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получить большое количество данных  и взглянуть на ситуацию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лом. Недостатком данного метода является субъективность наблюдателя и </w:t>
      </w:r>
      <w:r w:rsidRPr="006E3829">
        <w:rPr>
          <w:rFonts w:ascii="Times New Roman" w:hAnsi="Times New Roman" w:cs="Times New Roman"/>
          <w:sz w:val="28"/>
          <w:szCs w:val="28"/>
        </w:rPr>
        <w:t>зависимость данных от состояния и установок наблюдателя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829" w:rsidRDefault="006E3829" w:rsidP="006E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большей объективности наблюдения мы завели на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подростка карточку наблюдения, в которой отмечали агрессивные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6E3829" w:rsidRDefault="006E3829" w:rsidP="006E3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E3829">
        <w:rPr>
          <w:rFonts w:ascii="Times New Roman" w:hAnsi="Times New Roman" w:cs="Times New Roman"/>
          <w:sz w:val="28"/>
          <w:szCs w:val="28"/>
        </w:rPr>
        <w:t>асто теряет контроль над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6E3829" w:rsidP="006E38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E3829">
        <w:rPr>
          <w:rFonts w:ascii="Times New Roman" w:hAnsi="Times New Roman" w:cs="Times New Roman"/>
          <w:sz w:val="28"/>
          <w:szCs w:val="28"/>
        </w:rPr>
        <w:t xml:space="preserve">асто спорит, ругается со </w:t>
      </w:r>
      <w:r w:rsidR="00717492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асто отказывается выполнять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асто специально раздражает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асто винит других в своих ошибках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асто сердится и отказывается сделать что-либо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асто завистлив, мстителен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29" w:rsidRPr="006E3829" w:rsidRDefault="00717492" w:rsidP="0071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E3829" w:rsidRPr="006E3829">
        <w:rPr>
          <w:rFonts w:ascii="Times New Roman" w:hAnsi="Times New Roman" w:cs="Times New Roman"/>
          <w:sz w:val="28"/>
          <w:szCs w:val="28"/>
        </w:rPr>
        <w:t>увствителен, очень быстро реагирует на различные действия окружающих, которые нередко раздражают его.</w:t>
      </w:r>
    </w:p>
    <w:p w:rsidR="006E3829" w:rsidRPr="007B5E4C" w:rsidRDefault="00717492" w:rsidP="00E0111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наблюдения мы выявили, что </w:t>
      </w:r>
      <w:r w:rsidR="00F96463" w:rsidRPr="00F96463">
        <w:rPr>
          <w:rFonts w:ascii="Times New Roman" w:eastAsia="Times New Roman" w:hAnsi="Times New Roman" w:cs="Times New Roman"/>
          <w:sz w:val="28"/>
          <w:szCs w:val="28"/>
        </w:rPr>
        <w:t>Юрий А., Владимир А., Виктор Е., Вениамин И., Анна И., Макси</w:t>
      </w:r>
      <w:r w:rsidR="00F96463">
        <w:rPr>
          <w:rFonts w:ascii="Times New Roman" w:eastAsia="Times New Roman" w:hAnsi="Times New Roman" w:cs="Times New Roman"/>
          <w:sz w:val="28"/>
          <w:szCs w:val="28"/>
        </w:rPr>
        <w:t xml:space="preserve">м М., Алексей П., Екатерина Т. </w:t>
      </w:r>
      <w:r w:rsidR="007B5E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5E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B5E4C">
        <w:rPr>
          <w:rFonts w:ascii="Times New Roman" w:eastAsia="Times New Roman" w:hAnsi="Times New Roman" w:cs="Times New Roman"/>
          <w:sz w:val="28"/>
          <w:szCs w:val="28"/>
        </w:rPr>
        <w:t xml:space="preserve">ражают агрессивные реакции.  </w:t>
      </w:r>
    </w:p>
    <w:p w:rsidR="001A3171" w:rsidRDefault="001A3171" w:rsidP="00E011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Графическая методика М. А. Панфиловой «Кактус» заключается в том, что </w:t>
      </w:r>
      <w:r w:rsidR="00717492">
        <w:rPr>
          <w:rFonts w:ascii="Times New Roman" w:hAnsi="Times New Roman" w:cs="Times New Roman"/>
          <w:color w:val="000000"/>
          <w:sz w:val="28"/>
          <w:szCs w:val="28"/>
        </w:rPr>
        <w:t>подросткам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нарисовать кактус, таким, каким они его себе представляют, после того, как дети нарисовали кактус, задается 6 вопросов. </w:t>
      </w:r>
    </w:p>
    <w:p w:rsidR="00CF39FF" w:rsidRDefault="00CF39FF" w:rsidP="00E011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Результаты, полученные в ходе проведения данной методики,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лены в таблице 1.</w:t>
      </w:r>
    </w:p>
    <w:p w:rsidR="001A3171" w:rsidRPr="00717492" w:rsidRDefault="001A3171" w:rsidP="00717492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 w:rsidR="0071749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выявления агрессивности </w:t>
      </w:r>
      <w:r w:rsid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>дике «Кактус»</w:t>
      </w:r>
    </w:p>
    <w:tbl>
      <w:tblPr>
        <w:tblW w:w="10393" w:type="dxa"/>
        <w:jc w:val="center"/>
        <w:tblInd w:w="630" w:type="dxa"/>
        <w:tblLook w:val="04A0" w:firstRow="1" w:lastRow="0" w:firstColumn="1" w:lastColumn="0" w:noHBand="0" w:noVBand="1"/>
      </w:tblPr>
      <w:tblGrid>
        <w:gridCol w:w="594"/>
        <w:gridCol w:w="2027"/>
        <w:gridCol w:w="1993"/>
        <w:gridCol w:w="2083"/>
        <w:gridCol w:w="1965"/>
        <w:gridCol w:w="1808"/>
      </w:tblGrid>
      <w:tr w:rsidR="001A3171" w:rsidRPr="00BE625E" w:rsidTr="00CF39FF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выделиться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занять место в классе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A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</w:t>
            </w:r>
            <w:r w:rsidR="00A7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аутоагрессия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A772DB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71" w:rsidRPr="00BE625E" w:rsidRDefault="00717492" w:rsidP="00A7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71" w:rsidRPr="00BE625E" w:rsidRDefault="001A3171" w:rsidP="00A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71" w:rsidRPr="00BE625E" w:rsidRDefault="001A3171" w:rsidP="00A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неуверенность в себе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A7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 w:rsidR="00A7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A7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</w:t>
            </w:r>
            <w:r w:rsidR="00A7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аутоагрессия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CF73DA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A772DB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вербальная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выраженное</w:t>
            </w:r>
          </w:p>
        </w:tc>
      </w:tr>
      <w:tr w:rsidR="001A3171" w:rsidRPr="00BE625E" w:rsidTr="00CF39FF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717492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вербальная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71" w:rsidRPr="00BE625E" w:rsidRDefault="001A3171" w:rsidP="0071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выраженное</w:t>
            </w:r>
          </w:p>
        </w:tc>
      </w:tr>
    </w:tbl>
    <w:p w:rsidR="001A3171" w:rsidRDefault="001A3171" w:rsidP="001A3171">
      <w:pPr>
        <w:spacing w:after="0" w:line="360" w:lineRule="auto"/>
        <w:ind w:right="-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9FF" w:rsidRPr="00CF39FF" w:rsidRDefault="00CF39FF" w:rsidP="00CF39FF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представим полученные результаты в виде диагра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(см. Рис. 1).</w:t>
      </w:r>
    </w:p>
    <w:p w:rsidR="001A3171" w:rsidRPr="00F72B6A" w:rsidRDefault="00CF39FF" w:rsidP="001A3171">
      <w:pPr>
        <w:pStyle w:val="a5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5908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492" w:rsidRPr="00CF39FF" w:rsidRDefault="00717492" w:rsidP="00717492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 – Результаты по методике «Кактус»</w:t>
      </w:r>
    </w:p>
    <w:p w:rsidR="00CF39FF" w:rsidRDefault="00CF39FF" w:rsidP="00717492">
      <w:pPr>
        <w:spacing w:after="0" w:line="360" w:lineRule="auto"/>
        <w:ind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171" w:rsidRPr="00F72B6A" w:rsidRDefault="00CF39FF" w:rsidP="00CF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данных, представленных в таблице 1 и на рисунке 1, видим, что </w:t>
      </w:r>
      <w:r w:rsidR="00A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респондентов проявляют агрессивные реакции, 4</w:t>
      </w:r>
      <w:r w:rsidR="00A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1% </w:t>
      </w:r>
      <w:r w:rsidR="00A772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тревожность, 4</w:t>
      </w:r>
      <w:r w:rsidR="00A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хотят выделиться и </w:t>
      </w:r>
      <w:r w:rsidR="00A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стремятся занять место в классе, что также достигается с помощью агрессии в подростковой среде. </w:t>
      </w:r>
    </w:p>
    <w:p w:rsidR="001A3171" w:rsidRDefault="00224132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32">
        <w:rPr>
          <w:rFonts w:ascii="Times New Roman" w:hAnsi="Times New Roman" w:cs="Times New Roman"/>
          <w:sz w:val="28"/>
          <w:szCs w:val="28"/>
        </w:rPr>
        <w:t xml:space="preserve">Опросник агрессивности Басса </w:t>
      </w:r>
      <w:r w:rsidR="00FC370B" w:rsidRPr="001A3171">
        <w:rPr>
          <w:rFonts w:ascii="Times New Roman" w:hAnsi="Times New Roman" w:cs="Times New Roman"/>
          <w:sz w:val="28"/>
          <w:szCs w:val="28"/>
        </w:rPr>
        <w:t>–</w:t>
      </w:r>
      <w:r w:rsidRPr="00224132">
        <w:rPr>
          <w:rFonts w:ascii="Times New Roman" w:hAnsi="Times New Roman" w:cs="Times New Roman"/>
          <w:sz w:val="28"/>
          <w:szCs w:val="28"/>
        </w:rPr>
        <w:t xml:space="preserve"> Дарки предназначен для выявления уровня агрессивности респондентов. Опросник состоит из 75 утверждений. </w:t>
      </w:r>
      <w:r w:rsidR="001A3171" w:rsidRPr="001A3171">
        <w:rPr>
          <w:rFonts w:ascii="Times New Roman" w:hAnsi="Times New Roman" w:cs="Times New Roman"/>
          <w:sz w:val="28"/>
          <w:szCs w:val="28"/>
        </w:rPr>
        <w:t xml:space="preserve">Результаты диагностики по тесту Басса – Дарки зафиксированы в таблице </w:t>
      </w:r>
      <w:r w:rsidR="00A772DB">
        <w:rPr>
          <w:rFonts w:ascii="Times New Roman" w:hAnsi="Times New Roman" w:cs="Times New Roman"/>
          <w:sz w:val="28"/>
          <w:szCs w:val="28"/>
        </w:rPr>
        <w:t>2.</w:t>
      </w:r>
      <w:r w:rsidR="001A3171" w:rsidRPr="001A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772DB">
        <w:rPr>
          <w:rFonts w:ascii="Times New Roman" w:hAnsi="Times New Roman" w:cs="Times New Roman"/>
          <w:sz w:val="28"/>
          <w:szCs w:val="28"/>
        </w:rPr>
        <w:t xml:space="preserve">2 </w:t>
      </w:r>
      <w:r w:rsidR="00A772D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A3171">
        <w:rPr>
          <w:rFonts w:ascii="Times New Roman" w:hAnsi="Times New Roman" w:cs="Times New Roman"/>
          <w:sz w:val="28"/>
          <w:szCs w:val="28"/>
        </w:rPr>
        <w:t>Уровни агрессивного поведения подростков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19"/>
        <w:gridCol w:w="592"/>
        <w:gridCol w:w="709"/>
        <w:gridCol w:w="568"/>
        <w:gridCol w:w="568"/>
        <w:gridCol w:w="566"/>
        <w:gridCol w:w="708"/>
        <w:gridCol w:w="850"/>
        <w:gridCol w:w="567"/>
        <w:gridCol w:w="708"/>
        <w:gridCol w:w="851"/>
      </w:tblGrid>
      <w:tr w:rsidR="00A772DB" w:rsidRPr="00CF39FF" w:rsidTr="00A772DB">
        <w:tc>
          <w:tcPr>
            <w:tcW w:w="675" w:type="dxa"/>
            <w:vMerge w:val="restart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87" w:type="dxa"/>
            <w:gridSpan w:val="10"/>
            <w:shd w:val="clear" w:color="auto" w:fill="auto"/>
          </w:tcPr>
          <w:p w:rsidR="00A772DB" w:rsidRPr="00CF39FF" w:rsidRDefault="00A772DB" w:rsidP="00A7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772DB" w:rsidRPr="00CF39FF" w:rsidTr="00A772DB">
        <w:trPr>
          <w:trHeight w:val="1461"/>
        </w:trPr>
        <w:tc>
          <w:tcPr>
            <w:tcW w:w="675" w:type="dxa"/>
            <w:vMerge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Негативизм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Подозрител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Вербальная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Чувство вины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Индекс агре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сивности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772DB" w:rsidRPr="00A772DB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Индекс вра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дебности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A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72DB" w:rsidRPr="00CF39FF" w:rsidTr="00A772DB">
        <w:trPr>
          <w:trHeight w:val="362"/>
        </w:trPr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772DB" w:rsidRPr="00BE625E" w:rsidRDefault="00A772DB" w:rsidP="00A7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2DB" w:rsidRPr="00CF39FF" w:rsidTr="00A772DB">
        <w:tc>
          <w:tcPr>
            <w:tcW w:w="675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772DB" w:rsidRPr="00BE625E" w:rsidRDefault="00A772DB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592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772DB" w:rsidRPr="00CF39FF" w:rsidRDefault="00A772DB" w:rsidP="00CF3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70B" w:rsidRPr="00CF39FF" w:rsidRDefault="00FC370B" w:rsidP="00FC370B">
      <w:pPr>
        <w:spacing w:after="0" w:line="36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представим полученные результаты в виде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(см. Рис. 2).</w:t>
      </w:r>
    </w:p>
    <w:p w:rsidR="00FC370B" w:rsidRPr="00F72B6A" w:rsidRDefault="00FC370B" w:rsidP="00FC370B">
      <w:pPr>
        <w:pStyle w:val="a5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57513D" wp14:editId="5DD4532C">
            <wp:extent cx="5486400" cy="2590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70B" w:rsidRPr="00CF39FF" w:rsidRDefault="00FC370B" w:rsidP="00FC370B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тесту 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Басса – Дарки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анализа полученных данных высокий уровень физической агрессии зафиксирован у </w:t>
      </w:r>
      <w:r w:rsidR="00A772DB">
        <w:rPr>
          <w:rFonts w:ascii="Times New Roman" w:hAnsi="Times New Roman" w:cs="Times New Roman"/>
          <w:sz w:val="28"/>
          <w:szCs w:val="28"/>
        </w:rPr>
        <w:t>67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– 18 человек; косвенной агрессии – </w:t>
      </w:r>
      <w:r w:rsidR="00A772DB">
        <w:rPr>
          <w:rFonts w:ascii="Times New Roman" w:hAnsi="Times New Roman" w:cs="Times New Roman"/>
          <w:sz w:val="28"/>
          <w:szCs w:val="28"/>
        </w:rPr>
        <w:t>30</w:t>
      </w:r>
      <w:r w:rsidRPr="001A3171">
        <w:rPr>
          <w:rFonts w:ascii="Times New Roman" w:hAnsi="Times New Roman" w:cs="Times New Roman"/>
          <w:sz w:val="28"/>
          <w:szCs w:val="28"/>
        </w:rPr>
        <w:t>% – 8 ч</w:t>
      </w:r>
      <w:r w:rsidRPr="001A3171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ловек; склонности к</w:t>
      </w:r>
      <w:r w:rsidR="00A772DB">
        <w:rPr>
          <w:rFonts w:ascii="Times New Roman" w:hAnsi="Times New Roman" w:cs="Times New Roman"/>
          <w:sz w:val="28"/>
          <w:szCs w:val="28"/>
        </w:rPr>
        <w:t xml:space="preserve"> раздражению зафиксирован у 33</w:t>
      </w:r>
      <w:r w:rsidRPr="001A3171">
        <w:rPr>
          <w:rFonts w:ascii="Times New Roman" w:hAnsi="Times New Roman" w:cs="Times New Roman"/>
          <w:sz w:val="28"/>
          <w:szCs w:val="28"/>
        </w:rPr>
        <w:t>% – 9 человек; негат</w:t>
      </w:r>
      <w:r w:rsidRPr="001A3171">
        <w:rPr>
          <w:rFonts w:ascii="Times New Roman" w:hAnsi="Times New Roman" w:cs="Times New Roman"/>
          <w:sz w:val="28"/>
          <w:szCs w:val="28"/>
        </w:rPr>
        <w:t>и</w:t>
      </w:r>
      <w:r w:rsidRPr="001A3171">
        <w:rPr>
          <w:rFonts w:ascii="Times New Roman" w:hAnsi="Times New Roman" w:cs="Times New Roman"/>
          <w:sz w:val="28"/>
          <w:szCs w:val="28"/>
        </w:rPr>
        <w:t>визма наблюдается у 48% – 13  человек; обиды у 33</w:t>
      </w:r>
      <w:r w:rsidR="007B5E4C">
        <w:rPr>
          <w:rFonts w:ascii="Times New Roman" w:hAnsi="Times New Roman" w:cs="Times New Roman"/>
          <w:sz w:val="28"/>
          <w:szCs w:val="28"/>
        </w:rPr>
        <w:t xml:space="preserve">% – 9 </w:t>
      </w:r>
      <w:r w:rsidRPr="001A3171">
        <w:rPr>
          <w:rFonts w:ascii="Times New Roman" w:hAnsi="Times New Roman" w:cs="Times New Roman"/>
          <w:sz w:val="28"/>
          <w:szCs w:val="28"/>
        </w:rPr>
        <w:t>человек; подозр</w:t>
      </w:r>
      <w:r w:rsidRPr="001A3171">
        <w:rPr>
          <w:rFonts w:ascii="Times New Roman" w:hAnsi="Times New Roman" w:cs="Times New Roman"/>
          <w:sz w:val="28"/>
          <w:szCs w:val="28"/>
        </w:rPr>
        <w:t>и</w:t>
      </w:r>
      <w:r w:rsidRPr="001A3171">
        <w:rPr>
          <w:rFonts w:ascii="Times New Roman" w:hAnsi="Times New Roman" w:cs="Times New Roman"/>
          <w:sz w:val="28"/>
          <w:szCs w:val="28"/>
        </w:rPr>
        <w:t>тельности – 37% – 10  человек; вербальной агрессии у 48</w:t>
      </w:r>
      <w:r w:rsidR="007B5E4C">
        <w:rPr>
          <w:rFonts w:ascii="Times New Roman" w:hAnsi="Times New Roman" w:cs="Times New Roman"/>
          <w:sz w:val="28"/>
          <w:szCs w:val="28"/>
        </w:rPr>
        <w:t>% – 13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чу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>ства вины – 4</w:t>
      </w:r>
      <w:r w:rsidR="007B5E4C">
        <w:rPr>
          <w:rFonts w:ascii="Times New Roman" w:hAnsi="Times New Roman" w:cs="Times New Roman"/>
          <w:sz w:val="28"/>
          <w:szCs w:val="28"/>
        </w:rPr>
        <w:t>5</w:t>
      </w:r>
      <w:r w:rsidRPr="001A3171">
        <w:rPr>
          <w:rFonts w:ascii="Times New Roman" w:hAnsi="Times New Roman" w:cs="Times New Roman"/>
          <w:sz w:val="28"/>
          <w:szCs w:val="28"/>
        </w:rPr>
        <w:t>% – 12 человек.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Средний уровень физической агрессии зафиксирован у </w:t>
      </w:r>
      <w:r w:rsidR="007B5E4C">
        <w:rPr>
          <w:rFonts w:ascii="Times New Roman" w:hAnsi="Times New Roman" w:cs="Times New Roman"/>
          <w:sz w:val="28"/>
          <w:szCs w:val="28"/>
        </w:rPr>
        <w:t>26</w:t>
      </w:r>
      <w:r w:rsidRPr="001A3171">
        <w:rPr>
          <w:rFonts w:ascii="Times New Roman" w:hAnsi="Times New Roman" w:cs="Times New Roman"/>
          <w:sz w:val="28"/>
          <w:szCs w:val="28"/>
        </w:rPr>
        <w:t>% – 7 чело</w:t>
      </w:r>
      <w:r w:rsidR="007B5E4C">
        <w:rPr>
          <w:rFonts w:ascii="Times New Roman" w:hAnsi="Times New Roman" w:cs="Times New Roman"/>
          <w:sz w:val="28"/>
          <w:szCs w:val="28"/>
        </w:rPr>
        <w:t xml:space="preserve">век; косвенной агрессии </w:t>
      </w:r>
      <w:r w:rsidRPr="001A3171">
        <w:rPr>
          <w:rFonts w:ascii="Times New Roman" w:hAnsi="Times New Roman" w:cs="Times New Roman"/>
          <w:sz w:val="28"/>
          <w:szCs w:val="28"/>
        </w:rPr>
        <w:t xml:space="preserve">у </w:t>
      </w:r>
      <w:r w:rsidR="007B5E4C">
        <w:rPr>
          <w:rFonts w:ascii="Times New Roman" w:hAnsi="Times New Roman" w:cs="Times New Roman"/>
          <w:sz w:val="28"/>
          <w:szCs w:val="28"/>
        </w:rPr>
        <w:t>56</w:t>
      </w:r>
      <w:r w:rsidRPr="001A3171">
        <w:rPr>
          <w:rFonts w:ascii="Times New Roman" w:hAnsi="Times New Roman" w:cs="Times New Roman"/>
          <w:sz w:val="28"/>
          <w:szCs w:val="28"/>
        </w:rPr>
        <w:t>% – 15 человек; склонности к раздраже</w:t>
      </w:r>
      <w:r w:rsidR="007B5E4C">
        <w:rPr>
          <w:rFonts w:ascii="Times New Roman" w:hAnsi="Times New Roman" w:cs="Times New Roman"/>
          <w:sz w:val="28"/>
          <w:szCs w:val="28"/>
        </w:rPr>
        <w:t>нию – 63% – 17 человек; негативизма – 37% – 10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7B5E4C">
        <w:rPr>
          <w:rFonts w:ascii="Times New Roman" w:hAnsi="Times New Roman" w:cs="Times New Roman"/>
          <w:sz w:val="28"/>
          <w:szCs w:val="28"/>
        </w:rPr>
        <w:t xml:space="preserve">ек; обиды выявлен у </w:t>
      </w:r>
      <w:r w:rsidR="00F7119D">
        <w:rPr>
          <w:rFonts w:ascii="Times New Roman" w:hAnsi="Times New Roman" w:cs="Times New Roman"/>
          <w:sz w:val="28"/>
          <w:szCs w:val="28"/>
        </w:rPr>
        <w:t>44</w:t>
      </w:r>
      <w:r w:rsidR="007B5E4C">
        <w:rPr>
          <w:rFonts w:ascii="Times New Roman" w:hAnsi="Times New Roman" w:cs="Times New Roman"/>
          <w:sz w:val="28"/>
          <w:szCs w:val="28"/>
        </w:rPr>
        <w:t>% – 1</w:t>
      </w:r>
      <w:r w:rsidR="00F7119D">
        <w:rPr>
          <w:rFonts w:ascii="Times New Roman" w:hAnsi="Times New Roman" w:cs="Times New Roman"/>
          <w:sz w:val="28"/>
          <w:szCs w:val="28"/>
        </w:rPr>
        <w:t>2</w:t>
      </w:r>
      <w:r w:rsidR="007B5E4C"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>чел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>ве</w:t>
      </w:r>
      <w:r w:rsidR="007B5E4C">
        <w:rPr>
          <w:rFonts w:ascii="Times New Roman" w:hAnsi="Times New Roman" w:cs="Times New Roman"/>
          <w:sz w:val="28"/>
          <w:szCs w:val="28"/>
        </w:rPr>
        <w:t xml:space="preserve">к; подозрительности – 63% – 17 </w:t>
      </w:r>
      <w:r w:rsidRPr="001A3171">
        <w:rPr>
          <w:rFonts w:ascii="Times New Roman" w:hAnsi="Times New Roman" w:cs="Times New Roman"/>
          <w:sz w:val="28"/>
          <w:szCs w:val="28"/>
        </w:rPr>
        <w:t xml:space="preserve">человек; вербальной агрессии – </w:t>
      </w:r>
      <w:r w:rsidR="007B5E4C">
        <w:rPr>
          <w:rFonts w:ascii="Times New Roman" w:hAnsi="Times New Roman" w:cs="Times New Roman"/>
          <w:sz w:val="28"/>
          <w:szCs w:val="28"/>
        </w:rPr>
        <w:t>52% – 14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чувства вины – </w:t>
      </w:r>
      <w:r w:rsidR="007B5E4C">
        <w:rPr>
          <w:rFonts w:ascii="Times New Roman" w:hAnsi="Times New Roman" w:cs="Times New Roman"/>
          <w:sz w:val="28"/>
          <w:szCs w:val="28"/>
        </w:rPr>
        <w:t>52</w:t>
      </w:r>
      <w:r w:rsidRPr="001A3171">
        <w:rPr>
          <w:rFonts w:ascii="Times New Roman" w:hAnsi="Times New Roman" w:cs="Times New Roman"/>
          <w:sz w:val="28"/>
          <w:szCs w:val="28"/>
        </w:rPr>
        <w:t xml:space="preserve">% – 14 человек. 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Низкий уровень физической агрессии выявлен</w:t>
      </w:r>
      <w:r w:rsidR="007B5E4C">
        <w:rPr>
          <w:rFonts w:ascii="Times New Roman" w:hAnsi="Times New Roman" w:cs="Times New Roman"/>
          <w:sz w:val="28"/>
          <w:szCs w:val="28"/>
        </w:rPr>
        <w:t xml:space="preserve"> у </w:t>
      </w:r>
      <w:r w:rsidRPr="001A3171">
        <w:rPr>
          <w:rFonts w:ascii="Times New Roman" w:hAnsi="Times New Roman" w:cs="Times New Roman"/>
          <w:sz w:val="28"/>
          <w:szCs w:val="28"/>
        </w:rPr>
        <w:t>7% – 2 человек; косве</w:t>
      </w:r>
      <w:r w:rsidRPr="001A3171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ной агрессии – </w:t>
      </w:r>
      <w:r w:rsidR="007B5E4C">
        <w:rPr>
          <w:rFonts w:ascii="Times New Roman" w:hAnsi="Times New Roman" w:cs="Times New Roman"/>
          <w:sz w:val="28"/>
          <w:szCs w:val="28"/>
        </w:rPr>
        <w:t>15</w:t>
      </w:r>
      <w:r w:rsidRPr="001A3171">
        <w:rPr>
          <w:rFonts w:ascii="Times New Roman" w:hAnsi="Times New Roman" w:cs="Times New Roman"/>
          <w:sz w:val="28"/>
          <w:szCs w:val="28"/>
        </w:rPr>
        <w:t xml:space="preserve">% – 4 человек; склонности к раздражению у </w:t>
      </w:r>
      <w:r w:rsidR="007B5E4C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>% – 1 челов</w:t>
      </w:r>
      <w:r w:rsidRPr="001A3171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 xml:space="preserve">ка; негативизма у </w:t>
      </w:r>
      <w:r w:rsidR="007B5E4C">
        <w:rPr>
          <w:rFonts w:ascii="Times New Roman" w:hAnsi="Times New Roman" w:cs="Times New Roman"/>
          <w:sz w:val="28"/>
          <w:szCs w:val="28"/>
        </w:rPr>
        <w:t>15</w:t>
      </w:r>
      <w:r w:rsidRPr="001A3171">
        <w:rPr>
          <w:rFonts w:ascii="Times New Roman" w:hAnsi="Times New Roman" w:cs="Times New Roman"/>
          <w:sz w:val="28"/>
          <w:szCs w:val="28"/>
        </w:rPr>
        <w:t xml:space="preserve">% – 4 человек; обиды – </w:t>
      </w:r>
      <w:r w:rsidR="007B5E4C">
        <w:rPr>
          <w:rFonts w:ascii="Times New Roman" w:hAnsi="Times New Roman" w:cs="Times New Roman"/>
          <w:sz w:val="28"/>
          <w:szCs w:val="28"/>
        </w:rPr>
        <w:t>15</w:t>
      </w:r>
      <w:r w:rsidRPr="001A3171">
        <w:rPr>
          <w:rFonts w:ascii="Times New Roman" w:hAnsi="Times New Roman" w:cs="Times New Roman"/>
          <w:sz w:val="28"/>
          <w:szCs w:val="28"/>
        </w:rPr>
        <w:t>%  – 4 человек; подозрител</w:t>
      </w:r>
      <w:r w:rsidRPr="001A3171">
        <w:rPr>
          <w:rFonts w:ascii="Times New Roman" w:hAnsi="Times New Roman" w:cs="Times New Roman"/>
          <w:sz w:val="28"/>
          <w:szCs w:val="28"/>
        </w:rPr>
        <w:t>ь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ности и  вербальной  агрессии не выявлен; чувства вины – </w:t>
      </w:r>
      <w:r w:rsidR="007B5E4C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– 1 человека.  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Анализ показал, что только 4 человек</w:t>
      </w:r>
      <w:r w:rsidR="007B5E4C">
        <w:rPr>
          <w:rFonts w:ascii="Times New Roman" w:hAnsi="Times New Roman" w:cs="Times New Roman"/>
          <w:sz w:val="28"/>
          <w:szCs w:val="28"/>
        </w:rPr>
        <w:t>а</w:t>
      </w:r>
      <w:r w:rsidRPr="001A3171">
        <w:rPr>
          <w:rFonts w:ascii="Times New Roman" w:hAnsi="Times New Roman" w:cs="Times New Roman"/>
          <w:sz w:val="28"/>
          <w:szCs w:val="28"/>
        </w:rPr>
        <w:t xml:space="preserve"> из всех испытуемых  склонны к проявлению агрессивного поведения</w:t>
      </w:r>
      <w:r w:rsidR="007B5E4C">
        <w:rPr>
          <w:rFonts w:ascii="Times New Roman" w:hAnsi="Times New Roman" w:cs="Times New Roman"/>
          <w:sz w:val="28"/>
          <w:szCs w:val="28"/>
        </w:rPr>
        <w:t>: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7B5E4C" w:rsidRPr="007B5E4C">
        <w:rPr>
          <w:rFonts w:ascii="Times New Roman" w:hAnsi="Times New Roman" w:cs="Times New Roman"/>
          <w:sz w:val="28"/>
          <w:szCs w:val="28"/>
        </w:rPr>
        <w:t>Владимир А</w:t>
      </w:r>
      <w:r w:rsidRPr="001A3171">
        <w:rPr>
          <w:rFonts w:ascii="Times New Roman" w:hAnsi="Times New Roman" w:cs="Times New Roman"/>
          <w:sz w:val="28"/>
          <w:szCs w:val="28"/>
        </w:rPr>
        <w:t xml:space="preserve">. (ИА) – 31; (ИВ) – 12, </w:t>
      </w:r>
      <w:r w:rsidR="007B5E4C" w:rsidRPr="007B5E4C">
        <w:rPr>
          <w:rFonts w:ascii="Times New Roman" w:hAnsi="Times New Roman" w:cs="Times New Roman"/>
          <w:sz w:val="28"/>
          <w:szCs w:val="28"/>
        </w:rPr>
        <w:t>Виктор Е</w:t>
      </w:r>
      <w:r w:rsidR="007B5E4C">
        <w:rPr>
          <w:rFonts w:ascii="Times New Roman" w:hAnsi="Times New Roman" w:cs="Times New Roman"/>
          <w:sz w:val="28"/>
          <w:szCs w:val="28"/>
        </w:rPr>
        <w:t>.</w:t>
      </w:r>
      <w:r w:rsidRPr="001A3171">
        <w:rPr>
          <w:rFonts w:ascii="Times New Roman" w:hAnsi="Times New Roman" w:cs="Times New Roman"/>
          <w:sz w:val="28"/>
          <w:szCs w:val="28"/>
        </w:rPr>
        <w:t xml:space="preserve"> (ИА) – 29; (ИВ) – 15, </w:t>
      </w:r>
      <w:r w:rsidR="007B5E4C">
        <w:rPr>
          <w:rFonts w:ascii="Times New Roman" w:hAnsi="Times New Roman" w:cs="Times New Roman"/>
          <w:sz w:val="28"/>
          <w:szCs w:val="28"/>
        </w:rPr>
        <w:t>Анна И</w:t>
      </w:r>
      <w:r w:rsidRPr="001A3171">
        <w:rPr>
          <w:rFonts w:ascii="Times New Roman" w:hAnsi="Times New Roman" w:cs="Times New Roman"/>
          <w:sz w:val="28"/>
          <w:szCs w:val="28"/>
        </w:rPr>
        <w:t xml:space="preserve">. (ИА) – 26; (ИВ) – 11, </w:t>
      </w:r>
      <w:r w:rsidR="007B5E4C" w:rsidRPr="007B5E4C">
        <w:rPr>
          <w:rFonts w:ascii="Times New Roman" w:hAnsi="Times New Roman" w:cs="Times New Roman"/>
          <w:sz w:val="28"/>
          <w:szCs w:val="28"/>
        </w:rPr>
        <w:t>Екатерина Т</w:t>
      </w:r>
      <w:r w:rsidRPr="001A3171">
        <w:rPr>
          <w:rFonts w:ascii="Times New Roman" w:hAnsi="Times New Roman" w:cs="Times New Roman"/>
          <w:sz w:val="28"/>
          <w:szCs w:val="28"/>
        </w:rPr>
        <w:t xml:space="preserve">.  (ИА) – 26; (ИВ) – 14. 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Данные, полученные при обследова</w:t>
      </w:r>
      <w:r w:rsidR="007B5E4C">
        <w:rPr>
          <w:rFonts w:ascii="Times New Roman" w:hAnsi="Times New Roman" w:cs="Times New Roman"/>
          <w:sz w:val="28"/>
          <w:szCs w:val="28"/>
        </w:rPr>
        <w:t>нии, совпадают с данными, получе</w:t>
      </w:r>
      <w:r w:rsidR="007B5E4C">
        <w:rPr>
          <w:rFonts w:ascii="Times New Roman" w:hAnsi="Times New Roman" w:cs="Times New Roman"/>
          <w:sz w:val="28"/>
          <w:szCs w:val="28"/>
        </w:rPr>
        <w:t>н</w:t>
      </w:r>
      <w:r w:rsidR="007B5E4C">
        <w:rPr>
          <w:rFonts w:ascii="Times New Roman" w:hAnsi="Times New Roman" w:cs="Times New Roman"/>
          <w:sz w:val="28"/>
          <w:szCs w:val="28"/>
        </w:rPr>
        <w:t xml:space="preserve">ными в ходе наблюдения, и данными </w:t>
      </w:r>
      <w:r w:rsidRPr="001A3171">
        <w:rPr>
          <w:rFonts w:ascii="Times New Roman" w:hAnsi="Times New Roman" w:cs="Times New Roman"/>
          <w:sz w:val="28"/>
          <w:szCs w:val="28"/>
        </w:rPr>
        <w:t>учителя, который выделил тех же школьников по субъективному критерию.</w:t>
      </w:r>
    </w:p>
    <w:p w:rsidR="00224132" w:rsidRPr="00224132" w:rsidRDefault="00224132" w:rsidP="00224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32">
        <w:rPr>
          <w:rFonts w:ascii="Times New Roman" w:hAnsi="Times New Roman" w:cs="Times New Roman"/>
          <w:sz w:val="28"/>
          <w:szCs w:val="28"/>
        </w:rPr>
        <w:t>Фрайбургский многофакторный личностный опросник FPI предназначен для диагностики состояний и свойств личности, которые имеют первост</w:t>
      </w:r>
      <w:r w:rsidRPr="00224132">
        <w:rPr>
          <w:rFonts w:ascii="Times New Roman" w:hAnsi="Times New Roman" w:cs="Times New Roman"/>
          <w:sz w:val="28"/>
          <w:szCs w:val="28"/>
        </w:rPr>
        <w:t>е</w:t>
      </w:r>
      <w:r w:rsidRPr="00224132">
        <w:rPr>
          <w:rFonts w:ascii="Times New Roman" w:hAnsi="Times New Roman" w:cs="Times New Roman"/>
          <w:sz w:val="28"/>
          <w:szCs w:val="28"/>
        </w:rPr>
        <w:t xml:space="preserve">пенное значение для процесса социальной адаптации и регуляции поведения. </w:t>
      </w: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Результаты диагностики по тесту FPI зафиксированы в таблице </w:t>
      </w:r>
      <w:r w:rsidR="00224132">
        <w:rPr>
          <w:rFonts w:ascii="Times New Roman" w:hAnsi="Times New Roman" w:cs="Times New Roman"/>
          <w:sz w:val="28"/>
          <w:szCs w:val="28"/>
        </w:rPr>
        <w:t>3.</w:t>
      </w:r>
    </w:p>
    <w:p w:rsidR="00F7119D" w:rsidRDefault="00F7119D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19D" w:rsidRDefault="00F7119D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19D" w:rsidRDefault="00F7119D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19D" w:rsidRDefault="00F7119D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171" w:rsidRP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224132">
        <w:rPr>
          <w:rFonts w:ascii="Times New Roman" w:hAnsi="Times New Roman" w:cs="Times New Roman"/>
          <w:sz w:val="28"/>
          <w:szCs w:val="28"/>
        </w:rPr>
        <w:t xml:space="preserve"> 3 – </w:t>
      </w:r>
      <w:r w:rsidRPr="001A3171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25"/>
        <w:gridCol w:w="709"/>
        <w:gridCol w:w="709"/>
        <w:gridCol w:w="709"/>
        <w:gridCol w:w="567"/>
        <w:gridCol w:w="708"/>
        <w:gridCol w:w="709"/>
        <w:gridCol w:w="425"/>
        <w:gridCol w:w="426"/>
        <w:gridCol w:w="708"/>
        <w:gridCol w:w="958"/>
      </w:tblGrid>
      <w:tr w:rsidR="008522F4" w:rsidRPr="00224132" w:rsidTr="008522F4">
        <w:tc>
          <w:tcPr>
            <w:tcW w:w="534" w:type="dxa"/>
            <w:vMerge w:val="restart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8522F4" w:rsidRPr="00224132" w:rsidRDefault="008522F4" w:rsidP="0085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522F4" w:rsidRPr="00224132" w:rsidTr="00F96463">
        <w:trPr>
          <w:cantSplit/>
          <w:trHeight w:val="1795"/>
        </w:trPr>
        <w:tc>
          <w:tcPr>
            <w:tcW w:w="534" w:type="dxa"/>
            <w:vMerge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F4">
              <w:rPr>
                <w:rFonts w:ascii="Times New Roman" w:hAnsi="Times New Roman" w:cs="Times New Roman"/>
                <w:sz w:val="24"/>
                <w:szCs w:val="24"/>
              </w:rPr>
              <w:t>невротичность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Спонтанная агрессивность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Реактивная агрессивность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Экстраверсия - интроверсия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8522F4" w:rsidRPr="008522F4" w:rsidRDefault="008522F4" w:rsidP="008522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522F4" w:rsidRPr="00BE625E" w:rsidRDefault="008522F4" w:rsidP="00852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A30CF9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2F4" w:rsidRPr="00224132" w:rsidTr="00F96463">
        <w:tc>
          <w:tcPr>
            <w:tcW w:w="534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22F4" w:rsidRPr="00BE625E" w:rsidRDefault="008522F4" w:rsidP="0085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522F4" w:rsidRPr="00224132" w:rsidRDefault="008522F4" w:rsidP="0022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19D" w:rsidRPr="00CF39FF" w:rsidRDefault="00F7119D" w:rsidP="00F7119D">
      <w:pPr>
        <w:spacing w:after="0" w:line="36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представим полученные результаты в виде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(см. Рис. 3).</w:t>
      </w:r>
    </w:p>
    <w:p w:rsidR="00F7119D" w:rsidRPr="00F72B6A" w:rsidRDefault="00F7119D" w:rsidP="00F7119D">
      <w:pPr>
        <w:pStyle w:val="a5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81706D" wp14:editId="39C2AB5D">
            <wp:extent cx="5646420" cy="3284220"/>
            <wp:effectExtent l="0" t="0" r="1143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119D" w:rsidRPr="00CF39FF" w:rsidRDefault="00F7119D" w:rsidP="00F7119D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тесту </w:t>
      </w:r>
      <w:r w:rsidRPr="00F7119D">
        <w:rPr>
          <w:rFonts w:ascii="Times New Roman" w:eastAsia="Times New Roman" w:hAnsi="Times New Roman" w:cs="Times New Roman"/>
          <w:color w:val="000000"/>
          <w:sz w:val="28"/>
          <w:szCs w:val="28"/>
        </w:rPr>
        <w:t>FPI</w:t>
      </w:r>
    </w:p>
    <w:p w:rsidR="00F7119D" w:rsidRPr="001A3171" w:rsidRDefault="00F7119D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AD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Анализ таблицы </w:t>
      </w:r>
      <w:r w:rsidR="008522F4">
        <w:rPr>
          <w:rFonts w:ascii="Times New Roman" w:hAnsi="Times New Roman" w:cs="Times New Roman"/>
          <w:sz w:val="28"/>
          <w:szCs w:val="28"/>
        </w:rPr>
        <w:t xml:space="preserve">3 </w:t>
      </w:r>
      <w:r w:rsidRPr="001A3171">
        <w:rPr>
          <w:rFonts w:ascii="Times New Roman" w:hAnsi="Times New Roman" w:cs="Times New Roman"/>
          <w:sz w:val="28"/>
          <w:szCs w:val="28"/>
        </w:rPr>
        <w:t>и выделение психологических особенностей агре</w:t>
      </w:r>
      <w:r w:rsidRPr="001A3171">
        <w:rPr>
          <w:rFonts w:ascii="Times New Roman" w:hAnsi="Times New Roman" w:cs="Times New Roman"/>
          <w:sz w:val="28"/>
          <w:szCs w:val="28"/>
        </w:rPr>
        <w:t>с</w:t>
      </w:r>
      <w:r w:rsidRPr="001A3171">
        <w:rPr>
          <w:rFonts w:ascii="Times New Roman" w:hAnsi="Times New Roman" w:cs="Times New Roman"/>
          <w:sz w:val="28"/>
          <w:szCs w:val="28"/>
        </w:rPr>
        <w:t>сивных подростков, осуществлялся по критерию «высокий индекс агресси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>ности». Для получения общей информации об уровнях развития психолог</w:t>
      </w:r>
      <w:r w:rsidRPr="001A3171">
        <w:rPr>
          <w:rFonts w:ascii="Times New Roman" w:hAnsi="Times New Roman" w:cs="Times New Roman"/>
          <w:sz w:val="28"/>
          <w:szCs w:val="28"/>
        </w:rPr>
        <w:t>и</w:t>
      </w:r>
      <w:r w:rsidRPr="001A3171">
        <w:rPr>
          <w:rFonts w:ascii="Times New Roman" w:hAnsi="Times New Roman" w:cs="Times New Roman"/>
          <w:sz w:val="28"/>
          <w:szCs w:val="28"/>
        </w:rPr>
        <w:t xml:space="preserve">ческих особенностях подростков </w:t>
      </w:r>
      <w:r w:rsidR="008522F4">
        <w:rPr>
          <w:rFonts w:ascii="Times New Roman" w:hAnsi="Times New Roman" w:cs="Times New Roman"/>
          <w:sz w:val="28"/>
          <w:szCs w:val="28"/>
        </w:rPr>
        <w:t>нашей выборки</w:t>
      </w:r>
      <w:r w:rsidRPr="001A3171">
        <w:rPr>
          <w:rFonts w:ascii="Times New Roman" w:hAnsi="Times New Roman" w:cs="Times New Roman"/>
          <w:sz w:val="28"/>
          <w:szCs w:val="28"/>
        </w:rPr>
        <w:t>, сначала анализировались данные по всей выборки испытуемых. В результате  высокий уровень невр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тичности отмечен у </w:t>
      </w:r>
      <w:r w:rsidR="008522F4">
        <w:rPr>
          <w:rFonts w:ascii="Times New Roman" w:hAnsi="Times New Roman" w:cs="Times New Roman"/>
          <w:sz w:val="28"/>
          <w:szCs w:val="28"/>
        </w:rPr>
        <w:t xml:space="preserve">48% учащихся – </w:t>
      </w:r>
      <w:r w:rsidRPr="001A3171">
        <w:rPr>
          <w:rFonts w:ascii="Times New Roman" w:hAnsi="Times New Roman" w:cs="Times New Roman"/>
          <w:sz w:val="28"/>
          <w:szCs w:val="28"/>
        </w:rPr>
        <w:t>1</w:t>
      </w:r>
      <w:r w:rsidR="008522F4">
        <w:rPr>
          <w:rFonts w:ascii="Times New Roman" w:hAnsi="Times New Roman" w:cs="Times New Roman"/>
          <w:sz w:val="28"/>
          <w:szCs w:val="28"/>
        </w:rPr>
        <w:t>3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спонтанной агрессивности у </w:t>
      </w:r>
      <w:r w:rsidR="008522F4">
        <w:rPr>
          <w:rFonts w:ascii="Times New Roman" w:hAnsi="Times New Roman" w:cs="Times New Roman"/>
          <w:sz w:val="28"/>
          <w:szCs w:val="28"/>
        </w:rPr>
        <w:t>4</w:t>
      </w:r>
      <w:r w:rsidR="00F96463">
        <w:rPr>
          <w:rFonts w:ascii="Times New Roman" w:hAnsi="Times New Roman" w:cs="Times New Roman"/>
          <w:sz w:val="28"/>
          <w:szCs w:val="28"/>
        </w:rPr>
        <w:t>4</w:t>
      </w:r>
      <w:r w:rsidR="008522F4">
        <w:rPr>
          <w:rFonts w:ascii="Times New Roman" w:hAnsi="Times New Roman" w:cs="Times New Roman"/>
          <w:sz w:val="28"/>
          <w:szCs w:val="28"/>
        </w:rPr>
        <w:t xml:space="preserve">% – </w:t>
      </w:r>
      <w:r w:rsidRPr="001A3171">
        <w:rPr>
          <w:rFonts w:ascii="Times New Roman" w:hAnsi="Times New Roman" w:cs="Times New Roman"/>
          <w:sz w:val="28"/>
          <w:szCs w:val="28"/>
        </w:rPr>
        <w:t>1</w:t>
      </w:r>
      <w:r w:rsidR="00F96463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депрессивности выявлен у </w:t>
      </w:r>
      <w:r w:rsidR="00D878AD">
        <w:rPr>
          <w:rFonts w:ascii="Times New Roman" w:hAnsi="Times New Roman" w:cs="Times New Roman"/>
          <w:sz w:val="28"/>
          <w:szCs w:val="28"/>
        </w:rPr>
        <w:t>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522F4">
        <w:rPr>
          <w:rFonts w:ascii="Times New Roman" w:hAnsi="Times New Roman" w:cs="Times New Roman"/>
          <w:sz w:val="28"/>
          <w:szCs w:val="28"/>
        </w:rPr>
        <w:t xml:space="preserve"> –</w:t>
      </w:r>
      <w:r w:rsidR="00D878AD">
        <w:rPr>
          <w:rFonts w:ascii="Times New Roman" w:hAnsi="Times New Roman" w:cs="Times New Roman"/>
          <w:sz w:val="28"/>
          <w:szCs w:val="28"/>
        </w:rPr>
        <w:t xml:space="preserve"> 10 человек; </w:t>
      </w:r>
      <w:r w:rsidRPr="001A3171">
        <w:rPr>
          <w:rFonts w:ascii="Times New Roman" w:hAnsi="Times New Roman" w:cs="Times New Roman"/>
          <w:sz w:val="28"/>
          <w:szCs w:val="28"/>
        </w:rPr>
        <w:t>раздраж</w:t>
      </w:r>
      <w:r w:rsidRPr="001A3171">
        <w:rPr>
          <w:rFonts w:ascii="Times New Roman" w:hAnsi="Times New Roman" w:cs="Times New Roman"/>
          <w:sz w:val="28"/>
          <w:szCs w:val="28"/>
        </w:rPr>
        <w:t>и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тельности выявлен у </w:t>
      </w:r>
      <w:r w:rsidR="00D878AD">
        <w:rPr>
          <w:rFonts w:ascii="Times New Roman" w:hAnsi="Times New Roman" w:cs="Times New Roman"/>
          <w:sz w:val="28"/>
          <w:szCs w:val="28"/>
        </w:rPr>
        <w:t>56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15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общительности </w:t>
      </w:r>
      <w:r w:rsidR="008522F4">
        <w:rPr>
          <w:rFonts w:ascii="Times New Roman" w:hAnsi="Times New Roman" w:cs="Times New Roman"/>
          <w:sz w:val="28"/>
          <w:szCs w:val="28"/>
        </w:rPr>
        <w:t xml:space="preserve">– </w:t>
      </w:r>
      <w:r w:rsidR="00D878AD">
        <w:rPr>
          <w:rFonts w:ascii="Times New Roman" w:hAnsi="Times New Roman" w:cs="Times New Roman"/>
          <w:sz w:val="28"/>
          <w:szCs w:val="28"/>
        </w:rPr>
        <w:t>33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9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</w:t>
      </w:r>
      <w:r w:rsidR="00D878AD">
        <w:rPr>
          <w:rFonts w:ascii="Times New Roman" w:hAnsi="Times New Roman" w:cs="Times New Roman"/>
          <w:sz w:val="28"/>
          <w:szCs w:val="28"/>
        </w:rPr>
        <w:t>век; уравновешенности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30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8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реактивной агрессивности отмечен у </w:t>
      </w:r>
      <w:r w:rsidR="00D878AD">
        <w:rPr>
          <w:rFonts w:ascii="Times New Roman" w:hAnsi="Times New Roman" w:cs="Times New Roman"/>
          <w:sz w:val="28"/>
          <w:szCs w:val="28"/>
        </w:rPr>
        <w:t>59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D878AD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16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застенчивости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26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открытости у </w:t>
      </w:r>
      <w:r w:rsidR="00D878AD">
        <w:rPr>
          <w:rFonts w:ascii="Times New Roman" w:hAnsi="Times New Roman" w:cs="Times New Roman"/>
          <w:sz w:val="28"/>
          <w:szCs w:val="28"/>
        </w:rPr>
        <w:t>52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14 </w:t>
      </w:r>
      <w:r w:rsidRPr="001A3171">
        <w:rPr>
          <w:rFonts w:ascii="Times New Roman" w:hAnsi="Times New Roman" w:cs="Times New Roman"/>
          <w:sz w:val="28"/>
          <w:szCs w:val="28"/>
        </w:rPr>
        <w:t xml:space="preserve">человек; экстраверсии выявлен у </w:t>
      </w:r>
      <w:r w:rsidR="00D878AD">
        <w:rPr>
          <w:rFonts w:ascii="Times New Roman" w:hAnsi="Times New Roman" w:cs="Times New Roman"/>
          <w:sz w:val="28"/>
          <w:szCs w:val="28"/>
        </w:rPr>
        <w:t>52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14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D878AD">
        <w:rPr>
          <w:rFonts w:ascii="Times New Roman" w:hAnsi="Times New Roman" w:cs="Times New Roman"/>
          <w:sz w:val="28"/>
          <w:szCs w:val="28"/>
        </w:rPr>
        <w:t>ка;</w:t>
      </w:r>
      <w:r w:rsidRPr="001A3171">
        <w:rPr>
          <w:rFonts w:ascii="Times New Roman" w:hAnsi="Times New Roman" w:cs="Times New Roman"/>
          <w:sz w:val="28"/>
          <w:szCs w:val="28"/>
        </w:rPr>
        <w:t xml:space="preserve"> эмоциональной лабил</w:t>
      </w:r>
      <w:r w:rsidRPr="001A3171">
        <w:rPr>
          <w:rFonts w:ascii="Times New Roman" w:hAnsi="Times New Roman" w:cs="Times New Roman"/>
          <w:sz w:val="28"/>
          <w:szCs w:val="28"/>
        </w:rPr>
        <w:t>ь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ности наблюдается у </w:t>
      </w:r>
      <w:r w:rsidR="00D878AD">
        <w:rPr>
          <w:rFonts w:ascii="Times New Roman" w:hAnsi="Times New Roman" w:cs="Times New Roman"/>
          <w:sz w:val="28"/>
          <w:szCs w:val="28"/>
        </w:rPr>
        <w:t>44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 xml:space="preserve">– </w:t>
      </w:r>
      <w:r w:rsidR="00D878AD">
        <w:rPr>
          <w:rFonts w:ascii="Times New Roman" w:hAnsi="Times New Roman" w:cs="Times New Roman"/>
          <w:sz w:val="28"/>
          <w:szCs w:val="28"/>
        </w:rPr>
        <w:t>12</w:t>
      </w:r>
      <w:r w:rsidR="008522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A3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905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Сред</w:t>
      </w:r>
      <w:r w:rsidR="00D878AD">
        <w:rPr>
          <w:rFonts w:ascii="Times New Roman" w:hAnsi="Times New Roman" w:cs="Times New Roman"/>
          <w:sz w:val="28"/>
          <w:szCs w:val="28"/>
        </w:rPr>
        <w:t xml:space="preserve">ний уровень </w:t>
      </w:r>
      <w:r w:rsidRPr="001A3171">
        <w:rPr>
          <w:rFonts w:ascii="Times New Roman" w:hAnsi="Times New Roman" w:cs="Times New Roman"/>
          <w:sz w:val="28"/>
          <w:szCs w:val="28"/>
        </w:rPr>
        <w:t>по невротич</w:t>
      </w:r>
      <w:r w:rsidR="00D878AD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 w:rsidR="004B7709">
        <w:rPr>
          <w:rFonts w:ascii="Times New Roman" w:hAnsi="Times New Roman" w:cs="Times New Roman"/>
          <w:sz w:val="28"/>
          <w:szCs w:val="28"/>
        </w:rPr>
        <w:t>у 52% – 14 человек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спонтанной агрессивности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4</w:t>
      </w:r>
      <w:r w:rsidR="00F96463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F96463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депрессивности выявлен у </w:t>
      </w:r>
      <w:r w:rsidR="00D878AD">
        <w:rPr>
          <w:rFonts w:ascii="Times New Roman" w:hAnsi="Times New Roman" w:cs="Times New Roman"/>
          <w:sz w:val="28"/>
          <w:szCs w:val="28"/>
        </w:rPr>
        <w:t>59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D878AD">
        <w:rPr>
          <w:rFonts w:ascii="Times New Roman" w:hAnsi="Times New Roman" w:cs="Times New Roman"/>
          <w:sz w:val="28"/>
          <w:szCs w:val="28"/>
        </w:rPr>
        <w:t>6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 xml:space="preserve">век; раздражительности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D878AD">
        <w:rPr>
          <w:rFonts w:ascii="Times New Roman" w:hAnsi="Times New Roman" w:cs="Times New Roman"/>
          <w:sz w:val="28"/>
          <w:szCs w:val="28"/>
        </w:rPr>
        <w:t>37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10 человек; общительности у </w:t>
      </w:r>
      <w:r w:rsidR="00D878AD">
        <w:rPr>
          <w:rFonts w:ascii="Times New Roman" w:hAnsi="Times New Roman" w:cs="Times New Roman"/>
          <w:sz w:val="28"/>
          <w:szCs w:val="28"/>
        </w:rPr>
        <w:t>63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D878AD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>век; у</w:t>
      </w:r>
      <w:r w:rsidR="00D878AD">
        <w:rPr>
          <w:rFonts w:ascii="Times New Roman" w:hAnsi="Times New Roman" w:cs="Times New Roman"/>
          <w:sz w:val="28"/>
          <w:szCs w:val="28"/>
        </w:rPr>
        <w:t xml:space="preserve">равновешенности отмечен у </w:t>
      </w:r>
      <w:r w:rsidR="00E90905">
        <w:rPr>
          <w:rFonts w:ascii="Times New Roman" w:hAnsi="Times New Roman" w:cs="Times New Roman"/>
          <w:sz w:val="28"/>
          <w:szCs w:val="28"/>
        </w:rPr>
        <w:t>63</w:t>
      </w:r>
      <w:r w:rsidR="00D878AD">
        <w:rPr>
          <w:rFonts w:ascii="Times New Roman" w:hAnsi="Times New Roman" w:cs="Times New Roman"/>
          <w:sz w:val="28"/>
          <w:szCs w:val="28"/>
        </w:rPr>
        <w:t>%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E90905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реактивной агрессивн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 xml:space="preserve">сти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</w:t>
      </w:r>
      <w:r w:rsidR="00E90905">
        <w:rPr>
          <w:rFonts w:ascii="Times New Roman" w:hAnsi="Times New Roman" w:cs="Times New Roman"/>
          <w:sz w:val="28"/>
          <w:szCs w:val="28"/>
        </w:rPr>
        <w:t>41</w:t>
      </w:r>
      <w:r w:rsidR="00D878AD">
        <w:rPr>
          <w:rFonts w:ascii="Times New Roman" w:hAnsi="Times New Roman" w:cs="Times New Roman"/>
          <w:sz w:val="28"/>
          <w:szCs w:val="28"/>
        </w:rPr>
        <w:t>%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E90905">
        <w:rPr>
          <w:rFonts w:ascii="Times New Roman" w:hAnsi="Times New Roman" w:cs="Times New Roman"/>
          <w:sz w:val="28"/>
          <w:szCs w:val="28"/>
        </w:rPr>
        <w:t>1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застенчивости наблюдается у </w:t>
      </w:r>
      <w:r w:rsidR="00E90905">
        <w:rPr>
          <w:rFonts w:ascii="Times New Roman" w:hAnsi="Times New Roman" w:cs="Times New Roman"/>
          <w:sz w:val="28"/>
          <w:szCs w:val="28"/>
        </w:rPr>
        <w:t>67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18 человек; о</w:t>
      </w:r>
      <w:r w:rsidRPr="001A3171">
        <w:rPr>
          <w:rFonts w:ascii="Times New Roman" w:hAnsi="Times New Roman" w:cs="Times New Roman"/>
          <w:sz w:val="28"/>
          <w:szCs w:val="28"/>
        </w:rPr>
        <w:t>т</w:t>
      </w:r>
      <w:r w:rsidRPr="001A3171">
        <w:rPr>
          <w:rFonts w:ascii="Times New Roman" w:hAnsi="Times New Roman" w:cs="Times New Roman"/>
          <w:sz w:val="28"/>
          <w:szCs w:val="28"/>
        </w:rPr>
        <w:lastRenderedPageBreak/>
        <w:t xml:space="preserve">крытости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E90905">
        <w:rPr>
          <w:rFonts w:ascii="Times New Roman" w:hAnsi="Times New Roman" w:cs="Times New Roman"/>
          <w:sz w:val="28"/>
          <w:szCs w:val="28"/>
        </w:rPr>
        <w:t>41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</w:t>
      </w:r>
      <w:r w:rsidR="00E90905">
        <w:rPr>
          <w:rFonts w:ascii="Times New Roman" w:hAnsi="Times New Roman" w:cs="Times New Roman"/>
          <w:sz w:val="28"/>
          <w:szCs w:val="28"/>
        </w:rPr>
        <w:t>11</w:t>
      </w:r>
      <w:r w:rsidR="00D878AD"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>человек; экстраверс</w:t>
      </w:r>
      <w:r w:rsidR="00D878AD">
        <w:rPr>
          <w:rFonts w:ascii="Times New Roman" w:hAnsi="Times New Roman" w:cs="Times New Roman"/>
          <w:sz w:val="28"/>
          <w:szCs w:val="28"/>
        </w:rPr>
        <w:t xml:space="preserve">ии-интроверсии отмечен у </w:t>
      </w:r>
      <w:r w:rsidR="00055DA7">
        <w:rPr>
          <w:rFonts w:ascii="Times New Roman" w:hAnsi="Times New Roman" w:cs="Times New Roman"/>
          <w:sz w:val="28"/>
          <w:szCs w:val="28"/>
        </w:rPr>
        <w:t>44</w:t>
      </w:r>
      <w:r w:rsidR="00D878AD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</w:t>
      </w:r>
      <w:r w:rsidR="00055DA7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</w:t>
      </w:r>
      <w:r w:rsidR="00D878AD">
        <w:rPr>
          <w:rFonts w:ascii="Times New Roman" w:hAnsi="Times New Roman" w:cs="Times New Roman"/>
          <w:sz w:val="28"/>
          <w:szCs w:val="28"/>
        </w:rPr>
        <w:t>овек; эмоциональной лабильности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44% </w:t>
      </w:r>
      <w:r w:rsidR="008522F4">
        <w:rPr>
          <w:rFonts w:ascii="Times New Roman" w:hAnsi="Times New Roman" w:cs="Times New Roman"/>
          <w:sz w:val="28"/>
          <w:szCs w:val="28"/>
        </w:rPr>
        <w:t>– 1</w:t>
      </w:r>
      <w:r w:rsidR="00D878AD">
        <w:rPr>
          <w:rFonts w:ascii="Times New Roman" w:hAnsi="Times New Roman" w:cs="Times New Roman"/>
          <w:sz w:val="28"/>
          <w:szCs w:val="28"/>
        </w:rPr>
        <w:t>2</w:t>
      </w:r>
      <w:r w:rsidR="008522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A3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171" w:rsidRDefault="001A3171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Низкий уровень по шкале невротич</w:t>
      </w:r>
      <w:r w:rsidR="00A30CF9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не выявлен, по спонтанной агрессивности отмечен у </w:t>
      </w:r>
      <w:r w:rsidR="004B7709">
        <w:rPr>
          <w:rFonts w:ascii="Times New Roman" w:hAnsi="Times New Roman" w:cs="Times New Roman"/>
          <w:sz w:val="28"/>
          <w:szCs w:val="28"/>
        </w:rPr>
        <w:t>11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3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депрессив</w:t>
      </w:r>
      <w:r w:rsidR="00D878AD">
        <w:rPr>
          <w:rFonts w:ascii="Times New Roman" w:hAnsi="Times New Roman" w:cs="Times New Roman"/>
          <w:sz w:val="28"/>
          <w:szCs w:val="28"/>
        </w:rPr>
        <w:t>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1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человека; раз</w:t>
      </w:r>
      <w:r w:rsidR="00D878AD">
        <w:rPr>
          <w:rFonts w:ascii="Times New Roman" w:hAnsi="Times New Roman" w:cs="Times New Roman"/>
          <w:sz w:val="28"/>
          <w:szCs w:val="28"/>
        </w:rPr>
        <w:t xml:space="preserve">дражительности наблюдается у </w:t>
      </w:r>
      <w:r w:rsidR="004B7709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2 человека; общительности у </w:t>
      </w:r>
      <w:r w:rsidR="004B7709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1 человек; уравновешенности отмечен у </w:t>
      </w:r>
      <w:r w:rsidR="004B7709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человека; реактивной агре</w:t>
      </w:r>
      <w:r w:rsidRPr="001A3171">
        <w:rPr>
          <w:rFonts w:ascii="Times New Roman" w:hAnsi="Times New Roman" w:cs="Times New Roman"/>
          <w:sz w:val="28"/>
          <w:szCs w:val="28"/>
        </w:rPr>
        <w:t>с</w:t>
      </w:r>
      <w:r w:rsidRPr="001A3171">
        <w:rPr>
          <w:rFonts w:ascii="Times New Roman" w:hAnsi="Times New Roman" w:cs="Times New Roman"/>
          <w:sz w:val="28"/>
          <w:szCs w:val="28"/>
        </w:rPr>
        <w:t xml:space="preserve">сивности  не выявлен, застенчивости у </w:t>
      </w:r>
      <w:r w:rsidR="004B7709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человека; открытости набл</w:t>
      </w:r>
      <w:r w:rsidRPr="001A3171">
        <w:rPr>
          <w:rFonts w:ascii="Times New Roman" w:hAnsi="Times New Roman" w:cs="Times New Roman"/>
          <w:sz w:val="28"/>
          <w:szCs w:val="28"/>
        </w:rPr>
        <w:t>ю</w:t>
      </w:r>
      <w:r w:rsidRPr="001A3171">
        <w:rPr>
          <w:rFonts w:ascii="Times New Roman" w:hAnsi="Times New Roman" w:cs="Times New Roman"/>
          <w:sz w:val="28"/>
          <w:szCs w:val="28"/>
        </w:rPr>
        <w:t xml:space="preserve">дается у </w:t>
      </w:r>
      <w:r w:rsidR="004B7709"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2</w:t>
      </w:r>
      <w:r w:rsidRPr="001A3171">
        <w:rPr>
          <w:rFonts w:ascii="Times New Roman" w:hAnsi="Times New Roman" w:cs="Times New Roman"/>
          <w:sz w:val="28"/>
          <w:szCs w:val="28"/>
        </w:rPr>
        <w:t xml:space="preserve"> человек; интроверсии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4B7709"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>1 челове</w:t>
      </w:r>
      <w:r w:rsidR="00D878AD">
        <w:rPr>
          <w:rFonts w:ascii="Times New Roman" w:hAnsi="Times New Roman" w:cs="Times New Roman"/>
          <w:sz w:val="28"/>
          <w:szCs w:val="28"/>
        </w:rPr>
        <w:t>к; эмоциональной л</w:t>
      </w:r>
      <w:r w:rsidR="00D878AD">
        <w:rPr>
          <w:rFonts w:ascii="Times New Roman" w:hAnsi="Times New Roman" w:cs="Times New Roman"/>
          <w:sz w:val="28"/>
          <w:szCs w:val="28"/>
        </w:rPr>
        <w:t>а</w:t>
      </w:r>
      <w:r w:rsidR="00D878AD">
        <w:rPr>
          <w:rFonts w:ascii="Times New Roman" w:hAnsi="Times New Roman" w:cs="Times New Roman"/>
          <w:sz w:val="28"/>
          <w:szCs w:val="28"/>
        </w:rPr>
        <w:t xml:space="preserve">бильности у </w:t>
      </w:r>
      <w:r w:rsidR="004B7709">
        <w:rPr>
          <w:rFonts w:ascii="Times New Roman" w:hAnsi="Times New Roman" w:cs="Times New Roman"/>
          <w:sz w:val="28"/>
          <w:szCs w:val="28"/>
        </w:rPr>
        <w:t>11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 </w:t>
      </w:r>
      <w:r w:rsidR="008522F4">
        <w:rPr>
          <w:rFonts w:ascii="Times New Roman" w:hAnsi="Times New Roman" w:cs="Times New Roman"/>
          <w:sz w:val="28"/>
          <w:szCs w:val="28"/>
        </w:rPr>
        <w:t>–</w:t>
      </w:r>
      <w:r w:rsidR="00D878AD">
        <w:rPr>
          <w:rFonts w:ascii="Times New Roman" w:hAnsi="Times New Roman" w:cs="Times New Roman"/>
          <w:sz w:val="28"/>
          <w:szCs w:val="28"/>
        </w:rPr>
        <w:t xml:space="preserve"> 3 человека</w:t>
      </w:r>
      <w:r w:rsidRPr="001A317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30CF9" w:rsidRDefault="004B7709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таблицы 3 нами были выявлены подростки с высоким уровнем по шкалам «с</w:t>
      </w:r>
      <w:r w:rsidRPr="004B7709">
        <w:rPr>
          <w:rFonts w:ascii="Times New Roman" w:hAnsi="Times New Roman" w:cs="Times New Roman"/>
          <w:sz w:val="28"/>
          <w:szCs w:val="28"/>
        </w:rPr>
        <w:t>понтанная 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30CF9">
        <w:rPr>
          <w:rFonts w:ascii="Times New Roman" w:hAnsi="Times New Roman" w:cs="Times New Roman"/>
          <w:sz w:val="28"/>
          <w:szCs w:val="28"/>
        </w:rPr>
        <w:t>«раздражитель</w:t>
      </w:r>
      <w:r w:rsidR="00A30CF9" w:rsidRPr="00A30CF9">
        <w:rPr>
          <w:rFonts w:ascii="Times New Roman" w:hAnsi="Times New Roman" w:cs="Times New Roman"/>
          <w:sz w:val="28"/>
          <w:szCs w:val="28"/>
        </w:rPr>
        <w:t>ность</w:t>
      </w:r>
      <w:r w:rsidR="00A30CF9">
        <w:rPr>
          <w:rFonts w:ascii="Times New Roman" w:hAnsi="Times New Roman" w:cs="Times New Roman"/>
          <w:sz w:val="28"/>
          <w:szCs w:val="28"/>
        </w:rPr>
        <w:t>», «р</w:t>
      </w:r>
      <w:r w:rsidR="00A30CF9" w:rsidRPr="00A30CF9">
        <w:rPr>
          <w:rFonts w:ascii="Times New Roman" w:hAnsi="Times New Roman" w:cs="Times New Roman"/>
          <w:sz w:val="28"/>
          <w:szCs w:val="28"/>
        </w:rPr>
        <w:t>е</w:t>
      </w:r>
      <w:r w:rsidR="00A30CF9" w:rsidRPr="00A30CF9">
        <w:rPr>
          <w:rFonts w:ascii="Times New Roman" w:hAnsi="Times New Roman" w:cs="Times New Roman"/>
          <w:sz w:val="28"/>
          <w:szCs w:val="28"/>
        </w:rPr>
        <w:t>активная агрессивность</w:t>
      </w:r>
      <w:r w:rsidR="00A30CF9">
        <w:rPr>
          <w:rFonts w:ascii="Times New Roman" w:hAnsi="Times New Roman" w:cs="Times New Roman"/>
          <w:sz w:val="28"/>
          <w:szCs w:val="28"/>
        </w:rPr>
        <w:t xml:space="preserve">»: </w:t>
      </w:r>
      <w:r w:rsidR="00A30CF9" w:rsidRPr="00A30CF9">
        <w:rPr>
          <w:rFonts w:ascii="Times New Roman" w:hAnsi="Times New Roman" w:cs="Times New Roman"/>
          <w:sz w:val="28"/>
          <w:szCs w:val="28"/>
        </w:rPr>
        <w:t>Юрий А.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Владимир А.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Виктор Е.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Вениамин И.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Анна И.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Максим М.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A30CF9" w:rsidRPr="00A30CF9">
        <w:rPr>
          <w:rFonts w:ascii="Times New Roman" w:hAnsi="Times New Roman" w:cs="Times New Roman"/>
          <w:sz w:val="28"/>
          <w:szCs w:val="28"/>
        </w:rPr>
        <w:t>Алексей П.</w:t>
      </w:r>
      <w:r w:rsidR="00A30CF9">
        <w:rPr>
          <w:rFonts w:ascii="Times New Roman" w:hAnsi="Times New Roman" w:cs="Times New Roman"/>
          <w:sz w:val="28"/>
          <w:szCs w:val="28"/>
        </w:rPr>
        <w:t xml:space="preserve">, </w:t>
      </w:r>
      <w:r w:rsidR="00F12ABC">
        <w:rPr>
          <w:rFonts w:ascii="Times New Roman" w:hAnsi="Times New Roman" w:cs="Times New Roman"/>
          <w:sz w:val="28"/>
          <w:szCs w:val="28"/>
        </w:rPr>
        <w:t xml:space="preserve">Яна С., </w:t>
      </w:r>
      <w:r w:rsidR="00A30CF9" w:rsidRPr="00A30CF9">
        <w:rPr>
          <w:rFonts w:ascii="Times New Roman" w:hAnsi="Times New Roman" w:cs="Times New Roman"/>
          <w:sz w:val="28"/>
          <w:szCs w:val="28"/>
        </w:rPr>
        <w:t>Екатерина Т.</w:t>
      </w:r>
      <w:r w:rsidR="00A30CF9">
        <w:rPr>
          <w:rFonts w:ascii="Times New Roman" w:hAnsi="Times New Roman" w:cs="Times New Roman"/>
          <w:sz w:val="28"/>
          <w:szCs w:val="28"/>
        </w:rPr>
        <w:t xml:space="preserve"> </w:t>
      </w:r>
      <w:r w:rsidR="00A30CF9"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диагностики мы пришли к выводу о необходимости проведения коррекционной работы с подростками.</w:t>
      </w: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63" w:rsidRDefault="00F96463" w:rsidP="00F964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63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76414B">
        <w:rPr>
          <w:rFonts w:ascii="Times New Roman" w:hAnsi="Times New Roman" w:cs="Times New Roman"/>
          <w:b/>
          <w:sz w:val="28"/>
          <w:szCs w:val="28"/>
        </w:rPr>
        <w:t>Условия эффективности социально-педагогической профила</w:t>
      </w:r>
      <w:r w:rsidR="0076414B">
        <w:rPr>
          <w:rFonts w:ascii="Times New Roman" w:hAnsi="Times New Roman" w:cs="Times New Roman"/>
          <w:b/>
          <w:sz w:val="28"/>
          <w:szCs w:val="28"/>
        </w:rPr>
        <w:t>к</w:t>
      </w:r>
      <w:r w:rsidR="0076414B">
        <w:rPr>
          <w:rFonts w:ascii="Times New Roman" w:hAnsi="Times New Roman" w:cs="Times New Roman"/>
          <w:b/>
          <w:sz w:val="28"/>
          <w:szCs w:val="28"/>
        </w:rPr>
        <w:t>тики агрессивного поведения в подростковой среде</w:t>
      </w:r>
    </w:p>
    <w:p w:rsidR="00F53327" w:rsidRPr="00F96463" w:rsidRDefault="00F53327" w:rsidP="00F964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27" w:rsidRPr="00F53327" w:rsidRDefault="00F53327" w:rsidP="00F53327">
      <w:pPr>
        <w:widowControl w:val="0"/>
        <w:autoSpaceDE w:val="0"/>
        <w:autoSpaceDN w:val="0"/>
        <w:adjustRightInd w:val="0"/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нами экспериментальная работа позволила нам выявить условия эффективности социально – педагогической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сивного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подростков. К ним относятся следующие условия: </w:t>
      </w:r>
    </w:p>
    <w:p w:rsidR="00F53327" w:rsidRPr="00F53327" w:rsidRDefault="00F53327" w:rsidP="00F53327">
      <w:pPr>
        <w:widowControl w:val="0"/>
        <w:autoSpaceDE w:val="0"/>
        <w:autoSpaceDN w:val="0"/>
        <w:adjustRightInd w:val="0"/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условие эффективности социально- педагогической профила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девиантного поведения подростковявляется знание о сущности агре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сивного поведения в подрастковом возрасте. Необходимо ориентироваться в видах агрессивного поведения , в причинах их возникновения.</w:t>
      </w:r>
    </w:p>
    <w:p w:rsidR="00F53327" w:rsidRPr="00F53327" w:rsidRDefault="00F53327" w:rsidP="00F53327">
      <w:pPr>
        <w:widowControl w:val="0"/>
        <w:autoSpaceDE w:val="0"/>
        <w:autoSpaceDN w:val="0"/>
        <w:adjustRightInd w:val="0"/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условие – составление программы социально – педагогической профилактики девиантного поведения. Цель данной программы – минимиз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проявления агрессивного поведения у подростков, формируя спосо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направлять агрессивно окрашенные эмоциональные вспышки в соц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3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– полезном направлении, способствовать развитию коммуникативных навыков в процессе межличностного взаимодействия.</w:t>
      </w:r>
    </w:p>
    <w:p w:rsidR="00F96463" w:rsidRDefault="00F96463" w:rsidP="001A3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Данная программа составлена для подростков 12-15 лет. Программа коррекции агрессивного поведения подростков предназначена для расшир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ния базовых социальных умений детей с агрессивным поведением.</w:t>
      </w:r>
    </w:p>
    <w:p w:rsidR="005A3615" w:rsidRPr="005A3615" w:rsidRDefault="005A3615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 xml:space="preserve">Задачи психокоррекционной </w:t>
      </w:r>
      <w:r>
        <w:rPr>
          <w:rFonts w:ascii="Times New Roman" w:hAnsi="Times New Roman" w:cs="Times New Roman"/>
          <w:sz w:val="28"/>
          <w:szCs w:val="28"/>
        </w:rPr>
        <w:t>работы с агрессивными подростка</w:t>
      </w:r>
      <w:r w:rsidRPr="005A3615">
        <w:rPr>
          <w:rFonts w:ascii="Times New Roman" w:hAnsi="Times New Roman" w:cs="Times New Roman"/>
          <w:sz w:val="28"/>
          <w:szCs w:val="28"/>
        </w:rPr>
        <w:t>ми: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1)</w:t>
      </w:r>
      <w:r w:rsidRPr="005A3615">
        <w:rPr>
          <w:rFonts w:ascii="Times New Roman" w:hAnsi="Times New Roman" w:cs="Times New Roman"/>
          <w:sz w:val="28"/>
          <w:szCs w:val="28"/>
        </w:rPr>
        <w:tab/>
        <w:t>знакомство подростков с особенност</w:t>
      </w:r>
      <w:r>
        <w:rPr>
          <w:rFonts w:ascii="Times New Roman" w:hAnsi="Times New Roman" w:cs="Times New Roman"/>
          <w:sz w:val="28"/>
          <w:szCs w:val="28"/>
        </w:rPr>
        <w:t>ями агрессивного поведения, фа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3615">
        <w:rPr>
          <w:rFonts w:ascii="Times New Roman" w:hAnsi="Times New Roman" w:cs="Times New Roman"/>
          <w:sz w:val="28"/>
          <w:szCs w:val="28"/>
        </w:rPr>
        <w:t>торами, влияющими на формирование агрессивного поведения, способами «борьбы» с агрессией;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2)</w:t>
      </w:r>
      <w:r w:rsidRPr="005A3615">
        <w:rPr>
          <w:rFonts w:ascii="Times New Roman" w:hAnsi="Times New Roman" w:cs="Times New Roman"/>
          <w:sz w:val="28"/>
          <w:szCs w:val="28"/>
        </w:rPr>
        <w:tab/>
        <w:t>снижение уровня агрессивности;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3)</w:t>
      </w:r>
      <w:r w:rsidRPr="005A3615">
        <w:rPr>
          <w:rFonts w:ascii="Times New Roman" w:hAnsi="Times New Roman" w:cs="Times New Roman"/>
          <w:sz w:val="28"/>
          <w:szCs w:val="28"/>
        </w:rPr>
        <w:tab/>
        <w:t>снижение эмоционального напряжения, тревожности;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4)</w:t>
      </w:r>
      <w:r w:rsidRPr="005A3615">
        <w:rPr>
          <w:rFonts w:ascii="Times New Roman" w:hAnsi="Times New Roman" w:cs="Times New Roman"/>
          <w:sz w:val="28"/>
          <w:szCs w:val="28"/>
        </w:rPr>
        <w:tab/>
        <w:t>развитие способности понимать эмоциональное состояние друг</w:t>
      </w:r>
      <w:r>
        <w:rPr>
          <w:rFonts w:ascii="Times New Roman" w:hAnsi="Times New Roman" w:cs="Times New Roman"/>
          <w:sz w:val="28"/>
          <w:szCs w:val="28"/>
        </w:rPr>
        <w:t>ого че</w:t>
      </w:r>
      <w:r w:rsidRPr="005A3615">
        <w:rPr>
          <w:rFonts w:ascii="Times New Roman" w:hAnsi="Times New Roman" w:cs="Times New Roman"/>
          <w:sz w:val="28"/>
          <w:szCs w:val="28"/>
        </w:rPr>
        <w:t>л</w:t>
      </w:r>
      <w:r w:rsidRPr="005A3615">
        <w:rPr>
          <w:rFonts w:ascii="Times New Roman" w:hAnsi="Times New Roman" w:cs="Times New Roman"/>
          <w:sz w:val="28"/>
          <w:szCs w:val="28"/>
        </w:rPr>
        <w:t>о</w:t>
      </w:r>
      <w:r w:rsidRPr="005A3615">
        <w:rPr>
          <w:rFonts w:ascii="Times New Roman" w:hAnsi="Times New Roman" w:cs="Times New Roman"/>
          <w:sz w:val="28"/>
          <w:szCs w:val="28"/>
        </w:rPr>
        <w:t>века и умение адекватно выразить свое;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5)</w:t>
      </w:r>
      <w:r w:rsidRPr="005A3615">
        <w:rPr>
          <w:rFonts w:ascii="Times New Roman" w:hAnsi="Times New Roman" w:cs="Times New Roman"/>
          <w:sz w:val="28"/>
          <w:szCs w:val="28"/>
        </w:rPr>
        <w:tab/>
        <w:t>обучение эффективным способам общения;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6)</w:t>
      </w:r>
      <w:r w:rsidRPr="005A3615">
        <w:rPr>
          <w:rFonts w:ascii="Times New Roman" w:hAnsi="Times New Roman" w:cs="Times New Roman"/>
          <w:sz w:val="28"/>
          <w:szCs w:val="28"/>
        </w:rPr>
        <w:tab/>
        <w:t>коррекция личностной, эмоциональной сфер подростка;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7)</w:t>
      </w:r>
      <w:r w:rsidRPr="005A3615">
        <w:rPr>
          <w:rFonts w:ascii="Times New Roman" w:hAnsi="Times New Roman" w:cs="Times New Roman"/>
          <w:sz w:val="28"/>
          <w:szCs w:val="28"/>
        </w:rPr>
        <w:tab/>
        <w:t>коррекция поведения с помощью ролевых игр;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8)</w:t>
      </w:r>
      <w:r w:rsidRPr="005A3615">
        <w:rPr>
          <w:rFonts w:ascii="Times New Roman" w:hAnsi="Times New Roman" w:cs="Times New Roman"/>
          <w:sz w:val="28"/>
          <w:szCs w:val="28"/>
        </w:rPr>
        <w:tab/>
        <w:t>формирование у подростков моральных представлений;</w:t>
      </w:r>
    </w:p>
    <w:p w:rsidR="005A3615" w:rsidRPr="005A3615" w:rsidRDefault="005A3615" w:rsidP="005A3615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9)</w:t>
      </w:r>
      <w:r w:rsidRPr="005A3615">
        <w:rPr>
          <w:rFonts w:ascii="Times New Roman" w:hAnsi="Times New Roman" w:cs="Times New Roman"/>
          <w:sz w:val="28"/>
          <w:szCs w:val="28"/>
        </w:rPr>
        <w:tab/>
        <w:t>обучение ауторелаксации.</w:t>
      </w:r>
    </w:p>
    <w:p w:rsidR="005A3615" w:rsidRDefault="005A3615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Психокоррекционная программа раз</w:t>
      </w:r>
      <w:r>
        <w:rPr>
          <w:rFonts w:ascii="Times New Roman" w:hAnsi="Times New Roman" w:cs="Times New Roman"/>
          <w:sz w:val="28"/>
          <w:szCs w:val="28"/>
        </w:rPr>
        <w:t>работана на основе работ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3615">
        <w:rPr>
          <w:rFonts w:ascii="Times New Roman" w:hAnsi="Times New Roman" w:cs="Times New Roman"/>
          <w:sz w:val="28"/>
          <w:szCs w:val="28"/>
        </w:rPr>
        <w:t>щих авторов: И. В. Дубровиной, Р. В. Овчаровой, В. В. Петрусинского, К. Рудестама, Л. М.Семенюка.</w:t>
      </w:r>
    </w:p>
    <w:p w:rsidR="00F96463" w:rsidRPr="00F96463" w:rsidRDefault="00F96463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Психологу</w:t>
      </w:r>
      <w:r w:rsidRPr="00F96463">
        <w:rPr>
          <w:rFonts w:ascii="Times New Roman" w:hAnsi="Times New Roman" w:cs="Times New Roman"/>
          <w:sz w:val="28"/>
          <w:szCs w:val="28"/>
        </w:rPr>
        <w:t xml:space="preserve"> важно при работе с агрессивными детьми занять безоцено</w:t>
      </w:r>
      <w:r w:rsidRPr="00F96463">
        <w:rPr>
          <w:rFonts w:ascii="Times New Roman" w:hAnsi="Times New Roman" w:cs="Times New Roman"/>
          <w:sz w:val="28"/>
          <w:szCs w:val="28"/>
        </w:rPr>
        <w:t>ч</w:t>
      </w:r>
      <w:r w:rsidRPr="00F96463">
        <w:rPr>
          <w:rFonts w:ascii="Times New Roman" w:hAnsi="Times New Roman" w:cs="Times New Roman"/>
          <w:sz w:val="28"/>
          <w:szCs w:val="28"/>
        </w:rPr>
        <w:t xml:space="preserve">ную позицию: не делать оценочных замечаний, поскольку такие замечания не способствуют установлению контакта с </w:t>
      </w:r>
      <w:r>
        <w:rPr>
          <w:rFonts w:ascii="Times New Roman" w:hAnsi="Times New Roman" w:cs="Times New Roman"/>
          <w:sz w:val="28"/>
          <w:szCs w:val="28"/>
        </w:rPr>
        <w:t>подростком</w:t>
      </w:r>
      <w:r w:rsidRPr="00F96463">
        <w:rPr>
          <w:rFonts w:ascii="Times New Roman" w:hAnsi="Times New Roman" w:cs="Times New Roman"/>
          <w:sz w:val="28"/>
          <w:szCs w:val="28"/>
        </w:rPr>
        <w:t>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В целях проведения успешной коррекции агрессивного поведения по</w:t>
      </w:r>
      <w:r w:rsidRPr="00F96463">
        <w:rPr>
          <w:rFonts w:ascii="Times New Roman" w:hAnsi="Times New Roman" w:cs="Times New Roman"/>
          <w:sz w:val="28"/>
          <w:szCs w:val="28"/>
        </w:rPr>
        <w:t>д</w:t>
      </w:r>
      <w:r w:rsidRPr="00F96463">
        <w:rPr>
          <w:rFonts w:ascii="Times New Roman" w:hAnsi="Times New Roman" w:cs="Times New Roman"/>
          <w:sz w:val="28"/>
          <w:szCs w:val="28"/>
        </w:rPr>
        <w:t>ростков применялись следующие принципы: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- уважительное отношение к личности </w:t>
      </w:r>
      <w:r w:rsidR="001168BB">
        <w:rPr>
          <w:rFonts w:ascii="Times New Roman" w:hAnsi="Times New Roman" w:cs="Times New Roman"/>
          <w:sz w:val="28"/>
          <w:szCs w:val="28"/>
        </w:rPr>
        <w:t>подростка</w:t>
      </w:r>
      <w:r w:rsidRPr="00F96463">
        <w:rPr>
          <w:rFonts w:ascii="Times New Roman" w:hAnsi="Times New Roman" w:cs="Times New Roman"/>
          <w:sz w:val="28"/>
          <w:szCs w:val="28"/>
        </w:rPr>
        <w:t>;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- </w:t>
      </w:r>
      <w:r w:rsidR="001168BB">
        <w:rPr>
          <w:rFonts w:ascii="Times New Roman" w:hAnsi="Times New Roman" w:cs="Times New Roman"/>
          <w:sz w:val="28"/>
          <w:szCs w:val="28"/>
        </w:rPr>
        <w:t xml:space="preserve">уважительное отношение </w:t>
      </w:r>
      <w:r w:rsidRPr="00F96463">
        <w:rPr>
          <w:rFonts w:ascii="Times New Roman" w:hAnsi="Times New Roman" w:cs="Times New Roman"/>
          <w:sz w:val="28"/>
          <w:szCs w:val="28"/>
        </w:rPr>
        <w:t xml:space="preserve">к внутреннему миру </w:t>
      </w:r>
      <w:r w:rsidR="001168BB">
        <w:rPr>
          <w:rFonts w:ascii="Times New Roman" w:hAnsi="Times New Roman" w:cs="Times New Roman"/>
          <w:sz w:val="28"/>
          <w:szCs w:val="28"/>
        </w:rPr>
        <w:t>подростка</w:t>
      </w:r>
      <w:r w:rsidRPr="00F96463">
        <w:rPr>
          <w:rFonts w:ascii="Times New Roman" w:hAnsi="Times New Roman" w:cs="Times New Roman"/>
          <w:sz w:val="28"/>
          <w:szCs w:val="28"/>
        </w:rPr>
        <w:t>;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- безоценочное восприятие личности </w:t>
      </w:r>
      <w:r w:rsidR="001168BB">
        <w:rPr>
          <w:rFonts w:ascii="Times New Roman" w:hAnsi="Times New Roman" w:cs="Times New Roman"/>
          <w:sz w:val="28"/>
          <w:szCs w:val="28"/>
        </w:rPr>
        <w:t>подростка</w:t>
      </w:r>
      <w:r w:rsidRPr="00F96463">
        <w:rPr>
          <w:rFonts w:ascii="Times New Roman" w:hAnsi="Times New Roman" w:cs="Times New Roman"/>
          <w:sz w:val="28"/>
          <w:szCs w:val="28"/>
        </w:rPr>
        <w:t>;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- оказание конструктивной помощи в отреагировании проблемных сит</w:t>
      </w:r>
      <w:r w:rsidRPr="00F96463">
        <w:rPr>
          <w:rFonts w:ascii="Times New Roman" w:hAnsi="Times New Roman" w:cs="Times New Roman"/>
          <w:sz w:val="28"/>
          <w:szCs w:val="28"/>
        </w:rPr>
        <w:t>у</w:t>
      </w:r>
      <w:r w:rsidRPr="00F96463">
        <w:rPr>
          <w:rFonts w:ascii="Times New Roman" w:hAnsi="Times New Roman" w:cs="Times New Roman"/>
          <w:sz w:val="28"/>
          <w:szCs w:val="28"/>
        </w:rPr>
        <w:t>аций и наработки навыков саморегуляции и контроля.</w:t>
      </w:r>
    </w:p>
    <w:p w:rsidR="00F96463" w:rsidRPr="00F96463" w:rsidRDefault="001168BB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п</w:t>
      </w:r>
      <w:r w:rsidR="00F96463" w:rsidRPr="00F96463">
        <w:rPr>
          <w:rFonts w:ascii="Times New Roman" w:hAnsi="Times New Roman" w:cs="Times New Roman"/>
          <w:sz w:val="28"/>
          <w:szCs w:val="28"/>
        </w:rPr>
        <w:t>рограмма коррекции агрессии у подростков включает в себя следующие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и работа с подростками.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6463">
        <w:rPr>
          <w:rFonts w:ascii="Times New Roman" w:hAnsi="Times New Roman" w:cs="Times New Roman"/>
          <w:sz w:val="28"/>
          <w:szCs w:val="28"/>
        </w:rPr>
        <w:t>. Работа с родителями.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 программы: корректировка семейного воспитания на основе с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трудничества педагогов и родителей.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Основные задачи работы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Pr="00F96463">
        <w:rPr>
          <w:rFonts w:ascii="Times New Roman" w:hAnsi="Times New Roman" w:cs="Times New Roman"/>
          <w:sz w:val="28"/>
          <w:szCs w:val="28"/>
        </w:rPr>
        <w:t xml:space="preserve"> с родителями: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1) изучить семейную атмосферу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F96463">
        <w:rPr>
          <w:rFonts w:ascii="Times New Roman" w:hAnsi="Times New Roman" w:cs="Times New Roman"/>
          <w:sz w:val="28"/>
          <w:szCs w:val="28"/>
        </w:rPr>
        <w:t>, его взаимоотношения с с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мьей;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2) переключить внимание взрослого с фиксации на негативном повед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F96463">
        <w:rPr>
          <w:rFonts w:ascii="Times New Roman" w:hAnsi="Times New Roman" w:cs="Times New Roman"/>
          <w:sz w:val="28"/>
          <w:szCs w:val="28"/>
        </w:rPr>
        <w:t xml:space="preserve"> на собственные неконтролируемые негативные эмоционал</w:t>
      </w:r>
      <w:r w:rsidRPr="00F96463">
        <w:rPr>
          <w:rFonts w:ascii="Times New Roman" w:hAnsi="Times New Roman" w:cs="Times New Roman"/>
          <w:sz w:val="28"/>
          <w:szCs w:val="28"/>
        </w:rPr>
        <w:t>ь</w:t>
      </w:r>
      <w:r w:rsidRPr="00F96463">
        <w:rPr>
          <w:rFonts w:ascii="Times New Roman" w:hAnsi="Times New Roman" w:cs="Times New Roman"/>
          <w:sz w:val="28"/>
          <w:szCs w:val="28"/>
        </w:rPr>
        <w:t>ные состояния, так как умение взрослого владеть собой является лучшим г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рантом адекватного поведения детей;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3) помочь родителям овладеть приёмами конструктивного, позитивного общения в целях исключения ответной агрессивной поведенческой реакции со стороны детей или погашения уже имеющейся.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4) психолого-педагогическое просвещение родителей.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6463">
        <w:rPr>
          <w:rFonts w:ascii="Times New Roman" w:hAnsi="Times New Roman" w:cs="Times New Roman"/>
          <w:sz w:val="28"/>
          <w:szCs w:val="28"/>
        </w:rPr>
        <w:t xml:space="preserve"> целью терапии семейных отношений и улучшения микроклимата в семье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96463">
        <w:rPr>
          <w:rFonts w:ascii="Times New Roman" w:hAnsi="Times New Roman" w:cs="Times New Roman"/>
          <w:sz w:val="28"/>
          <w:szCs w:val="28"/>
        </w:rPr>
        <w:t>предусмотрены родительские собрания, содержащие лекции и тренинги, встречи за круглым столом, встречи со специалистами (психол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гом, наркологом, врачом терапевтом, инспектором ПДН), индивидуальные работы с родителями.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6463">
        <w:rPr>
          <w:rFonts w:ascii="Times New Roman" w:hAnsi="Times New Roman" w:cs="Times New Roman"/>
          <w:sz w:val="28"/>
          <w:szCs w:val="28"/>
        </w:rPr>
        <w:t>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 xml:space="preserve">я проводились по следующим темам: </w:t>
      </w:r>
      <w:r w:rsidR="007D5B36">
        <w:rPr>
          <w:rFonts w:ascii="Times New Roman" w:hAnsi="Times New Roman" w:cs="Times New Roman"/>
          <w:sz w:val="28"/>
          <w:szCs w:val="28"/>
        </w:rPr>
        <w:t>«</w:t>
      </w:r>
      <w:r w:rsidRPr="00F96463">
        <w:rPr>
          <w:rFonts w:ascii="Times New Roman" w:hAnsi="Times New Roman" w:cs="Times New Roman"/>
          <w:sz w:val="28"/>
          <w:szCs w:val="28"/>
        </w:rPr>
        <w:t>Семейная атмосфера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том как семейная атмосфера влияет на разв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lastRenderedPageBreak/>
        <w:t>тие моральных качеств ребёнка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Грубость и непонимание в семье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причинах возникновения грубости и не понимания в семье, сп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собы их преодоления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Супружеские конфликты и эмоциональное состояние ребёнка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том, как супружеские конфликты влияют на эмоциональное состояние ребёнка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Поощрения и наказания в семье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значении наказания и поощрения в семье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Детско-родительские конфликты: их профилактика и разрешение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ознакомл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ние родителей с причинами возникновения детско-родительских конфликтов, пути преодоления их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Роль семьи в развитии моральных качеств подрос</w:t>
      </w:r>
      <w:r w:rsidRPr="00F96463">
        <w:rPr>
          <w:rFonts w:ascii="Times New Roman" w:hAnsi="Times New Roman" w:cs="Times New Roman"/>
          <w:sz w:val="28"/>
          <w:szCs w:val="28"/>
        </w:rPr>
        <w:t>т</w:t>
      </w:r>
      <w:r w:rsidRPr="00F96463">
        <w:rPr>
          <w:rFonts w:ascii="Times New Roman" w:hAnsi="Times New Roman" w:cs="Times New Roman"/>
          <w:sz w:val="28"/>
          <w:szCs w:val="28"/>
        </w:rPr>
        <w:t>ка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роли семьи в развитии моральных качеств подростка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Роль семейных традиций в воспитании подростков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рассказать о роли семейных традиций в воспитании детей</w:t>
      </w:r>
      <w:r w:rsidR="007D5B36">
        <w:rPr>
          <w:rFonts w:ascii="Times New Roman" w:hAnsi="Times New Roman" w:cs="Times New Roman"/>
          <w:sz w:val="28"/>
          <w:szCs w:val="28"/>
        </w:rPr>
        <w:t>), «</w:t>
      </w:r>
      <w:r w:rsidRPr="00F96463">
        <w:rPr>
          <w:rFonts w:ascii="Times New Roman" w:hAnsi="Times New Roman" w:cs="Times New Roman"/>
          <w:sz w:val="28"/>
          <w:szCs w:val="28"/>
        </w:rPr>
        <w:t>Формирование правосознания у подростков</w:t>
      </w:r>
      <w:r w:rsidR="007D5B36">
        <w:rPr>
          <w:rFonts w:ascii="Times New Roman" w:hAnsi="Times New Roman" w:cs="Times New Roman"/>
          <w:sz w:val="28"/>
          <w:szCs w:val="28"/>
        </w:rPr>
        <w:t>» (ц</w:t>
      </w:r>
      <w:r w:rsidRPr="00F96463">
        <w:rPr>
          <w:rFonts w:ascii="Times New Roman" w:hAnsi="Times New Roman" w:cs="Times New Roman"/>
          <w:sz w:val="28"/>
          <w:szCs w:val="28"/>
        </w:rPr>
        <w:t>ель: ознакомить с особенностями ознакомления подростков в семье с основными правами и обязанностями граждан, правилами поведения в общественных местах</w:t>
      </w:r>
      <w:r w:rsidR="007D5B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68BB" w:rsidRPr="00F96463" w:rsidRDefault="001168BB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Программа встреч </w:t>
      </w:r>
      <w:r w:rsidR="007D5B36">
        <w:rPr>
          <w:rFonts w:ascii="Times New Roman" w:hAnsi="Times New Roman" w:cs="Times New Roman"/>
          <w:sz w:val="28"/>
          <w:szCs w:val="28"/>
        </w:rPr>
        <w:t>родителей со специалистами: встреча с</w:t>
      </w:r>
      <w:r w:rsidR="007D5B36" w:rsidRPr="00F96463">
        <w:rPr>
          <w:rFonts w:ascii="Times New Roman" w:hAnsi="Times New Roman" w:cs="Times New Roman"/>
          <w:sz w:val="28"/>
          <w:szCs w:val="28"/>
        </w:rPr>
        <w:t xml:space="preserve"> </w:t>
      </w:r>
      <w:r w:rsidRPr="00F96463">
        <w:rPr>
          <w:rFonts w:ascii="Times New Roman" w:hAnsi="Times New Roman" w:cs="Times New Roman"/>
          <w:sz w:val="28"/>
          <w:szCs w:val="28"/>
        </w:rPr>
        <w:t>психологом</w:t>
      </w:r>
      <w:r w:rsidR="007D5B36">
        <w:rPr>
          <w:rFonts w:ascii="Times New Roman" w:hAnsi="Times New Roman" w:cs="Times New Roman"/>
          <w:sz w:val="28"/>
          <w:szCs w:val="28"/>
        </w:rPr>
        <w:t xml:space="preserve"> («Овладение языком «Я – </w:t>
      </w:r>
      <w:r w:rsidRPr="00F96463">
        <w:rPr>
          <w:rFonts w:ascii="Times New Roman" w:hAnsi="Times New Roman" w:cs="Times New Roman"/>
          <w:sz w:val="28"/>
          <w:szCs w:val="28"/>
        </w:rPr>
        <w:t>высказывания»</w:t>
      </w:r>
      <w:r w:rsidR="007D5B36">
        <w:rPr>
          <w:rFonts w:ascii="Times New Roman" w:hAnsi="Times New Roman" w:cs="Times New Roman"/>
          <w:sz w:val="28"/>
          <w:szCs w:val="28"/>
        </w:rPr>
        <w:t>, «</w:t>
      </w:r>
      <w:r w:rsidRPr="00F96463">
        <w:rPr>
          <w:rFonts w:ascii="Times New Roman" w:hAnsi="Times New Roman" w:cs="Times New Roman"/>
          <w:sz w:val="28"/>
          <w:szCs w:val="28"/>
        </w:rPr>
        <w:t>Рецепты избавления от гнева</w:t>
      </w:r>
      <w:r w:rsidR="007D5B36">
        <w:rPr>
          <w:rFonts w:ascii="Times New Roman" w:hAnsi="Times New Roman" w:cs="Times New Roman"/>
          <w:sz w:val="28"/>
          <w:szCs w:val="28"/>
        </w:rPr>
        <w:t>», «</w:t>
      </w:r>
      <w:r w:rsidRPr="00F96463">
        <w:rPr>
          <w:rFonts w:ascii="Times New Roman" w:hAnsi="Times New Roman" w:cs="Times New Roman"/>
          <w:sz w:val="28"/>
          <w:szCs w:val="28"/>
        </w:rPr>
        <w:t>Приёмы саморегуляции эмоционального состояния</w:t>
      </w:r>
      <w:r w:rsidR="007D5B36">
        <w:rPr>
          <w:rFonts w:ascii="Times New Roman" w:hAnsi="Times New Roman" w:cs="Times New Roman"/>
          <w:sz w:val="28"/>
          <w:szCs w:val="28"/>
        </w:rPr>
        <w:t xml:space="preserve">», </w:t>
      </w:r>
      <w:r w:rsidR="005A3615">
        <w:rPr>
          <w:rFonts w:ascii="Times New Roman" w:hAnsi="Times New Roman" w:cs="Times New Roman"/>
          <w:sz w:val="28"/>
          <w:szCs w:val="28"/>
        </w:rPr>
        <w:t>«</w:t>
      </w:r>
      <w:r w:rsidRPr="00F96463">
        <w:rPr>
          <w:rFonts w:ascii="Times New Roman" w:hAnsi="Times New Roman" w:cs="Times New Roman"/>
          <w:sz w:val="28"/>
          <w:szCs w:val="28"/>
        </w:rPr>
        <w:t>Что нужно и важно знать родителям при установлении границ дозволенного</w:t>
      </w:r>
      <w:r w:rsidR="005A3615">
        <w:rPr>
          <w:rFonts w:ascii="Times New Roman" w:hAnsi="Times New Roman" w:cs="Times New Roman"/>
          <w:sz w:val="28"/>
          <w:szCs w:val="28"/>
        </w:rPr>
        <w:t>», «</w:t>
      </w:r>
      <w:r w:rsidRPr="00F96463">
        <w:rPr>
          <w:rFonts w:ascii="Times New Roman" w:hAnsi="Times New Roman" w:cs="Times New Roman"/>
          <w:sz w:val="28"/>
          <w:szCs w:val="28"/>
        </w:rPr>
        <w:t>Семейные ценн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сти</w:t>
      </w:r>
      <w:r w:rsidR="005A3615">
        <w:rPr>
          <w:rFonts w:ascii="Times New Roman" w:hAnsi="Times New Roman" w:cs="Times New Roman"/>
          <w:sz w:val="28"/>
          <w:szCs w:val="28"/>
        </w:rPr>
        <w:t>»); в</w:t>
      </w:r>
      <w:r w:rsidRPr="00F96463">
        <w:rPr>
          <w:rFonts w:ascii="Times New Roman" w:hAnsi="Times New Roman" w:cs="Times New Roman"/>
          <w:sz w:val="28"/>
          <w:szCs w:val="28"/>
        </w:rPr>
        <w:t>стреча с наркологом</w:t>
      </w:r>
      <w:r w:rsidR="005A3615">
        <w:rPr>
          <w:rFonts w:ascii="Times New Roman" w:hAnsi="Times New Roman" w:cs="Times New Roman"/>
          <w:sz w:val="28"/>
          <w:szCs w:val="28"/>
        </w:rPr>
        <w:t xml:space="preserve"> («</w:t>
      </w:r>
      <w:r w:rsidRPr="00F96463">
        <w:rPr>
          <w:rFonts w:ascii="Times New Roman" w:hAnsi="Times New Roman" w:cs="Times New Roman"/>
          <w:sz w:val="28"/>
          <w:szCs w:val="28"/>
        </w:rPr>
        <w:t>Когда и как говорить «нет»</w:t>
      </w:r>
      <w:r w:rsidR="005A3615">
        <w:rPr>
          <w:rFonts w:ascii="Times New Roman" w:hAnsi="Times New Roman" w:cs="Times New Roman"/>
          <w:sz w:val="28"/>
          <w:szCs w:val="28"/>
        </w:rPr>
        <w:t>); в</w:t>
      </w:r>
      <w:r w:rsidRPr="00F96463">
        <w:rPr>
          <w:rFonts w:ascii="Times New Roman" w:hAnsi="Times New Roman" w:cs="Times New Roman"/>
          <w:sz w:val="28"/>
          <w:szCs w:val="28"/>
        </w:rPr>
        <w:t>стреча с тер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певтом</w:t>
      </w:r>
      <w:r w:rsidR="005A3615">
        <w:rPr>
          <w:rFonts w:ascii="Times New Roman" w:hAnsi="Times New Roman" w:cs="Times New Roman"/>
          <w:sz w:val="28"/>
          <w:szCs w:val="28"/>
        </w:rPr>
        <w:t xml:space="preserve"> («</w:t>
      </w:r>
      <w:r w:rsidRPr="00F96463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5A3615">
        <w:rPr>
          <w:rFonts w:ascii="Times New Roman" w:hAnsi="Times New Roman" w:cs="Times New Roman"/>
          <w:sz w:val="28"/>
          <w:szCs w:val="28"/>
        </w:rPr>
        <w:t>»); в</w:t>
      </w:r>
      <w:r w:rsidRPr="00F96463">
        <w:rPr>
          <w:rFonts w:ascii="Times New Roman" w:hAnsi="Times New Roman" w:cs="Times New Roman"/>
          <w:sz w:val="28"/>
          <w:szCs w:val="28"/>
        </w:rPr>
        <w:t>стреча с инспектором ПДН</w:t>
      </w:r>
      <w:r w:rsidR="005A3615">
        <w:rPr>
          <w:rFonts w:ascii="Times New Roman" w:hAnsi="Times New Roman" w:cs="Times New Roman"/>
          <w:sz w:val="28"/>
          <w:szCs w:val="28"/>
        </w:rPr>
        <w:t xml:space="preserve"> («</w:t>
      </w:r>
      <w:r w:rsidRPr="00F96463">
        <w:rPr>
          <w:rFonts w:ascii="Times New Roman" w:hAnsi="Times New Roman" w:cs="Times New Roman"/>
          <w:sz w:val="28"/>
          <w:szCs w:val="28"/>
        </w:rPr>
        <w:t>Закон и о</w:t>
      </w:r>
      <w:r w:rsidRPr="00F96463">
        <w:rPr>
          <w:rFonts w:ascii="Times New Roman" w:hAnsi="Times New Roman" w:cs="Times New Roman"/>
          <w:sz w:val="28"/>
          <w:szCs w:val="28"/>
        </w:rPr>
        <w:t>т</w:t>
      </w:r>
      <w:r w:rsidRPr="00F96463">
        <w:rPr>
          <w:rFonts w:ascii="Times New Roman" w:hAnsi="Times New Roman" w:cs="Times New Roman"/>
          <w:sz w:val="28"/>
          <w:szCs w:val="28"/>
        </w:rPr>
        <w:t>ветственность</w:t>
      </w:r>
      <w:r w:rsidR="005A3615">
        <w:rPr>
          <w:rFonts w:ascii="Times New Roman" w:hAnsi="Times New Roman" w:cs="Times New Roman"/>
          <w:sz w:val="28"/>
          <w:szCs w:val="28"/>
        </w:rPr>
        <w:t>»), в</w:t>
      </w:r>
      <w:r w:rsidRPr="00F96463">
        <w:rPr>
          <w:rFonts w:ascii="Times New Roman" w:hAnsi="Times New Roman" w:cs="Times New Roman"/>
          <w:sz w:val="28"/>
          <w:szCs w:val="28"/>
        </w:rPr>
        <w:t>стреча с социальным педагогом</w:t>
      </w:r>
      <w:r w:rsidR="005A3615">
        <w:rPr>
          <w:rFonts w:ascii="Times New Roman" w:hAnsi="Times New Roman" w:cs="Times New Roman"/>
          <w:sz w:val="28"/>
          <w:szCs w:val="28"/>
        </w:rPr>
        <w:t xml:space="preserve"> («</w:t>
      </w:r>
      <w:r w:rsidRPr="00F96463">
        <w:rPr>
          <w:rFonts w:ascii="Times New Roman" w:hAnsi="Times New Roman" w:cs="Times New Roman"/>
          <w:sz w:val="28"/>
          <w:szCs w:val="28"/>
        </w:rPr>
        <w:t>Круг общения</w:t>
      </w:r>
      <w:r w:rsidR="005A3615">
        <w:rPr>
          <w:rFonts w:ascii="Times New Roman" w:hAnsi="Times New Roman" w:cs="Times New Roman"/>
          <w:sz w:val="28"/>
          <w:szCs w:val="28"/>
        </w:rPr>
        <w:t>», «</w:t>
      </w:r>
      <w:r w:rsidRPr="00F96463">
        <w:rPr>
          <w:rFonts w:ascii="Times New Roman" w:hAnsi="Times New Roman" w:cs="Times New Roman"/>
          <w:sz w:val="28"/>
          <w:szCs w:val="28"/>
        </w:rPr>
        <w:t>Роль семьи в правильном профессиональном самоопределении</w:t>
      </w:r>
      <w:r w:rsidR="005A3615">
        <w:rPr>
          <w:rFonts w:ascii="Times New Roman" w:hAnsi="Times New Roman" w:cs="Times New Roman"/>
          <w:sz w:val="28"/>
          <w:szCs w:val="28"/>
        </w:rPr>
        <w:t>»)</w:t>
      </w:r>
      <w:r w:rsidRPr="00F96463">
        <w:rPr>
          <w:rFonts w:ascii="Times New Roman" w:hAnsi="Times New Roman" w:cs="Times New Roman"/>
          <w:sz w:val="28"/>
          <w:szCs w:val="28"/>
        </w:rPr>
        <w:t>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A3615">
        <w:rPr>
          <w:rFonts w:ascii="Times New Roman" w:hAnsi="Times New Roman" w:cs="Times New Roman"/>
          <w:sz w:val="28"/>
          <w:szCs w:val="28"/>
        </w:rPr>
        <w:t>2</w:t>
      </w:r>
      <w:r w:rsidRPr="00F96463">
        <w:rPr>
          <w:rFonts w:ascii="Times New Roman" w:hAnsi="Times New Roman" w:cs="Times New Roman"/>
          <w:sz w:val="28"/>
          <w:szCs w:val="28"/>
        </w:rPr>
        <w:t>. Работа с подростком.</w:t>
      </w:r>
    </w:p>
    <w:p w:rsidR="001168BB" w:rsidRDefault="00F96463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Программа коррекции агрессивного поведения подростков рассчитана на 10 занятий по 50 минут, которые проводились один раз в неделю. </w:t>
      </w:r>
    </w:p>
    <w:p w:rsidR="00F96463" w:rsidRPr="00F96463" w:rsidRDefault="00F96463" w:rsidP="00116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занятие.</w:t>
      </w:r>
    </w:p>
    <w:p w:rsidR="00F96463" w:rsidRPr="00F96463" w:rsidRDefault="005A3615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Цель: проигрывание внутриличностных конфликтов, изучение самоот-ношения, обучение позитивной оценки и принятие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негативных качеств</w:t>
      </w:r>
      <w:r w:rsidR="00F96463" w:rsidRPr="00F96463">
        <w:rPr>
          <w:rFonts w:ascii="Times New Roman" w:hAnsi="Times New Roman" w:cs="Times New Roman"/>
          <w:sz w:val="28"/>
          <w:szCs w:val="28"/>
        </w:rPr>
        <w:t>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1 упражнение «Давайте познакомимся».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Педагог говорит: «давайте познакомимся», все должны называть себя по имени.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Игра: «Снежный ком». Группа встает в круг, и первый называет свое имя. Второй называет имя первого и свое. Третий имя первого, второго и свое. Вместе с именем можно изобразить свой любимый жест, назвать свой любимый напиток, личностное качество (вариант - начинающееся на первую букву имени), хобби и т.п.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</w:t>
      </w:r>
      <w:r w:rsidR="005A3615">
        <w:rPr>
          <w:rFonts w:ascii="Times New Roman" w:hAnsi="Times New Roman" w:cs="Times New Roman"/>
          <w:sz w:val="28"/>
          <w:szCs w:val="28"/>
        </w:rPr>
        <w:t>Мои качества</w:t>
      </w:r>
      <w:r w:rsidRPr="00F964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3615" w:rsidRPr="005A3615" w:rsidRDefault="005A3615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просит</w:t>
      </w:r>
      <w:r w:rsidRPr="005A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3615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A3615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качества на первую </w:t>
      </w: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5A3615">
        <w:rPr>
          <w:rFonts w:ascii="Times New Roman" w:hAnsi="Times New Roman" w:cs="Times New Roman"/>
          <w:sz w:val="28"/>
          <w:szCs w:val="28"/>
        </w:rPr>
        <w:t xml:space="preserve">своего имени. Каждый называет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A3615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A3615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615">
        <w:rPr>
          <w:rFonts w:ascii="Times New Roman" w:hAnsi="Times New Roman" w:cs="Times New Roman"/>
          <w:sz w:val="28"/>
          <w:szCs w:val="28"/>
        </w:rPr>
        <w:t xml:space="preserve"> и перед</w:t>
      </w:r>
      <w:r w:rsidRPr="005A3615">
        <w:rPr>
          <w:rFonts w:ascii="Times New Roman" w:hAnsi="Times New Roman" w:cs="Times New Roman"/>
          <w:sz w:val="28"/>
          <w:szCs w:val="28"/>
        </w:rPr>
        <w:t>а</w:t>
      </w:r>
      <w:r w:rsidRPr="005A3615">
        <w:rPr>
          <w:rFonts w:ascii="Times New Roman" w:hAnsi="Times New Roman" w:cs="Times New Roman"/>
          <w:sz w:val="28"/>
          <w:szCs w:val="28"/>
        </w:rPr>
        <w:t>ет ход другому по кругу.</w:t>
      </w:r>
    </w:p>
    <w:p w:rsidR="005A3615" w:rsidRDefault="005A3615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615">
        <w:rPr>
          <w:rFonts w:ascii="Times New Roman" w:hAnsi="Times New Roman" w:cs="Times New Roman"/>
          <w:sz w:val="28"/>
          <w:szCs w:val="28"/>
        </w:rPr>
        <w:t>Необходимое время: 10–15 минут. После окончания упражнения об-суждение: легко или трудно было найти качества, какие положительные или отрицательные качества быстрее приходили на ум  и т.д.</w:t>
      </w:r>
    </w:p>
    <w:p w:rsidR="00F96463" w:rsidRPr="00F96463" w:rsidRDefault="00F96463" w:rsidP="005A3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«Тайландский бокс».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Два человека на ринге с завязанными глазами сражаются мешками, набитыми мягкими тряпками. Возможны и различны варианты: можно одн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му дать колокольчик, а другому мешок - он бьет на звук, человек с колокол</w:t>
      </w:r>
      <w:r w:rsidRPr="00F96463">
        <w:rPr>
          <w:rFonts w:ascii="Times New Roman" w:hAnsi="Times New Roman" w:cs="Times New Roman"/>
          <w:sz w:val="28"/>
          <w:szCs w:val="28"/>
        </w:rPr>
        <w:t>ь</w:t>
      </w:r>
      <w:r w:rsidRPr="00F96463">
        <w:rPr>
          <w:rFonts w:ascii="Times New Roman" w:hAnsi="Times New Roman" w:cs="Times New Roman"/>
          <w:sz w:val="28"/>
          <w:szCs w:val="28"/>
        </w:rPr>
        <w:t>чиком уклоняется, можно дать мешки обоим участникам, и ввести двух п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средников - они направляют своих игроков короткими командами.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занятие.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привлечения внимания к другим ребятам, обучения пониманию положительного, и отрицательного отнош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ния друг к другу.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1 упражнение </w:t>
      </w:r>
      <w:r w:rsidR="00DE3649" w:rsidRPr="00DE3649">
        <w:rPr>
          <w:rFonts w:ascii="Times New Roman" w:hAnsi="Times New Roman" w:cs="Times New Roman"/>
          <w:sz w:val="28"/>
          <w:szCs w:val="28"/>
        </w:rPr>
        <w:t>«Кло</w:t>
      </w:r>
      <w:r w:rsidR="00DE3649">
        <w:rPr>
          <w:rFonts w:ascii="Times New Roman" w:hAnsi="Times New Roman" w:cs="Times New Roman"/>
          <w:sz w:val="28"/>
          <w:szCs w:val="28"/>
        </w:rPr>
        <w:t>уны ругаются</w:t>
      </w:r>
      <w:r w:rsidRPr="00F96463">
        <w:rPr>
          <w:rFonts w:ascii="Times New Roman" w:hAnsi="Times New Roman" w:cs="Times New Roman"/>
          <w:sz w:val="28"/>
          <w:szCs w:val="28"/>
        </w:rPr>
        <w:t>».</w:t>
      </w:r>
    </w:p>
    <w:p w:rsidR="00DE3649" w:rsidRDefault="00DE3649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просит подростков представить, что они являются клоунами. Эти клоуны </w:t>
      </w:r>
      <w:r w:rsidRPr="00DE3649">
        <w:rPr>
          <w:rFonts w:ascii="Times New Roman" w:hAnsi="Times New Roman" w:cs="Times New Roman"/>
          <w:sz w:val="28"/>
          <w:szCs w:val="28"/>
        </w:rPr>
        <w:t xml:space="preserve"> руга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E3649">
        <w:rPr>
          <w:rFonts w:ascii="Times New Roman" w:hAnsi="Times New Roman" w:cs="Times New Roman"/>
          <w:sz w:val="28"/>
          <w:szCs w:val="28"/>
        </w:rPr>
        <w:t xml:space="preserve"> друг на друга «овощами и фруктами». Затем правила несколько изменились и теперь </w:t>
      </w:r>
      <w:r>
        <w:rPr>
          <w:rFonts w:ascii="Times New Roman" w:hAnsi="Times New Roman" w:cs="Times New Roman"/>
          <w:sz w:val="28"/>
          <w:szCs w:val="28"/>
        </w:rPr>
        <w:t>подросткам надо было</w:t>
      </w:r>
      <w:r w:rsidRPr="00DE3649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E3649">
        <w:rPr>
          <w:rFonts w:ascii="Times New Roman" w:hAnsi="Times New Roman" w:cs="Times New Roman"/>
          <w:sz w:val="28"/>
          <w:szCs w:val="28"/>
        </w:rPr>
        <w:t xml:space="preserve"> друг друга ласково цветами, при этом интонирование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DE3649">
        <w:rPr>
          <w:rFonts w:ascii="Times New Roman" w:hAnsi="Times New Roman" w:cs="Times New Roman"/>
          <w:sz w:val="28"/>
          <w:szCs w:val="28"/>
        </w:rPr>
        <w:t xml:space="preserve"> адекватным. 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2 упражнение «Баллы на пальцах».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Люди стоят в парах и по счету «три» оба на пальцах выкидывают ст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пень доверия или уровень отношений: от абсолютного недоверия (один п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лец) до абсолютного доверия (пять пальцев). Затем пары меняются.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«Прощание».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Вначале упражнения педагог и подростки говорят о разных формах прощания реально существующих и шуточных. Затем подросткам предлаг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ется выдумать свои необычные способы прощания и попрощаться ими.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занятие.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Подростки учатся делать друг другу приятное, меняя свои уст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новки о том, что агрессией и негативным поведением можно добиться вн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мания или расположения других.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«Фотоаппарат».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Группа делится на пары. Первый в паре становится фотографом, второй фотоаппаратом. Фотоаппарат закрывает глаза, фотограф подводит его к и</w:t>
      </w:r>
      <w:r w:rsidRPr="00F96463">
        <w:rPr>
          <w:rFonts w:ascii="Times New Roman" w:hAnsi="Times New Roman" w:cs="Times New Roman"/>
          <w:sz w:val="28"/>
          <w:szCs w:val="28"/>
        </w:rPr>
        <w:t>н</w:t>
      </w:r>
      <w:r w:rsidRPr="00F96463">
        <w:rPr>
          <w:rFonts w:ascii="Times New Roman" w:hAnsi="Times New Roman" w:cs="Times New Roman"/>
          <w:sz w:val="28"/>
          <w:szCs w:val="28"/>
        </w:rPr>
        <w:t>тересному месту в помещении, и слегка нажимая на его голову «делает снимки» (Фотоаппарат на секунду открывает глаза, а потом закрывает опять). Потом фотоаппарат должен угадать, в каком месте «сделаны снимки». Затем роли меняются. На самом деле упражнение имеет скрытый подтекст, о кот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ром говорится на последующем обсуждении. Наиболее важные моменты следующие: кто, из фотографов как вел за собой свой фотоаппарат, пред</w:t>
      </w:r>
      <w:r w:rsidRPr="00F96463">
        <w:rPr>
          <w:rFonts w:ascii="Times New Roman" w:hAnsi="Times New Roman" w:cs="Times New Roman"/>
          <w:sz w:val="28"/>
          <w:szCs w:val="28"/>
        </w:rPr>
        <w:t>у</w:t>
      </w:r>
      <w:r w:rsidRPr="00F96463">
        <w:rPr>
          <w:rFonts w:ascii="Times New Roman" w:hAnsi="Times New Roman" w:cs="Times New Roman"/>
          <w:sz w:val="28"/>
          <w:szCs w:val="28"/>
        </w:rPr>
        <w:t>преждал ли об опасностях, думал ли о напарнике или только, о себе. Насколько фотоаппарату было комфортно со своим фотографом, насколько он доверял ему. Кому приятнее было быть фотографом (то есть ведущим), кому фотоаппаратом (то есть ведомым) и т. д.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«Лабиринт».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Команда выходит из кабинета. Ведущий расставляет пять стульев по о</w:t>
      </w:r>
      <w:r w:rsidRPr="00F96463">
        <w:rPr>
          <w:rFonts w:ascii="Times New Roman" w:hAnsi="Times New Roman" w:cs="Times New Roman"/>
          <w:sz w:val="28"/>
          <w:szCs w:val="28"/>
        </w:rPr>
        <w:t>д</w:t>
      </w:r>
      <w:r w:rsidRPr="00F96463">
        <w:rPr>
          <w:rFonts w:ascii="Times New Roman" w:hAnsi="Times New Roman" w:cs="Times New Roman"/>
          <w:sz w:val="28"/>
          <w:szCs w:val="28"/>
        </w:rPr>
        <w:t>ной линии в шахматном порядке. Команда заходит. Ведущий предлагает в</w:t>
      </w:r>
      <w:r w:rsidRPr="00F96463">
        <w:rPr>
          <w:rFonts w:ascii="Times New Roman" w:hAnsi="Times New Roman" w:cs="Times New Roman"/>
          <w:sz w:val="28"/>
          <w:szCs w:val="28"/>
        </w:rPr>
        <w:t>ы</w:t>
      </w:r>
      <w:r w:rsidRPr="00F96463">
        <w:rPr>
          <w:rFonts w:ascii="Times New Roman" w:hAnsi="Times New Roman" w:cs="Times New Roman"/>
          <w:sz w:val="28"/>
          <w:szCs w:val="28"/>
        </w:rPr>
        <w:t>брать капитана команды.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Капитан, с завязанными глазами, должен будет пройти между стульями. За любое касание стула или другого игрока налагается штраф в 10 секунд. Команда должна помогать своему капитану, подсказывая ему, куда идти.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«Ящик с «обидками».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Подросток комкает куски газеты в шары и кидает их в стену. Они пад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ют, оставаясь на полу, а он продолжает комкать все новые куски газеты и к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дать в стену до тех пор, пока не устанет. Если его обидели, то ему можно п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советовать сопровождать каждый бросок словами, адресованными обидчику.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Когда подросток устанет и немного успокоится, можно вместе с ним с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брать бумажные комки и сложить их до следующего раза, объясняя ему, что он всегда может ими воспользоваться наедине в своей комнате, когда снова почувствует сильное напряжение и желание злиться.</w:t>
      </w:r>
    </w:p>
    <w:p w:rsid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4 занятие.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«Волшебные заросли».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Каждый участник пытается проникнуть в центр круга, образованными тесно прижатыми «волшебными водорослями» - всеми остальными участн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ками. «Водоросли» понимают человеческую речь и чувствуют прикоснов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 xml:space="preserve">ния. Водящий должен самыми добрыми словами и нежными движеньями уговорить «водорослей» пропустить его в центр круга. Затем, по окончании игры, обсуждается, когда и при каких условиях водоросли расступились, а при каких нет. 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«Рисуем».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Ведущий предлагает нарисовать доброе животное, которое могло бы защитить всех людей от всего плохого, и написать (рассказать в кругу), к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кими добрыми качествами оно наделено.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«Кто позвал, узнай!»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Водящий отходит в дальний угол комнаты, отворачивается и закрывает глаза. Дается инструкция: по очереди называют водящего по имени разными интонациями, а он должен отгадать, кто к нему обратился и как ( нежно, гр</w:t>
      </w:r>
      <w:r w:rsidRPr="00F96463">
        <w:rPr>
          <w:rFonts w:ascii="Times New Roman" w:hAnsi="Times New Roman" w:cs="Times New Roman"/>
          <w:sz w:val="28"/>
          <w:szCs w:val="28"/>
        </w:rPr>
        <w:t>у</w:t>
      </w:r>
      <w:r w:rsidRPr="00F96463">
        <w:rPr>
          <w:rFonts w:ascii="Times New Roman" w:hAnsi="Times New Roman" w:cs="Times New Roman"/>
          <w:sz w:val="28"/>
          <w:szCs w:val="28"/>
        </w:rPr>
        <w:t>бо, зло и т.д.) После упражнения обсуждаются чувства, возникшие при том или ином оклике.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5 занятие.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«Корабль».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Дети делают корабль, встав так, чтобы один из участников уместился в середине. Ведущий объясняет, что корабль сначала плывет в солнечную х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рошую погоду, но вот он попадает в шторм, а тот, кто в середине капитан к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рабля и он не боится шторма. На зло бури и молниям он должен крикнуть «Я сильный и смелый капитан, я не боюсь бури!».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«Руки знакомятся, ссорятся, мерятся».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Упражнение выполняется в парах с закрытыми глазами, все сидят напротив друг друга, на небольшом расстоянии (вытянутой руки). Ведущий говорит: «Закройте глаза, протяните друг к другу руки, познакомьтесь одн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ми руками. Продемонстрируйте добрые отношение. Опустите руки.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Снова вытяните, ваши руки ссорятся. Опустите, а теперь они мирятся, вы расстаетесь друзьями. После этого обсуждаются ощущения детей в ходе игры.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«Пара ласковых».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Группа в кругу. Одному завязывают глаза. Ведущий (или сосед) показ</w:t>
      </w:r>
      <w:r w:rsidRPr="00F96463">
        <w:rPr>
          <w:rFonts w:ascii="Times New Roman" w:hAnsi="Times New Roman" w:cs="Times New Roman"/>
          <w:sz w:val="28"/>
          <w:szCs w:val="28"/>
        </w:rPr>
        <w:t>ы</w:t>
      </w:r>
      <w:r w:rsidRPr="00F96463">
        <w:rPr>
          <w:rFonts w:ascii="Times New Roman" w:hAnsi="Times New Roman" w:cs="Times New Roman"/>
          <w:sz w:val="28"/>
          <w:szCs w:val="28"/>
        </w:rPr>
        <w:t>вает на кого-то рукой и просит вылить на него всю злость. После потока «в</w:t>
      </w:r>
      <w:r w:rsidRPr="00F96463">
        <w:rPr>
          <w:rFonts w:ascii="Times New Roman" w:hAnsi="Times New Roman" w:cs="Times New Roman"/>
          <w:sz w:val="28"/>
          <w:szCs w:val="28"/>
        </w:rPr>
        <w:t>ы</w:t>
      </w:r>
      <w:r w:rsidRPr="00F96463">
        <w:rPr>
          <w:rFonts w:ascii="Times New Roman" w:hAnsi="Times New Roman" w:cs="Times New Roman"/>
          <w:sz w:val="28"/>
          <w:szCs w:val="28"/>
        </w:rPr>
        <w:t>сказываний» человеку развязывают глаза. Он видит свою «жертву» и извин</w:t>
      </w:r>
      <w:r w:rsidRPr="00F96463">
        <w:rPr>
          <w:rFonts w:ascii="Times New Roman" w:hAnsi="Times New Roman" w:cs="Times New Roman"/>
          <w:sz w:val="28"/>
          <w:szCs w:val="28"/>
        </w:rPr>
        <w:t>я</w:t>
      </w:r>
      <w:r w:rsidRPr="00F96463">
        <w:rPr>
          <w:rFonts w:ascii="Times New Roman" w:hAnsi="Times New Roman" w:cs="Times New Roman"/>
          <w:sz w:val="28"/>
          <w:szCs w:val="28"/>
        </w:rPr>
        <w:t>ется перед ней. Мол, был несдержан. «Сорвалось». Интересный эффект, к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гда показывают человеку на его самого.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6 занятие.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«То, что я люблю делать».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Все стоят в кругу, водящий средствами пантомимы показывает то, что он любит больше всего делать. Остальные отгадывают, и так по кругу. Какие животные нравятся водящему, какие он любит подарки, его любимое время года и т.д.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«Обзывалки».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Придумывается конфликт, и в ходе конфликта надо вместо обзыв</w:t>
      </w:r>
      <w:r w:rsidRPr="00F96463">
        <w:rPr>
          <w:rFonts w:ascii="Times New Roman" w:hAnsi="Times New Roman" w:cs="Times New Roman"/>
          <w:sz w:val="28"/>
          <w:szCs w:val="28"/>
        </w:rPr>
        <w:t>а</w:t>
      </w:r>
      <w:r w:rsidRPr="00F96463">
        <w:rPr>
          <w:rFonts w:ascii="Times New Roman" w:hAnsi="Times New Roman" w:cs="Times New Roman"/>
          <w:sz w:val="28"/>
          <w:szCs w:val="28"/>
        </w:rPr>
        <w:t>тельств говорить имя, растение, город, и т.д.</w:t>
      </w:r>
    </w:p>
    <w:p w:rsidR="005A58BE" w:rsidRDefault="000B5154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 «Мотивы агрессивного поведения»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говорит детям</w:t>
      </w:r>
      <w:r w:rsidRPr="000B51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154">
        <w:rPr>
          <w:rFonts w:ascii="Times New Roman" w:hAnsi="Times New Roman" w:cs="Times New Roman"/>
          <w:sz w:val="28"/>
          <w:szCs w:val="28"/>
        </w:rPr>
        <w:t>Каждый из вас часто видит последствие своей агрессии, но не всегда понимает ее мотивы, т.е. не мо</w:t>
      </w:r>
      <w:r>
        <w:rPr>
          <w:rFonts w:ascii="Times New Roman" w:hAnsi="Times New Roman" w:cs="Times New Roman"/>
          <w:sz w:val="28"/>
          <w:szCs w:val="28"/>
        </w:rPr>
        <w:t>жет объяснить причины ее вызвав</w:t>
      </w:r>
      <w:r w:rsidRPr="000B5154">
        <w:rPr>
          <w:rFonts w:ascii="Times New Roman" w:hAnsi="Times New Roman" w:cs="Times New Roman"/>
          <w:sz w:val="28"/>
          <w:szCs w:val="28"/>
        </w:rPr>
        <w:t>шие. Наши истинные мотивы или намерения часто скрываются от нас. Когда вы найдете причину вашей агрессии, определите цель, которой она служит, ты, наконец, научишься понимать ее природу. Сейчас мы поп</w:t>
      </w:r>
      <w:r w:rsidRPr="000B5154">
        <w:rPr>
          <w:rFonts w:ascii="Times New Roman" w:hAnsi="Times New Roman" w:cs="Times New Roman"/>
          <w:sz w:val="28"/>
          <w:szCs w:val="28"/>
        </w:rPr>
        <w:t>ы</w:t>
      </w:r>
      <w:r w:rsidRPr="000B5154">
        <w:rPr>
          <w:rFonts w:ascii="Times New Roman" w:hAnsi="Times New Roman" w:cs="Times New Roman"/>
          <w:sz w:val="28"/>
          <w:szCs w:val="28"/>
        </w:rPr>
        <w:t>таем</w:t>
      </w:r>
      <w:r>
        <w:rPr>
          <w:rFonts w:ascii="Times New Roman" w:hAnsi="Times New Roman" w:cs="Times New Roman"/>
          <w:sz w:val="28"/>
          <w:szCs w:val="28"/>
        </w:rPr>
        <w:t>ся разо</w:t>
      </w:r>
      <w:r w:rsidRPr="000B5154">
        <w:rPr>
          <w:rFonts w:ascii="Times New Roman" w:hAnsi="Times New Roman" w:cs="Times New Roman"/>
          <w:sz w:val="28"/>
          <w:szCs w:val="28"/>
        </w:rPr>
        <w:t>браться с этой проблемой.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54">
        <w:rPr>
          <w:rFonts w:ascii="Times New Roman" w:hAnsi="Times New Roman" w:cs="Times New Roman"/>
          <w:sz w:val="28"/>
          <w:szCs w:val="28"/>
        </w:rPr>
        <w:t>Разбейтесь на пары и сядьте друг напротив друга.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>Попытайтесь мысленно вернуться к галерее «негативных» образов. Вы можете обращаться к любому персонажу. Определите, что не нравиться в этом человеке и проговорить это вслух вашему партнеру напротив, будто это тот самый человек.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 xml:space="preserve">Итак, перед вами человек, который вас раздражает, на которого вы злы и обижены. Начинайте фразу со слов «В этом человеке мне не нравиться ...» то-то и то-то и заканчивайте на свое усмотрение словами «и потому я злюсь на него», «и потому мне хочется обругать </w:t>
      </w:r>
      <w:r>
        <w:rPr>
          <w:rFonts w:ascii="Times New Roman" w:hAnsi="Times New Roman" w:cs="Times New Roman"/>
          <w:sz w:val="28"/>
          <w:szCs w:val="28"/>
        </w:rPr>
        <w:t>его», «и потому мне хочется 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154">
        <w:rPr>
          <w:rFonts w:ascii="Times New Roman" w:hAnsi="Times New Roman" w:cs="Times New Roman"/>
          <w:sz w:val="28"/>
          <w:szCs w:val="28"/>
        </w:rPr>
        <w:t>рить его» и т.д. После того, как про</w:t>
      </w:r>
      <w:r>
        <w:rPr>
          <w:rFonts w:ascii="Times New Roman" w:hAnsi="Times New Roman" w:cs="Times New Roman"/>
          <w:sz w:val="28"/>
          <w:szCs w:val="28"/>
        </w:rPr>
        <w:t>изнесете фразу, передайте слово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54">
        <w:rPr>
          <w:rFonts w:ascii="Times New Roman" w:hAnsi="Times New Roman" w:cs="Times New Roman"/>
          <w:sz w:val="28"/>
          <w:szCs w:val="28"/>
        </w:rPr>
        <w:t>ру, затем он вам и так произносим фразы поочередно.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lastRenderedPageBreak/>
        <w:t>После завершения упражнения обсуждаются трудности в выполнении упражнения, каким персонажам труднее всего было выражать свои чувства, легко ли было найти то, что вызывает гнев и агрессию. Затем группа делит</w:t>
      </w:r>
      <w:r w:rsidRPr="000B5154">
        <w:rPr>
          <w:rFonts w:ascii="Times New Roman" w:hAnsi="Times New Roman" w:cs="Times New Roman"/>
          <w:sz w:val="28"/>
          <w:szCs w:val="28"/>
        </w:rPr>
        <w:t>ь</w:t>
      </w:r>
      <w:r w:rsidRPr="000B5154">
        <w:rPr>
          <w:rFonts w:ascii="Times New Roman" w:hAnsi="Times New Roman" w:cs="Times New Roman"/>
          <w:sz w:val="28"/>
          <w:szCs w:val="28"/>
        </w:rPr>
        <w:t>ся чувствами, возникшими в процессе упражнения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154">
        <w:rPr>
          <w:rFonts w:ascii="Times New Roman" w:hAnsi="Times New Roman" w:cs="Times New Roman"/>
          <w:sz w:val="28"/>
          <w:szCs w:val="28"/>
        </w:rPr>
        <w:t>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7 занятие.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«Волшебный ящик».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В центр круга ставится ящик (или то, что его напоминает), подростки должны по очереди подойти к нему и что-то из него вынуть, показав какое-нибудь упражнение или игру с вытащенным предметом. А окружающие должны догадаться, что он делает или что это за игра. 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«Походка».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Предлагается пройтись так, как в их представлении ходит: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• маленькая девочка в хорошем настроении;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• старик;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• уставший мужчина и т.д.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Так же, подростки могут сами выбрать себе персонаж, а другие будут отгадывать, кого он изображает.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3 упражнение «Рисунок».</w:t>
      </w:r>
    </w:p>
    <w:p w:rsidR="005A58BE" w:rsidRPr="00F96463" w:rsidRDefault="005A58BE" w:rsidP="005A58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Подросток должен нарисовать портрет человека, к которому испытывает агрессию. Потом подписать его корявыми буквами, порвать и выбросить.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8 занятие.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«Калаж».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Берется некоторое количество журналов и газет. Предлагается вырезать разных людей и приклеить на лист ватмана, но так, что бы в одной группе </w:t>
      </w:r>
      <w:r w:rsidRPr="00F96463">
        <w:rPr>
          <w:rFonts w:ascii="Times New Roman" w:hAnsi="Times New Roman" w:cs="Times New Roman"/>
          <w:sz w:val="28"/>
          <w:szCs w:val="28"/>
        </w:rPr>
        <w:lastRenderedPageBreak/>
        <w:t>были люди исключительно добрые, веселые и улыбчивые, а в другой грус</w:t>
      </w:r>
      <w:r w:rsidRPr="00F96463">
        <w:rPr>
          <w:rFonts w:ascii="Times New Roman" w:hAnsi="Times New Roman" w:cs="Times New Roman"/>
          <w:sz w:val="28"/>
          <w:szCs w:val="28"/>
        </w:rPr>
        <w:t>т</w:t>
      </w:r>
      <w:r w:rsidRPr="00F96463">
        <w:rPr>
          <w:rFonts w:ascii="Times New Roman" w:hAnsi="Times New Roman" w:cs="Times New Roman"/>
          <w:sz w:val="28"/>
          <w:szCs w:val="28"/>
        </w:rPr>
        <w:t>ные, ссорящиеся, злые люди. Необходимо придумать историю про этих л</w:t>
      </w:r>
      <w:r w:rsidRPr="00F96463">
        <w:rPr>
          <w:rFonts w:ascii="Times New Roman" w:hAnsi="Times New Roman" w:cs="Times New Roman"/>
          <w:sz w:val="28"/>
          <w:szCs w:val="28"/>
        </w:rPr>
        <w:t>ю</w:t>
      </w:r>
      <w:r w:rsidRPr="00F96463">
        <w:rPr>
          <w:rFonts w:ascii="Times New Roman" w:hAnsi="Times New Roman" w:cs="Times New Roman"/>
          <w:sz w:val="28"/>
          <w:szCs w:val="28"/>
        </w:rPr>
        <w:t>дей. Почему одни злые, а другие добрые.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«Игрушка».</w:t>
      </w:r>
    </w:p>
    <w:p w:rsid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Упражнение выполняется в парах. Одному из пары дается любая вещь, а другой очень хочет ее получить. Важно что бы обладатель вещи смог пре</w:t>
      </w:r>
      <w:r w:rsidRPr="00F96463">
        <w:rPr>
          <w:rFonts w:ascii="Times New Roman" w:hAnsi="Times New Roman" w:cs="Times New Roman"/>
          <w:sz w:val="28"/>
          <w:szCs w:val="28"/>
        </w:rPr>
        <w:t>д</w:t>
      </w:r>
      <w:r w:rsidRPr="00F96463">
        <w:rPr>
          <w:rFonts w:ascii="Times New Roman" w:hAnsi="Times New Roman" w:cs="Times New Roman"/>
          <w:sz w:val="28"/>
          <w:szCs w:val="28"/>
        </w:rPr>
        <w:t>ставить ту вещь, которую он держит самой, самой любимой. В задачу друг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го входит упросить напарника дать вещь попользоваться. Как только хозяин вещи отдает ее просящему, игра прерывается, и у хозяина спрашивают, п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чему он отдал вещь.</w:t>
      </w:r>
    </w:p>
    <w:p w:rsidR="000B5154" w:rsidRDefault="000B5154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упражнение «Я–мотивация».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>Группа делиться на тройки или четверки и рассаживается в кружки. Ра</w:t>
      </w:r>
      <w:r w:rsidRPr="000B5154">
        <w:rPr>
          <w:rFonts w:ascii="Times New Roman" w:hAnsi="Times New Roman" w:cs="Times New Roman"/>
          <w:sz w:val="28"/>
          <w:szCs w:val="28"/>
        </w:rPr>
        <w:t>с</w:t>
      </w:r>
      <w:r w:rsidRPr="000B5154">
        <w:rPr>
          <w:rFonts w:ascii="Times New Roman" w:hAnsi="Times New Roman" w:cs="Times New Roman"/>
          <w:sz w:val="28"/>
          <w:szCs w:val="28"/>
        </w:rPr>
        <w:t>стояние между микрогруппами должно быть не менее 1,5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5154">
        <w:rPr>
          <w:rFonts w:ascii="Times New Roman" w:hAnsi="Times New Roman" w:cs="Times New Roman"/>
          <w:sz w:val="28"/>
          <w:szCs w:val="28"/>
        </w:rPr>
        <w:t>2 метров. Участн</w:t>
      </w:r>
      <w:r w:rsidRPr="000B5154">
        <w:rPr>
          <w:rFonts w:ascii="Times New Roman" w:hAnsi="Times New Roman" w:cs="Times New Roman"/>
          <w:sz w:val="28"/>
          <w:szCs w:val="28"/>
        </w:rPr>
        <w:t>и</w:t>
      </w:r>
      <w:r w:rsidRPr="000B5154">
        <w:rPr>
          <w:rFonts w:ascii="Times New Roman" w:hAnsi="Times New Roman" w:cs="Times New Roman"/>
          <w:sz w:val="28"/>
          <w:szCs w:val="28"/>
        </w:rPr>
        <w:t>кам дается инструкция: в группе выберете того, кто будет начинать упражн</w:t>
      </w:r>
      <w:r w:rsidRPr="000B5154">
        <w:rPr>
          <w:rFonts w:ascii="Times New Roman" w:hAnsi="Times New Roman" w:cs="Times New Roman"/>
          <w:sz w:val="28"/>
          <w:szCs w:val="28"/>
        </w:rPr>
        <w:t>е</w:t>
      </w:r>
      <w:r w:rsidRPr="000B5154">
        <w:rPr>
          <w:rFonts w:ascii="Times New Roman" w:hAnsi="Times New Roman" w:cs="Times New Roman"/>
          <w:sz w:val="28"/>
          <w:szCs w:val="28"/>
        </w:rPr>
        <w:t>ние. В кругу последовательно Вам необходимо обмениваться предложени</w:t>
      </w:r>
      <w:r w:rsidRPr="000B5154">
        <w:rPr>
          <w:rFonts w:ascii="Times New Roman" w:hAnsi="Times New Roman" w:cs="Times New Roman"/>
          <w:sz w:val="28"/>
          <w:szCs w:val="28"/>
        </w:rPr>
        <w:t>я</w:t>
      </w:r>
      <w:r w:rsidRPr="000B5154">
        <w:rPr>
          <w:rFonts w:ascii="Times New Roman" w:hAnsi="Times New Roman" w:cs="Times New Roman"/>
          <w:sz w:val="28"/>
          <w:szCs w:val="28"/>
        </w:rPr>
        <w:t>ми. Начинать фразу нужно с определенных слов, которые сейчас будут названы. Упражнение будет состоять из трех серий, начинать или заканч</w:t>
      </w:r>
      <w:r w:rsidRPr="000B5154">
        <w:rPr>
          <w:rFonts w:ascii="Times New Roman" w:hAnsi="Times New Roman" w:cs="Times New Roman"/>
          <w:sz w:val="28"/>
          <w:szCs w:val="28"/>
        </w:rPr>
        <w:t>и</w:t>
      </w:r>
      <w:r w:rsidRPr="000B5154">
        <w:rPr>
          <w:rFonts w:ascii="Times New Roman" w:hAnsi="Times New Roman" w:cs="Times New Roman"/>
          <w:sz w:val="28"/>
          <w:szCs w:val="28"/>
        </w:rPr>
        <w:t>вать которые необходимо только по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>Серия 1. Я никогда ...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>Серия 2. Я хочу, но, наверное, не смогу ...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>Серия 3. Если я действительно захочу, то ...</w:t>
      </w:r>
    </w:p>
    <w:p w:rsidR="000B5154" w:rsidRPr="000B5154" w:rsidRDefault="000B5154" w:rsidP="000B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54">
        <w:rPr>
          <w:rFonts w:ascii="Times New Roman" w:hAnsi="Times New Roman" w:cs="Times New Roman"/>
          <w:sz w:val="28"/>
          <w:szCs w:val="28"/>
        </w:rPr>
        <w:t xml:space="preserve">Необходимое время: 5–10 минут на каждую серию. 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9 занятие.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Цель: Снижение агрессии посредством повышения самооценки у тр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вожных подростков и посредством повышения уровня коммуникативных способностей.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 упражнение «Мы играем в приключенья!»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Предлагается придумать этюд, выбрать актеров, а затем проиграть его перед остальной аудиторией. Все внимательно смотрят и пытаются просл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lastRenderedPageBreak/>
        <w:t xml:space="preserve">дить, на сколько у «актеров» получилось сыграть правдоподобней. Затем проходит беседа, насколько было сложно героя этюда. 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2 упражнение «Сказка».</w:t>
      </w:r>
    </w:p>
    <w:p w:rsidR="000B5154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Ведущий. У каждого из нас есть свой «дракон». Это наши недостатки, с которыми мы миримся. Однажды каждый решается убить своего дракона но вместо одной головы вырастают три, и мы живём со своим драконом и м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римся с ним, отрав</w:t>
      </w:r>
      <w:r w:rsidR="000B5154">
        <w:rPr>
          <w:rFonts w:ascii="Times New Roman" w:hAnsi="Times New Roman" w:cs="Times New Roman"/>
          <w:sz w:val="28"/>
          <w:szCs w:val="28"/>
        </w:rPr>
        <w:t>ляя жизнь себе и близким людям.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Ребятам предлагается нарисовать своего дракона и назвать его в целом и каждую голову в отдельности. После этого им надо придумать сказку о том, как они победят своего дракона. На написание истории подросткам даётся 30 минут.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Обсуждение. Ведущий говорит о том, что для борьбы с драконом почти всем нужны помощники, друзья. Друзья очень важны в жизни. Способность находить друзей зависит от того, на сколько мы умеем видеть хорошее в окружающих нас людях.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10 занятие.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Цель </w:t>
      </w:r>
      <w:r w:rsidR="000B5154">
        <w:rPr>
          <w:rFonts w:ascii="Times New Roman" w:hAnsi="Times New Roman" w:cs="Times New Roman"/>
          <w:sz w:val="28"/>
          <w:szCs w:val="28"/>
        </w:rPr>
        <w:t xml:space="preserve">– </w:t>
      </w:r>
      <w:r w:rsidRPr="00F96463">
        <w:rPr>
          <w:rFonts w:ascii="Times New Roman" w:hAnsi="Times New Roman" w:cs="Times New Roman"/>
          <w:sz w:val="28"/>
          <w:szCs w:val="28"/>
        </w:rPr>
        <w:t>самостоятельный контроль подростка самого себя (ощущения с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бя взрослым, повышение самооценки, внимательность по отношению к св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Pr="00F96463">
        <w:rPr>
          <w:rFonts w:ascii="Times New Roman" w:hAnsi="Times New Roman" w:cs="Times New Roman"/>
          <w:sz w:val="28"/>
          <w:szCs w:val="28"/>
        </w:rPr>
        <w:t>им поступкам и действиям, самоанализ и самокритика негативного повед</w:t>
      </w:r>
      <w:r w:rsidRPr="00F96463">
        <w:rPr>
          <w:rFonts w:ascii="Times New Roman" w:hAnsi="Times New Roman" w:cs="Times New Roman"/>
          <w:sz w:val="28"/>
          <w:szCs w:val="28"/>
        </w:rPr>
        <w:t>е</w:t>
      </w:r>
      <w:r w:rsidRPr="00F96463">
        <w:rPr>
          <w:rFonts w:ascii="Times New Roman" w:hAnsi="Times New Roman" w:cs="Times New Roman"/>
          <w:sz w:val="28"/>
          <w:szCs w:val="28"/>
        </w:rPr>
        <w:t>ния и со своей стороны и со стороны взрослых).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1 упражнение «Итоги </w:t>
      </w:r>
      <w:r w:rsidR="000B5154">
        <w:rPr>
          <w:rFonts w:ascii="Times New Roman" w:hAnsi="Times New Roman" w:cs="Times New Roman"/>
          <w:sz w:val="28"/>
          <w:szCs w:val="28"/>
        </w:rPr>
        <w:t xml:space="preserve">– </w:t>
      </w:r>
      <w:r w:rsidRPr="00F96463">
        <w:rPr>
          <w:rFonts w:ascii="Times New Roman" w:hAnsi="Times New Roman" w:cs="Times New Roman"/>
          <w:sz w:val="28"/>
          <w:szCs w:val="28"/>
        </w:rPr>
        <w:t>каким бы я хотел быть и какой сейчас».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Предлагается нарисовать себя какой он есть сейчас, и каким бы хотел стать. После показа рисунков в кругу с каждым участником обсуждается (а ребята помогают советами </w:t>
      </w:r>
      <w:r w:rsidR="000B5154">
        <w:rPr>
          <w:rFonts w:ascii="Times New Roman" w:hAnsi="Times New Roman" w:cs="Times New Roman"/>
          <w:sz w:val="28"/>
          <w:szCs w:val="28"/>
        </w:rPr>
        <w:t xml:space="preserve">– </w:t>
      </w:r>
      <w:r w:rsidRPr="00F96463">
        <w:rPr>
          <w:rFonts w:ascii="Times New Roman" w:hAnsi="Times New Roman" w:cs="Times New Roman"/>
          <w:sz w:val="28"/>
          <w:szCs w:val="28"/>
        </w:rPr>
        <w:t>как стать лучше) какие шаги нужно предпр</w:t>
      </w:r>
      <w:r w:rsidRPr="00F96463">
        <w:rPr>
          <w:rFonts w:ascii="Times New Roman" w:hAnsi="Times New Roman" w:cs="Times New Roman"/>
          <w:sz w:val="28"/>
          <w:szCs w:val="28"/>
        </w:rPr>
        <w:t>и</w:t>
      </w:r>
      <w:r w:rsidRPr="00F96463">
        <w:rPr>
          <w:rFonts w:ascii="Times New Roman" w:hAnsi="Times New Roman" w:cs="Times New Roman"/>
          <w:sz w:val="28"/>
          <w:szCs w:val="28"/>
        </w:rPr>
        <w:t>нять, что бы соответствовать своему образу, какие ему присущи черты, и как в себе их развить.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 xml:space="preserve">После этого каждый рисует для себя поэтапную «дорожку </w:t>
      </w:r>
      <w:r w:rsidR="000B5154">
        <w:rPr>
          <w:rFonts w:ascii="Times New Roman" w:hAnsi="Times New Roman" w:cs="Times New Roman"/>
          <w:sz w:val="28"/>
          <w:szCs w:val="28"/>
        </w:rPr>
        <w:t xml:space="preserve">– </w:t>
      </w:r>
      <w:r w:rsidRPr="00F96463">
        <w:rPr>
          <w:rFonts w:ascii="Times New Roman" w:hAnsi="Times New Roman" w:cs="Times New Roman"/>
          <w:sz w:val="28"/>
          <w:szCs w:val="28"/>
        </w:rPr>
        <w:t>лестницу» к вершине своего совершенства, изображая себя на каждом этапе восхождения (какие качества он прибавляет себе с каждой ступенькой и какие поступки совершает, что бы быть лучше.)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lastRenderedPageBreak/>
        <w:t>2 упражнение «Новая визитка».</w:t>
      </w:r>
    </w:p>
    <w:p w:rsidR="00F96463" w:rsidRP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Ведущий предлагает сделать новую визитную карточку. Подведение итогов занятий. Заключительное слово ведущего.</w:t>
      </w:r>
    </w:p>
    <w:p w:rsidR="00F96463" w:rsidRDefault="00F96463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63">
        <w:rPr>
          <w:rFonts w:ascii="Times New Roman" w:hAnsi="Times New Roman" w:cs="Times New Roman"/>
          <w:sz w:val="28"/>
          <w:szCs w:val="28"/>
        </w:rPr>
        <w:t>После реализации данной программы была проведена повторная диагн</w:t>
      </w:r>
      <w:r w:rsidRPr="00F96463">
        <w:rPr>
          <w:rFonts w:ascii="Times New Roman" w:hAnsi="Times New Roman" w:cs="Times New Roman"/>
          <w:sz w:val="28"/>
          <w:szCs w:val="28"/>
        </w:rPr>
        <w:t>о</w:t>
      </w:r>
      <w:r w:rsidR="00FC370B">
        <w:rPr>
          <w:rFonts w:ascii="Times New Roman" w:hAnsi="Times New Roman" w:cs="Times New Roman"/>
          <w:sz w:val="28"/>
          <w:szCs w:val="28"/>
        </w:rPr>
        <w:t>стика подростков с использованием такого же диагностического инструме</w:t>
      </w:r>
      <w:r w:rsidR="00FC370B">
        <w:rPr>
          <w:rFonts w:ascii="Times New Roman" w:hAnsi="Times New Roman" w:cs="Times New Roman"/>
          <w:sz w:val="28"/>
          <w:szCs w:val="28"/>
        </w:rPr>
        <w:t>н</w:t>
      </w:r>
      <w:r w:rsidR="00FC370B">
        <w:rPr>
          <w:rFonts w:ascii="Times New Roman" w:hAnsi="Times New Roman" w:cs="Times New Roman"/>
          <w:sz w:val="28"/>
          <w:szCs w:val="28"/>
        </w:rPr>
        <w:t>тария, что и в констатирующем эксперименте.</w:t>
      </w:r>
    </w:p>
    <w:p w:rsidR="00055DA7" w:rsidRPr="007B5E4C" w:rsidRDefault="00055DA7" w:rsidP="00055D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карточки наблюдения, в которой отмечали агрессивные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7B5E4C">
        <w:rPr>
          <w:rFonts w:ascii="Times New Roman" w:eastAsia="Times New Roman" w:hAnsi="Times New Roman" w:cs="Times New Roman"/>
          <w:sz w:val="28"/>
          <w:szCs w:val="28"/>
        </w:rPr>
        <w:t xml:space="preserve">мы выявили, что </w:t>
      </w:r>
      <w:r w:rsidRPr="006546D2">
        <w:rPr>
          <w:rFonts w:ascii="Times New Roman" w:eastAsia="Times New Roman" w:hAnsi="Times New Roman" w:cs="Times New Roman"/>
          <w:sz w:val="28"/>
          <w:szCs w:val="28"/>
        </w:rPr>
        <w:t xml:space="preserve">Юрий А., Виктор Е., Максим М., Алексей П., </w:t>
      </w:r>
      <w:r w:rsidR="00CA01EA" w:rsidRPr="00CA01EA">
        <w:rPr>
          <w:rFonts w:ascii="Times New Roman" w:eastAsia="Times New Roman" w:hAnsi="Times New Roman" w:cs="Times New Roman"/>
          <w:sz w:val="28"/>
          <w:szCs w:val="28"/>
        </w:rPr>
        <w:t>Яна С.</w:t>
      </w:r>
      <w:r w:rsidR="00CA0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46D2">
        <w:rPr>
          <w:rFonts w:ascii="Times New Roman" w:eastAsia="Times New Roman" w:hAnsi="Times New Roman" w:cs="Times New Roman"/>
          <w:sz w:val="28"/>
          <w:szCs w:val="28"/>
        </w:rPr>
        <w:t>Екатерина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выражают агрессивные реакции.  </w:t>
      </w:r>
    </w:p>
    <w:p w:rsidR="00055DA7" w:rsidRDefault="00055DA7" w:rsidP="00055D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Результаты, полученные в ходе проведения г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рафическ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72B6A">
        <w:rPr>
          <w:rFonts w:ascii="Times New Roman" w:hAnsi="Times New Roman" w:cs="Times New Roman"/>
          <w:color w:val="000000"/>
          <w:sz w:val="28"/>
          <w:szCs w:val="28"/>
        </w:rPr>
        <w:t>Панфиловой «Кактус»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представлены в таблице 4.</w:t>
      </w:r>
    </w:p>
    <w:p w:rsidR="00055DA7" w:rsidRPr="00717492" w:rsidRDefault="00055DA7" w:rsidP="00055DA7">
      <w:pPr>
        <w:pStyle w:val="a3"/>
        <w:spacing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4 – 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выявления агрессивности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7492">
        <w:rPr>
          <w:rFonts w:ascii="Times New Roman" w:eastAsia="Times New Roman" w:hAnsi="Times New Roman" w:cs="Times New Roman"/>
          <w:color w:val="000000"/>
          <w:sz w:val="28"/>
          <w:szCs w:val="28"/>
        </w:rPr>
        <w:t>дике «Кактус»</w:t>
      </w:r>
    </w:p>
    <w:tbl>
      <w:tblPr>
        <w:tblW w:w="10393" w:type="dxa"/>
        <w:jc w:val="center"/>
        <w:tblInd w:w="630" w:type="dxa"/>
        <w:tblLook w:val="04A0" w:firstRow="1" w:lastRow="0" w:firstColumn="1" w:lastColumn="0" w:noHBand="0" w:noVBand="1"/>
      </w:tblPr>
      <w:tblGrid>
        <w:gridCol w:w="594"/>
        <w:gridCol w:w="2027"/>
        <w:gridCol w:w="1993"/>
        <w:gridCol w:w="2083"/>
        <w:gridCol w:w="1965"/>
        <w:gridCol w:w="1808"/>
      </w:tblGrid>
      <w:tr w:rsidR="00055DA7" w:rsidRPr="00BE625E" w:rsidTr="00407715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выделиться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занять место в классе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аутоагрессия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A7" w:rsidRPr="00BE625E" w:rsidTr="0040771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23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7" w:rsidRPr="00BE625E" w:rsidRDefault="00055DA7" w:rsidP="0040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601CA3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CF73DA" w:rsidRDefault="00601CA3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DA7" w:rsidRPr="00BE625E" w:rsidTr="00407715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5DA7" w:rsidRDefault="00055DA7" w:rsidP="00055DA7">
      <w:pPr>
        <w:spacing w:after="0" w:line="360" w:lineRule="auto"/>
        <w:ind w:right="-4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DA7" w:rsidRPr="00CF39FF" w:rsidRDefault="00055DA7" w:rsidP="00055DA7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представим полученные результаты в виде диагра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(см. Рис.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5DA7" w:rsidRPr="00F72B6A" w:rsidRDefault="00055DA7" w:rsidP="00055DA7">
      <w:pPr>
        <w:pStyle w:val="a5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F3A1DA" wp14:editId="74950301">
            <wp:extent cx="5486400" cy="25908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5DA7" w:rsidRPr="00CF39FF" w:rsidRDefault="00055DA7" w:rsidP="00055DA7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по методике «Кактус»</w:t>
      </w:r>
    </w:p>
    <w:p w:rsidR="00055DA7" w:rsidRDefault="00055DA7" w:rsidP="00055DA7">
      <w:pPr>
        <w:spacing w:after="0" w:line="360" w:lineRule="auto"/>
        <w:ind w:right="-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DA7" w:rsidRPr="00F72B6A" w:rsidRDefault="00055DA7" w:rsidP="00055D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данных, представленных в таблице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рисунке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видим, что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37% (первоначально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59%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 проявляют агрессивные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37% (первоначально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41%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тревожность,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33% (первон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44%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выделиться и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29% (первоначально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44%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стремятся занять место в классе, что также достигается с помощью агрессии в подростковой среде. </w:t>
      </w: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Результаты диагностики по тесту Басса – Дарки зафиксированы в табл</w:t>
      </w:r>
      <w:r w:rsidRPr="001A3171">
        <w:rPr>
          <w:rFonts w:ascii="Times New Roman" w:hAnsi="Times New Roman" w:cs="Times New Roman"/>
          <w:sz w:val="28"/>
          <w:szCs w:val="28"/>
        </w:rPr>
        <w:t>и</w:t>
      </w:r>
      <w:r w:rsidRPr="001A3171">
        <w:rPr>
          <w:rFonts w:ascii="Times New Roman" w:hAnsi="Times New Roman" w:cs="Times New Roman"/>
          <w:sz w:val="28"/>
          <w:szCs w:val="28"/>
        </w:rPr>
        <w:t xml:space="preserve">це </w:t>
      </w:r>
      <w:r w:rsidR="00601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A7" w:rsidRPr="001A3171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A3171">
        <w:rPr>
          <w:rFonts w:ascii="Times New Roman" w:hAnsi="Times New Roman" w:cs="Times New Roman"/>
          <w:sz w:val="28"/>
          <w:szCs w:val="28"/>
        </w:rPr>
        <w:t>Уровни агрессивного поведения подростков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19"/>
        <w:gridCol w:w="592"/>
        <w:gridCol w:w="709"/>
        <w:gridCol w:w="568"/>
        <w:gridCol w:w="568"/>
        <w:gridCol w:w="566"/>
        <w:gridCol w:w="708"/>
        <w:gridCol w:w="850"/>
        <w:gridCol w:w="567"/>
        <w:gridCol w:w="708"/>
        <w:gridCol w:w="851"/>
      </w:tblGrid>
      <w:tr w:rsidR="00055DA7" w:rsidRPr="00CF39FF" w:rsidTr="00407715">
        <w:tc>
          <w:tcPr>
            <w:tcW w:w="675" w:type="dxa"/>
            <w:vMerge w:val="restart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87" w:type="dxa"/>
            <w:gridSpan w:val="10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55DA7" w:rsidRPr="00CF39FF" w:rsidTr="00A630D2">
        <w:trPr>
          <w:trHeight w:val="1461"/>
        </w:trPr>
        <w:tc>
          <w:tcPr>
            <w:tcW w:w="675" w:type="dxa"/>
            <w:vMerge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Негативизм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Подозрител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Вербальная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Чувство вины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Индекс агре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сивности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DA7" w:rsidRPr="00A772DB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Индекс вра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72DB">
              <w:rPr>
                <w:rFonts w:ascii="Times New Roman" w:hAnsi="Times New Roman" w:cs="Times New Roman"/>
                <w:sz w:val="24"/>
                <w:szCs w:val="24"/>
              </w:rPr>
              <w:t>дебности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B5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CF39FF" w:rsidTr="00A630D2">
        <w:trPr>
          <w:trHeight w:val="362"/>
        </w:trPr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055DA7" w:rsidRPr="00BE625E" w:rsidRDefault="00055DA7" w:rsidP="0040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B5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B5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6546D2" w:rsidRDefault="00055DA7" w:rsidP="00A6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0D2" w:rsidRPr="0065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DA7" w:rsidRPr="006546D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6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CF39FF" w:rsidTr="00A630D2">
        <w:tc>
          <w:tcPr>
            <w:tcW w:w="675" w:type="dxa"/>
            <w:shd w:val="clear" w:color="auto" w:fill="auto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592" w:type="dxa"/>
            <w:shd w:val="clear" w:color="auto" w:fill="FFFFFF" w:themeFill="background1"/>
          </w:tcPr>
          <w:p w:rsidR="00055DA7" w:rsidRPr="00CF39FF" w:rsidRDefault="00601CA3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055DA7" w:rsidRPr="00CF39FF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CF39FF" w:rsidRDefault="00B56E8B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55DA7" w:rsidRPr="00CF39FF" w:rsidRDefault="00A630D2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55DA7" w:rsidRPr="001A3171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DA7" w:rsidRPr="00CF39FF" w:rsidRDefault="00055DA7" w:rsidP="00055DA7">
      <w:pPr>
        <w:spacing w:after="0" w:line="36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ьшей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представим полученные результаты в виде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(см. Рис.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5DA7" w:rsidRPr="00F72B6A" w:rsidRDefault="00055DA7" w:rsidP="00055DA7">
      <w:pPr>
        <w:pStyle w:val="a5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A14343" wp14:editId="2C9E2B98">
            <wp:extent cx="5486400" cy="25908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DA7" w:rsidRDefault="00055DA7" w:rsidP="00055DA7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601CA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F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тесту 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Басса – Дарки</w:t>
      </w:r>
    </w:p>
    <w:p w:rsidR="00601CA3" w:rsidRPr="00CF39FF" w:rsidRDefault="00601CA3" w:rsidP="00055DA7">
      <w:pPr>
        <w:spacing w:after="0" w:line="36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A4D" w:rsidRDefault="00EB5A4D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в ходе повторной диагностики данных, можем констатировать снижение уровня агрессивности в группе испытуемых. Так высокий уровень индекса агрессивности зафиксирован у 4% испытуемых (первоначально у 15%), средний уровень у 74% (первоначально у 70%), 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кий уровень у 22% (первоначально у 15%). Высокий уровень индекса вра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дебности зафиксирован у 19% (первоначально у 33%), средний уровень у 81% (первоначально у 67%), респондентов с низким уровнем индекса вра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дебности не оказалось.</w:t>
      </w:r>
    </w:p>
    <w:p w:rsidR="00055DA7" w:rsidRPr="001A3171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Анализ показал, что только </w:t>
      </w:r>
      <w:r w:rsidR="006546D2" w:rsidRPr="007B5E4C">
        <w:rPr>
          <w:rFonts w:ascii="Times New Roman" w:hAnsi="Times New Roman" w:cs="Times New Roman"/>
          <w:sz w:val="28"/>
          <w:szCs w:val="28"/>
        </w:rPr>
        <w:t>Владимир А</w:t>
      </w:r>
      <w:r w:rsidR="006546D2" w:rsidRPr="001A3171">
        <w:rPr>
          <w:rFonts w:ascii="Times New Roman" w:hAnsi="Times New Roman" w:cs="Times New Roman"/>
          <w:sz w:val="28"/>
          <w:szCs w:val="28"/>
        </w:rPr>
        <w:t>.</w:t>
      </w:r>
      <w:r w:rsidR="006546D2">
        <w:rPr>
          <w:rFonts w:ascii="Times New Roman" w:hAnsi="Times New Roman" w:cs="Times New Roman"/>
          <w:sz w:val="28"/>
          <w:szCs w:val="28"/>
        </w:rPr>
        <w:t>,</w:t>
      </w:r>
      <w:r w:rsidR="006546D2"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>склон</w:t>
      </w:r>
      <w:r w:rsidR="006546D2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н к проявлению агре</w:t>
      </w:r>
      <w:r w:rsidRPr="001A3171">
        <w:rPr>
          <w:rFonts w:ascii="Times New Roman" w:hAnsi="Times New Roman" w:cs="Times New Roman"/>
          <w:sz w:val="28"/>
          <w:szCs w:val="28"/>
        </w:rPr>
        <w:t>с</w:t>
      </w:r>
      <w:r w:rsidRPr="001A3171">
        <w:rPr>
          <w:rFonts w:ascii="Times New Roman" w:hAnsi="Times New Roman" w:cs="Times New Roman"/>
          <w:sz w:val="28"/>
          <w:szCs w:val="28"/>
        </w:rPr>
        <w:t>сивного поведения</w:t>
      </w:r>
      <w:r w:rsidR="006546D2">
        <w:rPr>
          <w:rFonts w:ascii="Times New Roman" w:hAnsi="Times New Roman" w:cs="Times New Roman"/>
          <w:sz w:val="28"/>
          <w:szCs w:val="28"/>
        </w:rPr>
        <w:t>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6546D2">
        <w:rPr>
          <w:rFonts w:ascii="Times New Roman" w:hAnsi="Times New Roman" w:cs="Times New Roman"/>
          <w:sz w:val="28"/>
          <w:szCs w:val="28"/>
        </w:rPr>
        <w:t>Также есть подростки с высоким индексом враждебн</w:t>
      </w:r>
      <w:r w:rsidR="006546D2">
        <w:rPr>
          <w:rFonts w:ascii="Times New Roman" w:hAnsi="Times New Roman" w:cs="Times New Roman"/>
          <w:sz w:val="28"/>
          <w:szCs w:val="28"/>
        </w:rPr>
        <w:t>о</w:t>
      </w:r>
      <w:r w:rsidR="006546D2">
        <w:rPr>
          <w:rFonts w:ascii="Times New Roman" w:hAnsi="Times New Roman" w:cs="Times New Roman"/>
          <w:sz w:val="28"/>
          <w:szCs w:val="28"/>
        </w:rPr>
        <w:t xml:space="preserve">сти: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6546D2" w:rsidRPr="006546D2">
        <w:rPr>
          <w:rFonts w:ascii="Times New Roman" w:hAnsi="Times New Roman" w:cs="Times New Roman"/>
          <w:sz w:val="28"/>
          <w:szCs w:val="28"/>
        </w:rPr>
        <w:t>Юрий А.</w:t>
      </w:r>
      <w:r w:rsidR="006546D2">
        <w:rPr>
          <w:rFonts w:ascii="Times New Roman" w:hAnsi="Times New Roman" w:cs="Times New Roman"/>
          <w:sz w:val="28"/>
          <w:szCs w:val="28"/>
        </w:rPr>
        <w:t xml:space="preserve">, </w:t>
      </w:r>
      <w:r w:rsidR="006546D2" w:rsidRPr="006546D2">
        <w:rPr>
          <w:rFonts w:ascii="Times New Roman" w:hAnsi="Times New Roman" w:cs="Times New Roman"/>
          <w:sz w:val="28"/>
          <w:szCs w:val="28"/>
        </w:rPr>
        <w:t>Виктор Е.</w:t>
      </w:r>
      <w:r w:rsidR="006546D2">
        <w:rPr>
          <w:rFonts w:ascii="Times New Roman" w:hAnsi="Times New Roman" w:cs="Times New Roman"/>
          <w:sz w:val="28"/>
          <w:szCs w:val="28"/>
        </w:rPr>
        <w:t xml:space="preserve">, </w:t>
      </w:r>
      <w:r w:rsidR="006546D2" w:rsidRPr="006546D2">
        <w:rPr>
          <w:rFonts w:ascii="Times New Roman" w:hAnsi="Times New Roman" w:cs="Times New Roman"/>
          <w:sz w:val="28"/>
          <w:szCs w:val="28"/>
        </w:rPr>
        <w:t>Екатерина Т.</w:t>
      </w:r>
    </w:p>
    <w:p w:rsidR="00055DA7" w:rsidRPr="001A3171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Данные, полученные при обследова</w:t>
      </w:r>
      <w:r>
        <w:rPr>
          <w:rFonts w:ascii="Times New Roman" w:hAnsi="Times New Roman" w:cs="Times New Roman"/>
          <w:sz w:val="28"/>
          <w:szCs w:val="28"/>
        </w:rPr>
        <w:t>нии, совпадают с данными,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 ходе наблюдения, и данными </w:t>
      </w:r>
      <w:r w:rsidRPr="001A3171">
        <w:rPr>
          <w:rFonts w:ascii="Times New Roman" w:hAnsi="Times New Roman" w:cs="Times New Roman"/>
          <w:sz w:val="28"/>
          <w:szCs w:val="28"/>
        </w:rPr>
        <w:t>учителя, который выделил тех же школьников по субъективному критерию.</w:t>
      </w:r>
    </w:p>
    <w:p w:rsidR="00055DA7" w:rsidRPr="001A3171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 xml:space="preserve">Результаты диагностики по тесту FPI зафиксированы в таблице </w:t>
      </w:r>
      <w:r w:rsidR="00654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171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</w:t>
      </w:r>
    </w:p>
    <w:p w:rsidR="00F53327" w:rsidRDefault="00F5332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327" w:rsidRDefault="00F5332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327" w:rsidRPr="001A3171" w:rsidRDefault="00F5332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25"/>
        <w:gridCol w:w="709"/>
        <w:gridCol w:w="709"/>
        <w:gridCol w:w="709"/>
        <w:gridCol w:w="567"/>
        <w:gridCol w:w="708"/>
        <w:gridCol w:w="709"/>
        <w:gridCol w:w="425"/>
        <w:gridCol w:w="426"/>
        <w:gridCol w:w="708"/>
        <w:gridCol w:w="958"/>
      </w:tblGrid>
      <w:tr w:rsidR="00055DA7" w:rsidRPr="00224132" w:rsidTr="00407715">
        <w:tc>
          <w:tcPr>
            <w:tcW w:w="534" w:type="dxa"/>
            <w:vMerge w:val="restart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053" w:type="dxa"/>
            <w:gridSpan w:val="11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55DA7" w:rsidRPr="00224132" w:rsidTr="00407715">
        <w:trPr>
          <w:cantSplit/>
          <w:trHeight w:val="1795"/>
        </w:trPr>
        <w:tc>
          <w:tcPr>
            <w:tcW w:w="534" w:type="dxa"/>
            <w:vMerge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F4">
              <w:rPr>
                <w:rFonts w:ascii="Times New Roman" w:hAnsi="Times New Roman" w:cs="Times New Roman"/>
                <w:sz w:val="24"/>
                <w:szCs w:val="24"/>
              </w:rPr>
              <w:t>невротичность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Спонтанная агрессивность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Реактивная агрессивность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Экстраверсия - интроверсия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055DA7" w:rsidRPr="008522F4" w:rsidRDefault="00055DA7" w:rsidP="0040771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А.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В.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В.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55DA7" w:rsidRPr="00BE625E" w:rsidRDefault="00055DA7" w:rsidP="0040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Е.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Ж.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З.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 И.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И.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М.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С.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DA7" w:rsidRPr="00224132" w:rsidTr="00CA01EA">
        <w:tc>
          <w:tcPr>
            <w:tcW w:w="534" w:type="dxa"/>
            <w:shd w:val="clear" w:color="auto" w:fill="auto"/>
          </w:tcPr>
          <w:p w:rsidR="00055DA7" w:rsidRPr="00224132" w:rsidRDefault="00055DA7" w:rsidP="0040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5DA7" w:rsidRPr="00BE625E" w:rsidRDefault="00055DA7" w:rsidP="0040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Т.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55DA7" w:rsidRPr="00224132" w:rsidRDefault="00DB23BA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55DA7" w:rsidRPr="00224132" w:rsidRDefault="00055DA7" w:rsidP="00DB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Для получения общей информации об уровнях развития психологич</w:t>
      </w:r>
      <w:r w:rsidRPr="001A3171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 xml:space="preserve">ских особенностях подростков </w:t>
      </w:r>
      <w:r>
        <w:rPr>
          <w:rFonts w:ascii="Times New Roman" w:hAnsi="Times New Roman" w:cs="Times New Roman"/>
          <w:sz w:val="28"/>
          <w:szCs w:val="28"/>
        </w:rPr>
        <w:t>нашей выборки</w:t>
      </w:r>
      <w:r w:rsidRPr="001A3171">
        <w:rPr>
          <w:rFonts w:ascii="Times New Roman" w:hAnsi="Times New Roman" w:cs="Times New Roman"/>
          <w:sz w:val="28"/>
          <w:szCs w:val="28"/>
        </w:rPr>
        <w:t>, сначала анализировались данные по всей выборки испытуемых. В результате  высокий уровень невр</w:t>
      </w:r>
      <w:r w:rsidRPr="001A3171">
        <w:rPr>
          <w:rFonts w:ascii="Times New Roman" w:hAnsi="Times New Roman" w:cs="Times New Roman"/>
          <w:sz w:val="28"/>
          <w:szCs w:val="28"/>
        </w:rPr>
        <w:t>о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тичности отмечен у </w:t>
      </w:r>
      <w:r w:rsidR="00EA186D">
        <w:rPr>
          <w:rFonts w:ascii="Times New Roman" w:hAnsi="Times New Roman" w:cs="Times New Roman"/>
          <w:sz w:val="28"/>
          <w:szCs w:val="28"/>
        </w:rPr>
        <w:t xml:space="preserve">29% (первоначально у </w:t>
      </w:r>
      <w:r>
        <w:rPr>
          <w:rFonts w:ascii="Times New Roman" w:hAnsi="Times New Roman" w:cs="Times New Roman"/>
          <w:sz w:val="28"/>
          <w:szCs w:val="28"/>
        </w:rPr>
        <w:t>48%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спонтанной агрессивности у </w:t>
      </w:r>
      <w:r w:rsidR="00EA186D">
        <w:rPr>
          <w:rFonts w:ascii="Times New Roman" w:hAnsi="Times New Roman" w:cs="Times New Roman"/>
          <w:sz w:val="28"/>
          <w:szCs w:val="28"/>
        </w:rPr>
        <w:t xml:space="preserve">37% (первоначально у </w:t>
      </w:r>
      <w:r>
        <w:rPr>
          <w:rFonts w:ascii="Times New Roman" w:hAnsi="Times New Roman" w:cs="Times New Roman"/>
          <w:sz w:val="28"/>
          <w:szCs w:val="28"/>
        </w:rPr>
        <w:t>44%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депрессивности выявлен у </w:t>
      </w:r>
      <w:r w:rsidR="00EA186D">
        <w:rPr>
          <w:rFonts w:ascii="Times New Roman" w:hAnsi="Times New Roman" w:cs="Times New Roman"/>
          <w:sz w:val="28"/>
          <w:szCs w:val="28"/>
        </w:rPr>
        <w:t xml:space="preserve">30% (первоначально у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3171">
        <w:rPr>
          <w:rFonts w:ascii="Times New Roman" w:hAnsi="Times New Roman" w:cs="Times New Roman"/>
          <w:sz w:val="28"/>
          <w:szCs w:val="28"/>
        </w:rPr>
        <w:t xml:space="preserve">раздражительности выявлен у </w:t>
      </w:r>
      <w:r w:rsidR="00EA186D">
        <w:rPr>
          <w:rFonts w:ascii="Times New Roman" w:hAnsi="Times New Roman" w:cs="Times New Roman"/>
          <w:sz w:val="28"/>
          <w:szCs w:val="28"/>
        </w:rPr>
        <w:t xml:space="preserve">37% (первоначально у </w:t>
      </w: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186D">
        <w:rPr>
          <w:rFonts w:ascii="Times New Roman" w:hAnsi="Times New Roman" w:cs="Times New Roman"/>
          <w:sz w:val="28"/>
          <w:szCs w:val="28"/>
        </w:rPr>
        <w:t xml:space="preserve">56% (первоначально у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уравновешенности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EA186D">
        <w:rPr>
          <w:rFonts w:ascii="Times New Roman" w:hAnsi="Times New Roman" w:cs="Times New Roman"/>
          <w:sz w:val="28"/>
          <w:szCs w:val="28"/>
        </w:rPr>
        <w:t xml:space="preserve">44% (первоначально 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отмечен у </w:t>
      </w:r>
      <w:r w:rsidR="00EA186D">
        <w:rPr>
          <w:rFonts w:ascii="Times New Roman" w:hAnsi="Times New Roman" w:cs="Times New Roman"/>
          <w:sz w:val="28"/>
          <w:szCs w:val="28"/>
        </w:rPr>
        <w:t>52% (пе</w:t>
      </w:r>
      <w:r w:rsidR="00EA186D">
        <w:rPr>
          <w:rFonts w:ascii="Times New Roman" w:hAnsi="Times New Roman" w:cs="Times New Roman"/>
          <w:sz w:val="28"/>
          <w:szCs w:val="28"/>
        </w:rPr>
        <w:t>р</w:t>
      </w:r>
      <w:r w:rsidR="00EA186D">
        <w:rPr>
          <w:rFonts w:ascii="Times New Roman" w:hAnsi="Times New Roman" w:cs="Times New Roman"/>
          <w:sz w:val="28"/>
          <w:szCs w:val="28"/>
        </w:rPr>
        <w:t xml:space="preserve">воначально у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EA186D">
        <w:rPr>
          <w:rFonts w:ascii="Times New Roman" w:hAnsi="Times New Roman" w:cs="Times New Roman"/>
          <w:sz w:val="28"/>
          <w:szCs w:val="28"/>
        </w:rPr>
        <w:t xml:space="preserve">19% (первоначально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у </w:t>
      </w:r>
      <w:r w:rsidR="00EA186D">
        <w:rPr>
          <w:rFonts w:ascii="Times New Roman" w:hAnsi="Times New Roman" w:cs="Times New Roman"/>
          <w:sz w:val="28"/>
          <w:szCs w:val="28"/>
        </w:rPr>
        <w:t xml:space="preserve">67% (первоначально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экстраверсии выявлен у </w:t>
      </w:r>
      <w:r w:rsidR="00EA186D">
        <w:rPr>
          <w:rFonts w:ascii="Times New Roman" w:hAnsi="Times New Roman" w:cs="Times New Roman"/>
          <w:sz w:val="28"/>
          <w:szCs w:val="28"/>
        </w:rPr>
        <w:t xml:space="preserve">52% (первоначально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3171">
        <w:rPr>
          <w:rFonts w:ascii="Times New Roman" w:hAnsi="Times New Roman" w:cs="Times New Roman"/>
          <w:sz w:val="28"/>
          <w:szCs w:val="28"/>
        </w:rPr>
        <w:t xml:space="preserve"> эмоциональной лабильности наблюдается у </w:t>
      </w:r>
      <w:r w:rsidR="00EA186D">
        <w:rPr>
          <w:rFonts w:ascii="Times New Roman" w:hAnsi="Times New Roman" w:cs="Times New Roman"/>
          <w:sz w:val="28"/>
          <w:szCs w:val="28"/>
        </w:rPr>
        <w:t xml:space="preserve">44% (первоначально у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EA186D">
        <w:rPr>
          <w:rFonts w:ascii="Times New Roman" w:hAnsi="Times New Roman" w:cs="Times New Roman"/>
          <w:sz w:val="28"/>
          <w:szCs w:val="28"/>
        </w:rPr>
        <w:t>).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ний уровень </w:t>
      </w:r>
      <w:r w:rsidRPr="001A3171">
        <w:rPr>
          <w:rFonts w:ascii="Times New Roman" w:hAnsi="Times New Roman" w:cs="Times New Roman"/>
          <w:sz w:val="28"/>
          <w:szCs w:val="28"/>
        </w:rPr>
        <w:t>по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5325">
        <w:rPr>
          <w:rFonts w:ascii="Times New Roman" w:hAnsi="Times New Roman" w:cs="Times New Roman"/>
          <w:sz w:val="28"/>
          <w:szCs w:val="28"/>
        </w:rPr>
        <w:t xml:space="preserve">59% (первоначально </w:t>
      </w:r>
      <w:r>
        <w:rPr>
          <w:rFonts w:ascii="Times New Roman" w:hAnsi="Times New Roman" w:cs="Times New Roman"/>
          <w:sz w:val="28"/>
          <w:szCs w:val="28"/>
        </w:rPr>
        <w:t>52%</w:t>
      </w:r>
      <w:r w:rsidR="006D5325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спо</w:t>
      </w:r>
      <w:r w:rsidRPr="001A3171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танной агрессивности </w:t>
      </w:r>
      <w:r>
        <w:rPr>
          <w:rFonts w:ascii="Times New Roman" w:hAnsi="Times New Roman" w:cs="Times New Roman"/>
          <w:sz w:val="28"/>
          <w:szCs w:val="28"/>
        </w:rPr>
        <w:t>– 44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6D5325">
        <w:rPr>
          <w:rFonts w:ascii="Times New Roman" w:hAnsi="Times New Roman" w:cs="Times New Roman"/>
          <w:sz w:val="28"/>
          <w:szCs w:val="28"/>
        </w:rPr>
        <w:t>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депрессивности выявлен у </w:t>
      </w:r>
      <w:r w:rsidR="006D5325">
        <w:rPr>
          <w:rFonts w:ascii="Times New Roman" w:hAnsi="Times New Roman" w:cs="Times New Roman"/>
          <w:sz w:val="28"/>
          <w:szCs w:val="28"/>
        </w:rPr>
        <w:t xml:space="preserve">52% (первоначально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6D5325">
        <w:rPr>
          <w:rFonts w:ascii="Times New Roman" w:hAnsi="Times New Roman" w:cs="Times New Roman"/>
          <w:sz w:val="28"/>
          <w:szCs w:val="28"/>
        </w:rPr>
        <w:t>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раздражительности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6D5325">
        <w:rPr>
          <w:rFonts w:ascii="Times New Roman" w:hAnsi="Times New Roman" w:cs="Times New Roman"/>
          <w:sz w:val="28"/>
          <w:szCs w:val="28"/>
        </w:rPr>
        <w:t xml:space="preserve">48% (первоначально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6D5325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</w:t>
      </w:r>
      <w:r w:rsidR="006D5325"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 xml:space="preserve">общительности у </w:t>
      </w:r>
      <w:r w:rsidR="006D5325">
        <w:rPr>
          <w:rFonts w:ascii="Times New Roman" w:hAnsi="Times New Roman" w:cs="Times New Roman"/>
          <w:sz w:val="28"/>
          <w:szCs w:val="28"/>
        </w:rPr>
        <w:t xml:space="preserve">44% (первоначально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6D5325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 xml:space="preserve">равновешенности отмечен у </w:t>
      </w:r>
      <w:r w:rsidR="00894804">
        <w:rPr>
          <w:rFonts w:ascii="Times New Roman" w:hAnsi="Times New Roman" w:cs="Times New Roman"/>
          <w:sz w:val="28"/>
          <w:szCs w:val="28"/>
        </w:rPr>
        <w:t>56</w:t>
      </w:r>
      <w:r w:rsidR="006D5325">
        <w:rPr>
          <w:rFonts w:ascii="Times New Roman" w:hAnsi="Times New Roman" w:cs="Times New Roman"/>
          <w:sz w:val="28"/>
          <w:szCs w:val="28"/>
        </w:rPr>
        <w:t xml:space="preserve">% (первоначально </w:t>
      </w:r>
      <w:r>
        <w:rPr>
          <w:rFonts w:ascii="Times New Roman" w:hAnsi="Times New Roman" w:cs="Times New Roman"/>
          <w:sz w:val="28"/>
          <w:szCs w:val="28"/>
        </w:rPr>
        <w:t>63%</w:t>
      </w:r>
      <w:r w:rsidR="006D5325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</w:t>
      </w:r>
      <w:r>
        <w:rPr>
          <w:rFonts w:ascii="Times New Roman" w:hAnsi="Times New Roman" w:cs="Times New Roman"/>
          <w:sz w:val="28"/>
          <w:szCs w:val="28"/>
        </w:rPr>
        <w:t>– 41%</w:t>
      </w:r>
      <w:r w:rsidR="006D5325">
        <w:rPr>
          <w:rFonts w:ascii="Times New Roman" w:hAnsi="Times New Roman" w:cs="Times New Roman"/>
          <w:sz w:val="28"/>
          <w:szCs w:val="28"/>
        </w:rPr>
        <w:t xml:space="preserve"> (первоначально 41%)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наблюдается у </w:t>
      </w:r>
      <w:r w:rsidR="00894804">
        <w:rPr>
          <w:rFonts w:ascii="Times New Roman" w:hAnsi="Times New Roman" w:cs="Times New Roman"/>
          <w:sz w:val="28"/>
          <w:szCs w:val="28"/>
        </w:rPr>
        <w:t xml:space="preserve">74% (первоначально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CA01EA">
        <w:rPr>
          <w:rFonts w:ascii="Times New Roman" w:hAnsi="Times New Roman" w:cs="Times New Roman"/>
          <w:sz w:val="28"/>
          <w:szCs w:val="28"/>
        </w:rPr>
        <w:t>33</w:t>
      </w:r>
      <w:r w:rsidR="00894804">
        <w:rPr>
          <w:rFonts w:ascii="Times New Roman" w:hAnsi="Times New Roman" w:cs="Times New Roman"/>
          <w:sz w:val="28"/>
          <w:szCs w:val="28"/>
        </w:rPr>
        <w:t xml:space="preserve">% (первоначально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экстраверс</w:t>
      </w:r>
      <w:r>
        <w:rPr>
          <w:rFonts w:ascii="Times New Roman" w:hAnsi="Times New Roman" w:cs="Times New Roman"/>
          <w:sz w:val="28"/>
          <w:szCs w:val="28"/>
        </w:rPr>
        <w:t xml:space="preserve">ии-интроверсии отмечен у </w:t>
      </w:r>
      <w:r w:rsidR="00894804">
        <w:rPr>
          <w:rFonts w:ascii="Times New Roman" w:hAnsi="Times New Roman" w:cs="Times New Roman"/>
          <w:sz w:val="28"/>
          <w:szCs w:val="28"/>
        </w:rPr>
        <w:t>44% (перв</w:t>
      </w:r>
      <w:r w:rsidR="00894804">
        <w:rPr>
          <w:rFonts w:ascii="Times New Roman" w:hAnsi="Times New Roman" w:cs="Times New Roman"/>
          <w:sz w:val="28"/>
          <w:szCs w:val="28"/>
        </w:rPr>
        <w:t>о</w:t>
      </w:r>
      <w:r w:rsidR="00894804">
        <w:rPr>
          <w:rFonts w:ascii="Times New Roman" w:hAnsi="Times New Roman" w:cs="Times New Roman"/>
          <w:sz w:val="28"/>
          <w:szCs w:val="28"/>
        </w:rPr>
        <w:t xml:space="preserve">начально </w:t>
      </w:r>
      <w:r>
        <w:rPr>
          <w:rFonts w:ascii="Times New Roman" w:hAnsi="Times New Roman" w:cs="Times New Roman"/>
          <w:sz w:val="28"/>
          <w:szCs w:val="28"/>
        </w:rPr>
        <w:t>44%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эмоциональной лабильности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44% </w:t>
      </w:r>
      <w:r w:rsidR="00894804">
        <w:rPr>
          <w:rFonts w:ascii="Times New Roman" w:hAnsi="Times New Roman" w:cs="Times New Roman"/>
          <w:sz w:val="28"/>
          <w:szCs w:val="28"/>
        </w:rPr>
        <w:t>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Низкий уровень по шкале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 w:rsidR="00894804">
        <w:rPr>
          <w:rFonts w:ascii="Times New Roman" w:hAnsi="Times New Roman" w:cs="Times New Roman"/>
          <w:sz w:val="28"/>
          <w:szCs w:val="28"/>
        </w:rPr>
        <w:t>12% (первоначально 0%)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по спонтанной агрессивности отмечен у </w:t>
      </w:r>
      <w:r w:rsidR="00894804">
        <w:rPr>
          <w:rFonts w:ascii="Times New Roman" w:hAnsi="Times New Roman" w:cs="Times New Roman"/>
          <w:sz w:val="28"/>
          <w:szCs w:val="28"/>
        </w:rPr>
        <w:t xml:space="preserve">19% (первоначально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депресси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894804">
        <w:rPr>
          <w:rFonts w:ascii="Times New Roman" w:hAnsi="Times New Roman" w:cs="Times New Roman"/>
          <w:sz w:val="28"/>
          <w:szCs w:val="28"/>
        </w:rPr>
        <w:t xml:space="preserve">19% (первоначально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раз</w:t>
      </w:r>
      <w:r>
        <w:rPr>
          <w:rFonts w:ascii="Times New Roman" w:hAnsi="Times New Roman" w:cs="Times New Roman"/>
          <w:sz w:val="28"/>
          <w:szCs w:val="28"/>
        </w:rPr>
        <w:t xml:space="preserve">дражительности наблюдается у </w:t>
      </w:r>
      <w:r w:rsidR="00894804">
        <w:rPr>
          <w:rFonts w:ascii="Times New Roman" w:hAnsi="Times New Roman" w:cs="Times New Roman"/>
          <w:sz w:val="28"/>
          <w:szCs w:val="28"/>
        </w:rPr>
        <w:t xml:space="preserve">15% (первоначально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 w:rsidR="00894804">
        <w:rPr>
          <w:rFonts w:ascii="Times New Roman" w:hAnsi="Times New Roman" w:cs="Times New Roman"/>
          <w:sz w:val="28"/>
          <w:szCs w:val="28"/>
        </w:rPr>
        <w:t xml:space="preserve">не выявлено (первоначально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ура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новешенности </w:t>
      </w:r>
      <w:r w:rsidR="00894804">
        <w:rPr>
          <w:rFonts w:ascii="Times New Roman" w:hAnsi="Times New Roman" w:cs="Times New Roman"/>
          <w:sz w:val="28"/>
          <w:szCs w:val="28"/>
        </w:rPr>
        <w:t>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894804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 </w:t>
      </w:r>
      <w:r w:rsidR="00894804">
        <w:rPr>
          <w:rFonts w:ascii="Times New Roman" w:hAnsi="Times New Roman" w:cs="Times New Roman"/>
          <w:sz w:val="28"/>
          <w:szCs w:val="28"/>
        </w:rPr>
        <w:t xml:space="preserve">7% 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>не выявлен</w:t>
      </w:r>
      <w:r w:rsidR="00894804">
        <w:rPr>
          <w:rFonts w:ascii="Times New Roman" w:hAnsi="Times New Roman" w:cs="Times New Roman"/>
          <w:sz w:val="28"/>
          <w:szCs w:val="28"/>
        </w:rPr>
        <w:t>о)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застенчивости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CA01EA">
        <w:rPr>
          <w:rFonts w:ascii="Times New Roman" w:hAnsi="Times New Roman" w:cs="Times New Roman"/>
          <w:sz w:val="28"/>
          <w:szCs w:val="28"/>
        </w:rPr>
        <w:t>(первоначально 7%)</w:t>
      </w:r>
      <w:r w:rsidRPr="001A3171">
        <w:rPr>
          <w:rFonts w:ascii="Times New Roman" w:hAnsi="Times New Roman" w:cs="Times New Roman"/>
          <w:sz w:val="28"/>
          <w:szCs w:val="28"/>
        </w:rPr>
        <w:t>; открытости</w:t>
      </w:r>
      <w:r w:rsidR="00CA01EA">
        <w:rPr>
          <w:rFonts w:ascii="Times New Roman" w:hAnsi="Times New Roman" w:cs="Times New Roman"/>
          <w:sz w:val="28"/>
          <w:szCs w:val="28"/>
        </w:rPr>
        <w:t xml:space="preserve"> 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 w:rsidR="00CA01EA"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интроверсии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CA01EA">
        <w:rPr>
          <w:rFonts w:ascii="Times New Roman" w:hAnsi="Times New Roman" w:cs="Times New Roman"/>
          <w:sz w:val="28"/>
          <w:szCs w:val="28"/>
        </w:rPr>
        <w:t>(первон</w:t>
      </w:r>
      <w:r w:rsidR="00CA01EA">
        <w:rPr>
          <w:rFonts w:ascii="Times New Roman" w:hAnsi="Times New Roman" w:cs="Times New Roman"/>
          <w:sz w:val="28"/>
          <w:szCs w:val="28"/>
        </w:rPr>
        <w:t>а</w:t>
      </w:r>
      <w:r w:rsidR="00CA01EA">
        <w:rPr>
          <w:rFonts w:ascii="Times New Roman" w:hAnsi="Times New Roman" w:cs="Times New Roman"/>
          <w:sz w:val="28"/>
          <w:szCs w:val="28"/>
        </w:rPr>
        <w:t>чально 4%)</w:t>
      </w:r>
      <w:r>
        <w:rPr>
          <w:rFonts w:ascii="Times New Roman" w:hAnsi="Times New Roman" w:cs="Times New Roman"/>
          <w:sz w:val="28"/>
          <w:szCs w:val="28"/>
        </w:rPr>
        <w:t>; эмоциональной лабильности у 11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 w:rsidR="00CA01EA">
        <w:rPr>
          <w:rFonts w:ascii="Times New Roman" w:hAnsi="Times New Roman" w:cs="Times New Roman"/>
          <w:sz w:val="28"/>
          <w:szCs w:val="28"/>
        </w:rPr>
        <w:t xml:space="preserve">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CA01EA">
        <w:rPr>
          <w:rFonts w:ascii="Times New Roman" w:hAnsi="Times New Roman" w:cs="Times New Roman"/>
          <w:sz w:val="28"/>
          <w:szCs w:val="28"/>
        </w:rPr>
        <w:t>11%)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55DA7" w:rsidRDefault="00055DA7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таблицы 3 нами были выявлены подростки с высоким уровнем по шкалам «с</w:t>
      </w:r>
      <w:r w:rsidRPr="004B7709">
        <w:rPr>
          <w:rFonts w:ascii="Times New Roman" w:hAnsi="Times New Roman" w:cs="Times New Roman"/>
          <w:sz w:val="28"/>
          <w:szCs w:val="28"/>
        </w:rPr>
        <w:t>понтанная агрессивность</w:t>
      </w:r>
      <w:r>
        <w:rPr>
          <w:rFonts w:ascii="Times New Roman" w:hAnsi="Times New Roman" w:cs="Times New Roman"/>
          <w:sz w:val="28"/>
          <w:szCs w:val="28"/>
        </w:rPr>
        <w:t>», «раздражитель</w:t>
      </w:r>
      <w:r w:rsidRPr="00A30CF9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A30CF9">
        <w:rPr>
          <w:rFonts w:ascii="Times New Roman" w:hAnsi="Times New Roman" w:cs="Times New Roman"/>
          <w:sz w:val="28"/>
          <w:szCs w:val="28"/>
        </w:rPr>
        <w:t>е</w:t>
      </w:r>
      <w:r w:rsidRPr="00A30CF9">
        <w:rPr>
          <w:rFonts w:ascii="Times New Roman" w:hAnsi="Times New Roman" w:cs="Times New Roman"/>
          <w:sz w:val="28"/>
          <w:szCs w:val="28"/>
        </w:rPr>
        <w:t>активная 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A30CF9">
        <w:rPr>
          <w:rFonts w:ascii="Times New Roman" w:hAnsi="Times New Roman" w:cs="Times New Roman"/>
          <w:sz w:val="28"/>
          <w:szCs w:val="28"/>
        </w:rPr>
        <w:t>Владимир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Вениамин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Анна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Максим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Алексей 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1EA" w:rsidRPr="00CA01EA">
        <w:rPr>
          <w:rFonts w:ascii="Times New Roman" w:hAnsi="Times New Roman" w:cs="Times New Roman"/>
          <w:sz w:val="28"/>
          <w:szCs w:val="28"/>
        </w:rPr>
        <w:t>Яна С.</w:t>
      </w:r>
      <w:r w:rsidR="00CA01EA"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Екатерина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A7" w:rsidRDefault="00CA01EA" w:rsidP="00055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12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контрольного эксперимента доказывают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тативность коррекционной программы. Но для достижения больших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необходима длительная, планомерная, совместная с родителями 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циалистами работа.</w:t>
      </w:r>
    </w:p>
    <w:p w:rsidR="00CA01EA" w:rsidRDefault="00CA01EA" w:rsidP="00CA0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EA">
        <w:rPr>
          <w:rFonts w:ascii="Times New Roman" w:hAnsi="Times New Roman" w:cs="Times New Roman"/>
          <w:b/>
          <w:sz w:val="28"/>
          <w:szCs w:val="28"/>
        </w:rPr>
        <w:lastRenderedPageBreak/>
        <w:t>Выводы по 2 главе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1EA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</w:t>
      </w:r>
      <w:r>
        <w:rPr>
          <w:rFonts w:ascii="Times New Roman" w:hAnsi="Times New Roman" w:cs="Times New Roman"/>
          <w:sz w:val="28"/>
          <w:szCs w:val="28"/>
        </w:rPr>
        <w:t>по изучению агрессивности в под</w:t>
      </w:r>
      <w:r w:rsidRPr="00CA01EA">
        <w:rPr>
          <w:rFonts w:ascii="Times New Roman" w:hAnsi="Times New Roman" w:cs="Times New Roman"/>
          <w:sz w:val="28"/>
          <w:szCs w:val="28"/>
        </w:rPr>
        <w:t>ростковом возрасте проводилась в МБОУ в 9 «В» классе «СОШ № 55» г. Чебоксары.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EA">
        <w:rPr>
          <w:rFonts w:ascii="Times New Roman" w:hAnsi="Times New Roman" w:cs="Times New Roman"/>
          <w:sz w:val="28"/>
          <w:szCs w:val="28"/>
        </w:rPr>
        <w:t>Нами использовались следующие методы иссл</w:t>
      </w:r>
      <w:r w:rsidRPr="00CA01EA">
        <w:rPr>
          <w:rFonts w:ascii="Times New Roman" w:hAnsi="Times New Roman" w:cs="Times New Roman"/>
          <w:sz w:val="28"/>
          <w:szCs w:val="28"/>
        </w:rPr>
        <w:t>е</w:t>
      </w:r>
      <w:r w:rsidRPr="00CA01EA">
        <w:rPr>
          <w:rFonts w:ascii="Times New Roman" w:hAnsi="Times New Roman" w:cs="Times New Roman"/>
          <w:sz w:val="28"/>
          <w:szCs w:val="28"/>
        </w:rPr>
        <w:t>дования: наблюдение, тест Басса – Дарки, графическую методику М. А. Па</w:t>
      </w:r>
      <w:r w:rsidRPr="00CA01EA">
        <w:rPr>
          <w:rFonts w:ascii="Times New Roman" w:hAnsi="Times New Roman" w:cs="Times New Roman"/>
          <w:sz w:val="28"/>
          <w:szCs w:val="28"/>
        </w:rPr>
        <w:t>н</w:t>
      </w:r>
      <w:r w:rsidRPr="00CA01EA">
        <w:rPr>
          <w:rFonts w:ascii="Times New Roman" w:hAnsi="Times New Roman" w:cs="Times New Roman"/>
          <w:sz w:val="28"/>
          <w:szCs w:val="28"/>
        </w:rPr>
        <w:t>филовой «Кактус», Фрайбургский многофакторный личностный опросник.</w:t>
      </w:r>
    </w:p>
    <w:p w:rsidR="00F12ABC" w:rsidRDefault="00F12ABC" w:rsidP="00CA0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констатирующего эксперимента позволили выявить детей с агрессивными реакция: </w:t>
      </w:r>
      <w:r w:rsidRPr="00A30CF9">
        <w:rPr>
          <w:rFonts w:ascii="Times New Roman" w:hAnsi="Times New Roman" w:cs="Times New Roman"/>
          <w:sz w:val="28"/>
          <w:szCs w:val="28"/>
        </w:rPr>
        <w:t>Юрий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Владимир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Вениамин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</w:t>
      </w:r>
      <w:r w:rsidRPr="00A30CF9">
        <w:rPr>
          <w:rFonts w:ascii="Times New Roman" w:hAnsi="Times New Roman" w:cs="Times New Roman"/>
          <w:sz w:val="28"/>
          <w:szCs w:val="28"/>
        </w:rPr>
        <w:t>н</w:t>
      </w:r>
      <w:r w:rsidRPr="00A30CF9">
        <w:rPr>
          <w:rFonts w:ascii="Times New Roman" w:hAnsi="Times New Roman" w:cs="Times New Roman"/>
          <w:sz w:val="28"/>
          <w:szCs w:val="28"/>
        </w:rPr>
        <w:t>на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Максим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Алексей П.</w:t>
      </w:r>
      <w:r>
        <w:rPr>
          <w:rFonts w:ascii="Times New Roman" w:hAnsi="Times New Roman" w:cs="Times New Roman"/>
          <w:sz w:val="28"/>
          <w:szCs w:val="28"/>
        </w:rPr>
        <w:t xml:space="preserve">, Яна С., </w:t>
      </w:r>
      <w:r w:rsidRPr="00A30CF9">
        <w:rPr>
          <w:rFonts w:ascii="Times New Roman" w:hAnsi="Times New Roman" w:cs="Times New Roman"/>
          <w:sz w:val="28"/>
          <w:szCs w:val="28"/>
        </w:rPr>
        <w:t>Екатерина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CA0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проведена коррекционная работа как с родителями (с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влечением специалистов), так и с подростками (10 коррекционных занятий).</w:t>
      </w:r>
    </w:p>
    <w:p w:rsidR="00F12ABC" w:rsidRPr="001A3171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коррекционной работы нами была проведена повто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ная диагностика, которая дала следующие результаты. Высокий уровень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декса агрессивности зафиксирован у 4% испытуемых (первоначально у 15%), средний уровень у 74% (первоначально у 70%), низкий уровень у 22% (пе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воначально у 15%). Высокий уровень индекса враждебности зафиксирован у 19% (первоначально у 33%), средний уровень у 81% (первоначально у 67%), респондентов с низким уровнем индекса враждебности не оказалось. </w:t>
      </w:r>
      <w:r w:rsidRPr="001A3171">
        <w:rPr>
          <w:rFonts w:ascii="Times New Roman" w:hAnsi="Times New Roman" w:cs="Times New Roman"/>
          <w:sz w:val="28"/>
          <w:szCs w:val="28"/>
        </w:rPr>
        <w:t xml:space="preserve">Анализ показал, что только </w:t>
      </w:r>
      <w:r w:rsidRPr="007B5E4C">
        <w:rPr>
          <w:rFonts w:ascii="Times New Roman" w:hAnsi="Times New Roman" w:cs="Times New Roman"/>
          <w:sz w:val="28"/>
          <w:szCs w:val="28"/>
        </w:rPr>
        <w:t>Владимир А</w:t>
      </w:r>
      <w:r w:rsidRPr="001A3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171">
        <w:rPr>
          <w:rFonts w:ascii="Times New Roman" w:hAnsi="Times New Roman" w:cs="Times New Roman"/>
          <w:sz w:val="28"/>
          <w:szCs w:val="28"/>
        </w:rPr>
        <w:t xml:space="preserve"> склон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н к проявлению агрессивного пов</w:t>
      </w:r>
      <w:r w:rsidRPr="001A3171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есть подростки с высоким индексом враждебности: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Pr="006546D2">
        <w:rPr>
          <w:rFonts w:ascii="Times New Roman" w:hAnsi="Times New Roman" w:cs="Times New Roman"/>
          <w:sz w:val="28"/>
          <w:szCs w:val="28"/>
        </w:rPr>
        <w:t>Юрий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6D2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6D2">
        <w:rPr>
          <w:rFonts w:ascii="Times New Roman" w:hAnsi="Times New Roman" w:cs="Times New Roman"/>
          <w:sz w:val="28"/>
          <w:szCs w:val="28"/>
        </w:rPr>
        <w:t>Екатерина Т.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 xml:space="preserve">ысокий уровень невротичности отмечен у </w:t>
      </w:r>
      <w:r>
        <w:rPr>
          <w:rFonts w:ascii="Times New Roman" w:hAnsi="Times New Roman" w:cs="Times New Roman"/>
          <w:sz w:val="28"/>
          <w:szCs w:val="28"/>
        </w:rPr>
        <w:t>29% (первоначально у 48%) учащихся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спонтанной агрессивности у </w:t>
      </w:r>
      <w:r>
        <w:rPr>
          <w:rFonts w:ascii="Times New Roman" w:hAnsi="Times New Roman" w:cs="Times New Roman"/>
          <w:sz w:val="28"/>
          <w:szCs w:val="28"/>
        </w:rPr>
        <w:t>37% (первоначально у 44%)</w:t>
      </w:r>
      <w:r w:rsidRPr="001A3171">
        <w:rPr>
          <w:rFonts w:ascii="Times New Roman" w:hAnsi="Times New Roman" w:cs="Times New Roman"/>
          <w:sz w:val="28"/>
          <w:szCs w:val="28"/>
        </w:rPr>
        <w:t>; депре</w:t>
      </w:r>
      <w:r w:rsidRPr="001A3171">
        <w:rPr>
          <w:rFonts w:ascii="Times New Roman" w:hAnsi="Times New Roman" w:cs="Times New Roman"/>
          <w:sz w:val="28"/>
          <w:szCs w:val="28"/>
        </w:rPr>
        <w:t>с</w:t>
      </w:r>
      <w:r w:rsidRPr="001A3171">
        <w:rPr>
          <w:rFonts w:ascii="Times New Roman" w:hAnsi="Times New Roman" w:cs="Times New Roman"/>
          <w:sz w:val="28"/>
          <w:szCs w:val="28"/>
        </w:rPr>
        <w:t xml:space="preserve">сивности выявлен у </w:t>
      </w:r>
      <w:r>
        <w:rPr>
          <w:rFonts w:ascii="Times New Roman" w:hAnsi="Times New Roman" w:cs="Times New Roman"/>
          <w:sz w:val="28"/>
          <w:szCs w:val="28"/>
        </w:rPr>
        <w:t>30% (первоначально у 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1A3171">
        <w:rPr>
          <w:rFonts w:ascii="Times New Roman" w:hAnsi="Times New Roman" w:cs="Times New Roman"/>
          <w:sz w:val="28"/>
          <w:szCs w:val="28"/>
        </w:rPr>
        <w:t xml:space="preserve">раздражительности выявлен у </w:t>
      </w:r>
      <w:r>
        <w:rPr>
          <w:rFonts w:ascii="Times New Roman" w:hAnsi="Times New Roman" w:cs="Times New Roman"/>
          <w:sz w:val="28"/>
          <w:szCs w:val="28"/>
        </w:rPr>
        <w:t>37% (первоначально у 56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>
        <w:rPr>
          <w:rFonts w:ascii="Times New Roman" w:hAnsi="Times New Roman" w:cs="Times New Roman"/>
          <w:sz w:val="28"/>
          <w:szCs w:val="28"/>
        </w:rPr>
        <w:t>– 56% (первоначально у 33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уравновешенности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44% (первоначально у 30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отмечен у </w:t>
      </w:r>
      <w:r>
        <w:rPr>
          <w:rFonts w:ascii="Times New Roman" w:hAnsi="Times New Roman" w:cs="Times New Roman"/>
          <w:sz w:val="28"/>
          <w:szCs w:val="28"/>
        </w:rPr>
        <w:t>52% (первоначально у 59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19% (первоначально 26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у </w:t>
      </w:r>
      <w:r>
        <w:rPr>
          <w:rFonts w:ascii="Times New Roman" w:hAnsi="Times New Roman" w:cs="Times New Roman"/>
          <w:sz w:val="28"/>
          <w:szCs w:val="28"/>
        </w:rPr>
        <w:t>67% (первоначально у 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экстраверсии выявлен у </w:t>
      </w:r>
      <w:r>
        <w:rPr>
          <w:rFonts w:ascii="Times New Roman" w:hAnsi="Times New Roman" w:cs="Times New Roman"/>
          <w:sz w:val="28"/>
          <w:szCs w:val="28"/>
        </w:rPr>
        <w:t>52% (первоначально у 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A3171">
        <w:rPr>
          <w:rFonts w:ascii="Times New Roman" w:hAnsi="Times New Roman" w:cs="Times New Roman"/>
          <w:sz w:val="28"/>
          <w:szCs w:val="28"/>
        </w:rPr>
        <w:t xml:space="preserve"> эмоциональной лабильности наблюдается у </w:t>
      </w:r>
      <w:r>
        <w:rPr>
          <w:rFonts w:ascii="Times New Roman" w:hAnsi="Times New Roman" w:cs="Times New Roman"/>
          <w:sz w:val="28"/>
          <w:szCs w:val="28"/>
        </w:rPr>
        <w:t>44% (первоначально у 44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lastRenderedPageBreak/>
        <w:t>Сред</w:t>
      </w:r>
      <w:r>
        <w:rPr>
          <w:rFonts w:ascii="Times New Roman" w:hAnsi="Times New Roman" w:cs="Times New Roman"/>
          <w:sz w:val="28"/>
          <w:szCs w:val="28"/>
        </w:rPr>
        <w:t xml:space="preserve">ний уровень </w:t>
      </w:r>
      <w:r w:rsidRPr="001A3171">
        <w:rPr>
          <w:rFonts w:ascii="Times New Roman" w:hAnsi="Times New Roman" w:cs="Times New Roman"/>
          <w:sz w:val="28"/>
          <w:szCs w:val="28"/>
        </w:rPr>
        <w:t>по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у 59% (первоначально 52%)</w:t>
      </w:r>
      <w:r w:rsidRPr="001A3171">
        <w:rPr>
          <w:rFonts w:ascii="Times New Roman" w:hAnsi="Times New Roman" w:cs="Times New Roman"/>
          <w:sz w:val="28"/>
          <w:szCs w:val="28"/>
        </w:rPr>
        <w:t>; спо</w:t>
      </w:r>
      <w:r w:rsidRPr="001A3171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танной агрессивности </w:t>
      </w:r>
      <w:r>
        <w:rPr>
          <w:rFonts w:ascii="Times New Roman" w:hAnsi="Times New Roman" w:cs="Times New Roman"/>
          <w:sz w:val="28"/>
          <w:szCs w:val="28"/>
        </w:rPr>
        <w:t>– 44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депрессивности выявлен у </w:t>
      </w:r>
      <w:r>
        <w:rPr>
          <w:rFonts w:ascii="Times New Roman" w:hAnsi="Times New Roman" w:cs="Times New Roman"/>
          <w:sz w:val="28"/>
          <w:szCs w:val="28"/>
        </w:rPr>
        <w:t>52% (первоначально 59%)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раздражительности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48% (первоначально 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 xml:space="preserve">общительности у </w:t>
      </w:r>
      <w:r>
        <w:rPr>
          <w:rFonts w:ascii="Times New Roman" w:hAnsi="Times New Roman" w:cs="Times New Roman"/>
          <w:sz w:val="28"/>
          <w:szCs w:val="28"/>
        </w:rPr>
        <w:t>44% (первоначально 63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>равновешенности отмечен у 56% (первоначально 63%)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</w:t>
      </w:r>
      <w:r>
        <w:rPr>
          <w:rFonts w:ascii="Times New Roman" w:hAnsi="Times New Roman" w:cs="Times New Roman"/>
          <w:sz w:val="28"/>
          <w:szCs w:val="28"/>
        </w:rPr>
        <w:t>– 41% (первоначально 41%)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наблюдается у </w:t>
      </w:r>
      <w:r>
        <w:rPr>
          <w:rFonts w:ascii="Times New Roman" w:hAnsi="Times New Roman" w:cs="Times New Roman"/>
          <w:sz w:val="28"/>
          <w:szCs w:val="28"/>
        </w:rPr>
        <w:t>74% (первоначально 67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33% (первоначально 41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экстраверс</w:t>
      </w:r>
      <w:r>
        <w:rPr>
          <w:rFonts w:ascii="Times New Roman" w:hAnsi="Times New Roman" w:cs="Times New Roman"/>
          <w:sz w:val="28"/>
          <w:szCs w:val="28"/>
        </w:rPr>
        <w:t>ии-интроверсии отмечен у 44% (перв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начально 44%); эмоциональной лабильности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44% 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Низкий уровень по шкале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12% (первоначально 0%)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по спонтанной агрессивности отмечен у </w:t>
      </w:r>
      <w:r>
        <w:rPr>
          <w:rFonts w:ascii="Times New Roman" w:hAnsi="Times New Roman" w:cs="Times New Roman"/>
          <w:sz w:val="28"/>
          <w:szCs w:val="28"/>
        </w:rPr>
        <w:t>19% (первоначально 11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депресси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19% (первоначально 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раз</w:t>
      </w:r>
      <w:r>
        <w:rPr>
          <w:rFonts w:ascii="Times New Roman" w:hAnsi="Times New Roman" w:cs="Times New Roman"/>
          <w:sz w:val="28"/>
          <w:szCs w:val="28"/>
        </w:rPr>
        <w:t>дражительности наблюдается у 15% (первоначально 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>
        <w:rPr>
          <w:rFonts w:ascii="Times New Roman" w:hAnsi="Times New Roman" w:cs="Times New Roman"/>
          <w:sz w:val="28"/>
          <w:szCs w:val="28"/>
        </w:rPr>
        <w:t>не выявлено (первоначально 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ура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новешенности </w:t>
      </w:r>
      <w:r>
        <w:rPr>
          <w:rFonts w:ascii="Times New Roman" w:hAnsi="Times New Roman" w:cs="Times New Roman"/>
          <w:sz w:val="28"/>
          <w:szCs w:val="28"/>
        </w:rPr>
        <w:t>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 </w:t>
      </w:r>
      <w:r>
        <w:rPr>
          <w:rFonts w:ascii="Times New Roman" w:hAnsi="Times New Roman" w:cs="Times New Roman"/>
          <w:sz w:val="28"/>
          <w:szCs w:val="28"/>
        </w:rPr>
        <w:t xml:space="preserve">7% 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>не выявлен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застенчивости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(первоначально 7%)</w:t>
      </w:r>
      <w:r w:rsidRPr="001A3171">
        <w:rPr>
          <w:rFonts w:ascii="Times New Roman" w:hAnsi="Times New Roman" w:cs="Times New Roman"/>
          <w:sz w:val="28"/>
          <w:szCs w:val="28"/>
        </w:rPr>
        <w:t>; открытости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интроверсии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 4%); эмоциональной лабильности у 11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таблицы 3 нами были выявлены подростки с высоким уровнем по шкалам «с</w:t>
      </w:r>
      <w:r w:rsidRPr="004B7709">
        <w:rPr>
          <w:rFonts w:ascii="Times New Roman" w:hAnsi="Times New Roman" w:cs="Times New Roman"/>
          <w:sz w:val="28"/>
          <w:szCs w:val="28"/>
        </w:rPr>
        <w:t>понтанная агрессивность</w:t>
      </w:r>
      <w:r>
        <w:rPr>
          <w:rFonts w:ascii="Times New Roman" w:hAnsi="Times New Roman" w:cs="Times New Roman"/>
          <w:sz w:val="28"/>
          <w:szCs w:val="28"/>
        </w:rPr>
        <w:t>», «раздражитель</w:t>
      </w:r>
      <w:r w:rsidRPr="00A30CF9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A30CF9">
        <w:rPr>
          <w:rFonts w:ascii="Times New Roman" w:hAnsi="Times New Roman" w:cs="Times New Roman"/>
          <w:sz w:val="28"/>
          <w:szCs w:val="28"/>
        </w:rPr>
        <w:t>е</w:t>
      </w:r>
      <w:r w:rsidRPr="00A30CF9">
        <w:rPr>
          <w:rFonts w:ascii="Times New Roman" w:hAnsi="Times New Roman" w:cs="Times New Roman"/>
          <w:sz w:val="28"/>
          <w:szCs w:val="28"/>
        </w:rPr>
        <w:t>активная 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A30CF9">
        <w:rPr>
          <w:rFonts w:ascii="Times New Roman" w:hAnsi="Times New Roman" w:cs="Times New Roman"/>
          <w:sz w:val="28"/>
          <w:szCs w:val="28"/>
        </w:rPr>
        <w:t>Владимир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Вениамин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Анна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Максим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Алексей 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1EA">
        <w:rPr>
          <w:rFonts w:ascii="Times New Roman" w:hAnsi="Times New Roman" w:cs="Times New Roman"/>
          <w:sz w:val="28"/>
          <w:szCs w:val="28"/>
        </w:rPr>
        <w:t>Яна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Екатерина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контрольного эксперимента доказывают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тативность коррекционной программы. Но для достижения больших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необходима длительная, планомерная, совместная с родителями 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циалистами работа.</w:t>
      </w:r>
    </w:p>
    <w:p w:rsidR="00F12ABC" w:rsidRDefault="00F12ABC" w:rsidP="00CA0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ABC" w:rsidRDefault="00F12AB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ABC" w:rsidRDefault="00F12ABC" w:rsidP="00F12A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12ABC" w:rsidRDefault="00F12ABC" w:rsidP="00F12A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Агрессия – это любая форма поведения, нацеленного на оскорбление или причинение вреда другому живому существу, не желающему подобного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Агрессивность – это относительно устойчивая черта личности, выражающаяся в готовности к агрессии, а так же в склонности воспринимать и интерпретировать поведение другого как враждебное. В  силу своей усто</w:t>
      </w:r>
      <w:r w:rsidRPr="001755D7">
        <w:rPr>
          <w:rFonts w:ascii="Times New Roman" w:hAnsi="Times New Roman" w:cs="Times New Roman"/>
          <w:sz w:val="28"/>
          <w:szCs w:val="28"/>
        </w:rPr>
        <w:t>й</w:t>
      </w:r>
      <w:r w:rsidRPr="001755D7">
        <w:rPr>
          <w:rFonts w:ascii="Times New Roman" w:hAnsi="Times New Roman" w:cs="Times New Roman"/>
          <w:sz w:val="28"/>
          <w:szCs w:val="28"/>
        </w:rPr>
        <w:t>чивости и вхождения в структуру личности, агрессивность способна пре</w:t>
      </w:r>
      <w:r w:rsidRPr="001755D7">
        <w:rPr>
          <w:rFonts w:ascii="Times New Roman" w:hAnsi="Times New Roman" w:cs="Times New Roman"/>
          <w:sz w:val="28"/>
          <w:szCs w:val="28"/>
        </w:rPr>
        <w:t>д</w:t>
      </w:r>
      <w:r w:rsidRPr="001755D7">
        <w:rPr>
          <w:rFonts w:ascii="Times New Roman" w:hAnsi="Times New Roman" w:cs="Times New Roman"/>
          <w:sz w:val="28"/>
          <w:szCs w:val="28"/>
        </w:rPr>
        <w:t>определять общую тенденцию поведения.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Среди форм агрессивных реакций, встречающихся в различных исто</w:t>
      </w:r>
      <w:r w:rsidRPr="001755D7">
        <w:rPr>
          <w:rFonts w:ascii="Times New Roman" w:hAnsi="Times New Roman" w:cs="Times New Roman"/>
          <w:sz w:val="28"/>
          <w:szCs w:val="28"/>
        </w:rPr>
        <w:t>ч</w:t>
      </w:r>
      <w:r w:rsidRPr="001755D7">
        <w:rPr>
          <w:rFonts w:ascii="Times New Roman" w:hAnsi="Times New Roman" w:cs="Times New Roman"/>
          <w:sz w:val="28"/>
          <w:szCs w:val="28"/>
        </w:rPr>
        <w:t>никах, необходимо выделить следующие: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агрессия (нападение), к</w:t>
      </w:r>
      <w:r w:rsidRPr="001755D7">
        <w:rPr>
          <w:rFonts w:ascii="Times New Roman" w:hAnsi="Times New Roman" w:cs="Times New Roman"/>
          <w:sz w:val="28"/>
          <w:szCs w:val="28"/>
        </w:rPr>
        <w:t>освенная агрессия</w:t>
      </w:r>
      <w:r>
        <w:rPr>
          <w:rFonts w:ascii="Times New Roman" w:hAnsi="Times New Roman" w:cs="Times New Roman"/>
          <w:sz w:val="28"/>
          <w:szCs w:val="28"/>
        </w:rPr>
        <w:t>, вербальная агрессия, склонность к раздражению, н</w:t>
      </w:r>
      <w:r w:rsidRPr="001755D7">
        <w:rPr>
          <w:rFonts w:ascii="Times New Roman" w:hAnsi="Times New Roman" w:cs="Times New Roman"/>
          <w:sz w:val="28"/>
          <w:szCs w:val="28"/>
        </w:rPr>
        <w:t>егат</w:t>
      </w:r>
      <w:r w:rsidRPr="001755D7">
        <w:rPr>
          <w:rFonts w:ascii="Times New Roman" w:hAnsi="Times New Roman" w:cs="Times New Roman"/>
          <w:sz w:val="28"/>
          <w:szCs w:val="28"/>
        </w:rPr>
        <w:t>и</w:t>
      </w:r>
      <w:r w:rsidRPr="001755D7">
        <w:rPr>
          <w:rFonts w:ascii="Times New Roman" w:hAnsi="Times New Roman" w:cs="Times New Roman"/>
          <w:sz w:val="28"/>
          <w:szCs w:val="28"/>
        </w:rPr>
        <w:t>визм.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Из форм враждебных реакций отмечаются:</w:t>
      </w:r>
      <w:r>
        <w:rPr>
          <w:rFonts w:ascii="Times New Roman" w:hAnsi="Times New Roman" w:cs="Times New Roman"/>
          <w:sz w:val="28"/>
          <w:szCs w:val="28"/>
        </w:rPr>
        <w:t xml:space="preserve"> обида, п</w:t>
      </w:r>
      <w:r w:rsidRPr="001755D7">
        <w:rPr>
          <w:rFonts w:ascii="Times New Roman" w:hAnsi="Times New Roman" w:cs="Times New Roman"/>
          <w:sz w:val="28"/>
          <w:szCs w:val="28"/>
        </w:rPr>
        <w:t>одозрительность.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5D7">
        <w:rPr>
          <w:rFonts w:ascii="Times New Roman" w:hAnsi="Times New Roman" w:cs="Times New Roman"/>
          <w:sz w:val="28"/>
          <w:szCs w:val="28"/>
        </w:rPr>
        <w:t>На возникновение агрессивных проявлений часто оказывают влияние следующие факторы:</w:t>
      </w:r>
      <w:r>
        <w:rPr>
          <w:rFonts w:ascii="Times New Roman" w:hAnsi="Times New Roman" w:cs="Times New Roman"/>
          <w:sz w:val="28"/>
          <w:szCs w:val="28"/>
        </w:rPr>
        <w:t xml:space="preserve">  наказание; оценка другими людьми; </w:t>
      </w:r>
      <w:r w:rsidRPr="001755D7">
        <w:rPr>
          <w:rFonts w:ascii="Times New Roman" w:hAnsi="Times New Roman" w:cs="Times New Roman"/>
          <w:sz w:val="28"/>
          <w:szCs w:val="28"/>
        </w:rPr>
        <w:t>намеренность агрессии;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восприятие агрессии;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D7">
        <w:rPr>
          <w:rFonts w:ascii="Times New Roman" w:hAnsi="Times New Roman" w:cs="Times New Roman"/>
          <w:sz w:val="28"/>
          <w:szCs w:val="28"/>
        </w:rPr>
        <w:t>желание возмездия.</w:t>
      </w:r>
    </w:p>
    <w:p w:rsidR="00F12ABC" w:rsidRDefault="00F12ABC" w:rsidP="00F12A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складывается из трех компонентов: познав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 волевого. Познавательный компонент заключает в себе понима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ситуации, выделение объекта и обоснование мотива для проявления агрессии.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компонент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возникновение отрицатель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эмоций: гнева, отвращения, презрения, злости. Наконец, волевой компонент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целеустремленность, настойчивость, р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шительность и инициативность.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выраженности компонентов в этой триаде может варьироваться. </w:t>
      </w:r>
    </w:p>
    <w:p w:rsidR="00F12ABC" w:rsidRPr="002A6E16" w:rsidRDefault="00F12ABC" w:rsidP="00F12A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еномен подростковой агрессивности уникален по своей структуре и развивается на почве целого комплекса физиологических и психологических изменений, происходящих в организме подростка. К психофизиологическим основам агрессивного поведения подростков можно  отнести смену горм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фона и возрастной кризис развития. Высказываются мнения, что осознание образа собственного «Я» не успевает за реальным ростом физич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силы; также на предыдущем уровне развития остаются модели общения со сверстниками, зачастую допускающие использование физической силы. Как следствие выступает неоправданное ее применение в выяснении отн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шений.  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детерминантам можно отнести, в частности, типи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подростковую реакцию группирования с последующей расстановкой статусов в группе и постоянной необходимостью поддерживать их.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 подростков может быть спровоцировано опр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деленными личностными особенностями. Среди них: недостаточное развитие интеллекта и коммуникативных навыков; слабая саморегуляция; низкая с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мооценка; нарушения в отношениях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тип темпер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мента.</w:t>
      </w:r>
    </w:p>
    <w:p w:rsidR="00F12ABC" w:rsidRPr="00F72B6A" w:rsidRDefault="00F12ABC" w:rsidP="00F12A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B6A">
        <w:rPr>
          <w:rFonts w:ascii="Times New Roman" w:hAnsi="Times New Roman" w:cs="Times New Roman"/>
          <w:sz w:val="28"/>
          <w:szCs w:val="28"/>
        </w:rPr>
        <w:t xml:space="preserve">Резко негативная реакция учителей и родителей на подобное поведение зачастую не только не уменьшает агрессивности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F72B6A">
        <w:rPr>
          <w:rFonts w:ascii="Times New Roman" w:hAnsi="Times New Roman" w:cs="Times New Roman"/>
          <w:sz w:val="28"/>
          <w:szCs w:val="28"/>
        </w:rPr>
        <w:t>, но, напротив, усиливает ее, поскольку служит косвенным доказательством силы и незав</w:t>
      </w:r>
      <w:r w:rsidRPr="00F72B6A">
        <w:rPr>
          <w:rFonts w:ascii="Times New Roman" w:hAnsi="Times New Roman" w:cs="Times New Roman"/>
          <w:sz w:val="28"/>
          <w:szCs w:val="28"/>
        </w:rPr>
        <w:t>и</w:t>
      </w:r>
      <w:r w:rsidRPr="00F72B6A">
        <w:rPr>
          <w:rFonts w:ascii="Times New Roman" w:hAnsi="Times New Roman" w:cs="Times New Roman"/>
          <w:sz w:val="28"/>
          <w:szCs w:val="28"/>
        </w:rPr>
        <w:t xml:space="preserve">симости последних. </w:t>
      </w:r>
    </w:p>
    <w:p w:rsidR="00F12ABC" w:rsidRPr="001755D7" w:rsidRDefault="00F12ABC" w:rsidP="00F12A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211">
        <w:rPr>
          <w:rFonts w:ascii="Times New Roman" w:hAnsi="Times New Roman" w:cs="Times New Roman"/>
          <w:sz w:val="28"/>
          <w:szCs w:val="28"/>
        </w:rPr>
        <w:t>Задача шк</w:t>
      </w:r>
      <w:r>
        <w:rPr>
          <w:rFonts w:ascii="Times New Roman" w:hAnsi="Times New Roman" w:cs="Times New Roman"/>
          <w:sz w:val="28"/>
          <w:szCs w:val="28"/>
        </w:rPr>
        <w:t xml:space="preserve">ольного психолога и педагога – </w:t>
      </w:r>
      <w:r w:rsidRPr="00553211">
        <w:rPr>
          <w:rFonts w:ascii="Times New Roman" w:hAnsi="Times New Roman" w:cs="Times New Roman"/>
          <w:sz w:val="28"/>
          <w:szCs w:val="28"/>
        </w:rPr>
        <w:t>расширить поведенческий р</w:t>
      </w:r>
      <w:r w:rsidRPr="00553211">
        <w:rPr>
          <w:rFonts w:ascii="Times New Roman" w:hAnsi="Times New Roman" w:cs="Times New Roman"/>
          <w:sz w:val="28"/>
          <w:szCs w:val="28"/>
        </w:rPr>
        <w:t>е</w:t>
      </w:r>
      <w:r w:rsidRPr="00553211">
        <w:rPr>
          <w:rFonts w:ascii="Times New Roman" w:hAnsi="Times New Roman" w:cs="Times New Roman"/>
          <w:sz w:val="28"/>
          <w:szCs w:val="28"/>
        </w:rPr>
        <w:t xml:space="preserve">пертуар </w:t>
      </w:r>
      <w:r>
        <w:rPr>
          <w:rFonts w:ascii="Times New Roman" w:hAnsi="Times New Roman" w:cs="Times New Roman"/>
          <w:sz w:val="28"/>
          <w:szCs w:val="28"/>
        </w:rPr>
        <w:t xml:space="preserve">подростка, научить его управлять </w:t>
      </w:r>
      <w:r w:rsidRPr="00553211">
        <w:rPr>
          <w:rFonts w:ascii="Times New Roman" w:hAnsi="Times New Roman" w:cs="Times New Roman"/>
          <w:sz w:val="28"/>
          <w:szCs w:val="28"/>
        </w:rPr>
        <w:t>проявлениями своих эмоций, сдерживать их, но и в  то же время в приемлемых формах своевременно о</w:t>
      </w:r>
      <w:r w:rsidRPr="00553211">
        <w:rPr>
          <w:rFonts w:ascii="Times New Roman" w:hAnsi="Times New Roman" w:cs="Times New Roman"/>
          <w:sz w:val="28"/>
          <w:szCs w:val="28"/>
        </w:rPr>
        <w:t>т</w:t>
      </w:r>
      <w:r w:rsidRPr="00553211">
        <w:rPr>
          <w:rFonts w:ascii="Times New Roman" w:hAnsi="Times New Roman" w:cs="Times New Roman"/>
          <w:sz w:val="28"/>
          <w:szCs w:val="28"/>
        </w:rPr>
        <w:t xml:space="preserve">реагировать негативные эмоции, видеть и понимать чувства других людей.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EA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</w:t>
      </w:r>
      <w:r>
        <w:rPr>
          <w:rFonts w:ascii="Times New Roman" w:hAnsi="Times New Roman" w:cs="Times New Roman"/>
          <w:sz w:val="28"/>
          <w:szCs w:val="28"/>
        </w:rPr>
        <w:t>по изучению агрессивности в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01EA">
        <w:rPr>
          <w:rFonts w:ascii="Times New Roman" w:hAnsi="Times New Roman" w:cs="Times New Roman"/>
          <w:sz w:val="28"/>
          <w:szCs w:val="28"/>
        </w:rPr>
        <w:t>ростковом возрасте проводилась в МБОУ в 9 «В» классе «СОШ № 55» г. Ч</w:t>
      </w:r>
      <w:r w:rsidRPr="00CA01EA">
        <w:rPr>
          <w:rFonts w:ascii="Times New Roman" w:hAnsi="Times New Roman" w:cs="Times New Roman"/>
          <w:sz w:val="28"/>
          <w:szCs w:val="28"/>
        </w:rPr>
        <w:t>е</w:t>
      </w:r>
      <w:r w:rsidRPr="00CA01EA">
        <w:rPr>
          <w:rFonts w:ascii="Times New Roman" w:hAnsi="Times New Roman" w:cs="Times New Roman"/>
          <w:sz w:val="28"/>
          <w:szCs w:val="28"/>
        </w:rPr>
        <w:t>боксары.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EA">
        <w:rPr>
          <w:rFonts w:ascii="Times New Roman" w:hAnsi="Times New Roman" w:cs="Times New Roman"/>
          <w:sz w:val="28"/>
          <w:szCs w:val="28"/>
        </w:rPr>
        <w:t>Нами использовались следующие методы исследования: наблюд</w:t>
      </w:r>
      <w:r w:rsidRPr="00CA01EA">
        <w:rPr>
          <w:rFonts w:ascii="Times New Roman" w:hAnsi="Times New Roman" w:cs="Times New Roman"/>
          <w:sz w:val="28"/>
          <w:szCs w:val="28"/>
        </w:rPr>
        <w:t>е</w:t>
      </w:r>
      <w:r w:rsidRPr="00CA01EA">
        <w:rPr>
          <w:rFonts w:ascii="Times New Roman" w:hAnsi="Times New Roman" w:cs="Times New Roman"/>
          <w:sz w:val="28"/>
          <w:szCs w:val="28"/>
        </w:rPr>
        <w:t>ние, тест Басса – Дарки, графическую методику М. А. Панфиловой «Кактус», Фрайбургский многофакторный личностный опросник.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констатирующего эксперимента позволили выявить детей с агрессивными реакция: </w:t>
      </w:r>
      <w:r w:rsidRPr="00A30CF9">
        <w:rPr>
          <w:rFonts w:ascii="Times New Roman" w:hAnsi="Times New Roman" w:cs="Times New Roman"/>
          <w:sz w:val="28"/>
          <w:szCs w:val="28"/>
        </w:rPr>
        <w:t>Юрий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Владимир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Вениамин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</w:t>
      </w:r>
      <w:r w:rsidRPr="00A30CF9">
        <w:rPr>
          <w:rFonts w:ascii="Times New Roman" w:hAnsi="Times New Roman" w:cs="Times New Roman"/>
          <w:sz w:val="28"/>
          <w:szCs w:val="28"/>
        </w:rPr>
        <w:t>н</w:t>
      </w:r>
      <w:r w:rsidRPr="00A30CF9">
        <w:rPr>
          <w:rFonts w:ascii="Times New Roman" w:hAnsi="Times New Roman" w:cs="Times New Roman"/>
          <w:sz w:val="28"/>
          <w:szCs w:val="28"/>
        </w:rPr>
        <w:t>на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Максим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Алексей П.</w:t>
      </w:r>
      <w:r>
        <w:rPr>
          <w:rFonts w:ascii="Times New Roman" w:hAnsi="Times New Roman" w:cs="Times New Roman"/>
          <w:sz w:val="28"/>
          <w:szCs w:val="28"/>
        </w:rPr>
        <w:t xml:space="preserve">, Яна С., </w:t>
      </w:r>
      <w:r w:rsidRPr="00A30CF9">
        <w:rPr>
          <w:rFonts w:ascii="Times New Roman" w:hAnsi="Times New Roman" w:cs="Times New Roman"/>
          <w:sz w:val="28"/>
          <w:szCs w:val="28"/>
        </w:rPr>
        <w:t>Екатерина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проведена коррекционная работа как с родителями (с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влечением специалистов), так и с подростками (10 коррекционных занятий).</w:t>
      </w:r>
    </w:p>
    <w:p w:rsidR="00F12ABC" w:rsidRPr="001A3171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проведения коррекционной работы нами была проведена повто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ная диагностика, которая дала следующие результаты. Высокий уровень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декса агрессивности зафиксирован у 4% испытуемых (первоначально у 15%), средний уровень у 74% (первоначально у 70%), низкий уровень у 22% (пе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воначально у 15%). Высокий уровень индекса враждебности зафиксирован у 19% (первоначально у 33%), средний уровень у 81% (первоначально у 67%), респондентов с низким уровнем индекса враждебности не оказалось. </w:t>
      </w:r>
      <w:r w:rsidRPr="001A3171">
        <w:rPr>
          <w:rFonts w:ascii="Times New Roman" w:hAnsi="Times New Roman" w:cs="Times New Roman"/>
          <w:sz w:val="28"/>
          <w:szCs w:val="28"/>
        </w:rPr>
        <w:t xml:space="preserve">Анализ показал, что только </w:t>
      </w:r>
      <w:r w:rsidRPr="007B5E4C">
        <w:rPr>
          <w:rFonts w:ascii="Times New Roman" w:hAnsi="Times New Roman" w:cs="Times New Roman"/>
          <w:sz w:val="28"/>
          <w:szCs w:val="28"/>
        </w:rPr>
        <w:t>Владимир А</w:t>
      </w:r>
      <w:r w:rsidRPr="001A3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171">
        <w:rPr>
          <w:rFonts w:ascii="Times New Roman" w:hAnsi="Times New Roman" w:cs="Times New Roman"/>
          <w:sz w:val="28"/>
          <w:szCs w:val="28"/>
        </w:rPr>
        <w:t xml:space="preserve"> склон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н к проявлению агрессивного пов</w:t>
      </w:r>
      <w:r w:rsidRPr="001A3171">
        <w:rPr>
          <w:rFonts w:ascii="Times New Roman" w:hAnsi="Times New Roman" w:cs="Times New Roman"/>
          <w:sz w:val="28"/>
          <w:szCs w:val="28"/>
        </w:rPr>
        <w:t>е</w:t>
      </w:r>
      <w:r w:rsidRPr="001A3171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есть подростки с высоким индексом враждебности: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 w:rsidRPr="006546D2">
        <w:rPr>
          <w:rFonts w:ascii="Times New Roman" w:hAnsi="Times New Roman" w:cs="Times New Roman"/>
          <w:sz w:val="28"/>
          <w:szCs w:val="28"/>
        </w:rPr>
        <w:t>Юрий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6D2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6D2">
        <w:rPr>
          <w:rFonts w:ascii="Times New Roman" w:hAnsi="Times New Roman" w:cs="Times New Roman"/>
          <w:sz w:val="28"/>
          <w:szCs w:val="28"/>
        </w:rPr>
        <w:t>Екатерина Т.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 xml:space="preserve">ысокий уровень невротичности отмечен у </w:t>
      </w:r>
      <w:r>
        <w:rPr>
          <w:rFonts w:ascii="Times New Roman" w:hAnsi="Times New Roman" w:cs="Times New Roman"/>
          <w:sz w:val="28"/>
          <w:szCs w:val="28"/>
        </w:rPr>
        <w:t>29% (первоначально у 48%) учащихся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спонтанной агрессивности у </w:t>
      </w:r>
      <w:r>
        <w:rPr>
          <w:rFonts w:ascii="Times New Roman" w:hAnsi="Times New Roman" w:cs="Times New Roman"/>
          <w:sz w:val="28"/>
          <w:szCs w:val="28"/>
        </w:rPr>
        <w:t>37% (первоначально у 44%)</w:t>
      </w:r>
      <w:r w:rsidRPr="001A3171">
        <w:rPr>
          <w:rFonts w:ascii="Times New Roman" w:hAnsi="Times New Roman" w:cs="Times New Roman"/>
          <w:sz w:val="28"/>
          <w:szCs w:val="28"/>
        </w:rPr>
        <w:t>; депре</w:t>
      </w:r>
      <w:r w:rsidRPr="001A3171">
        <w:rPr>
          <w:rFonts w:ascii="Times New Roman" w:hAnsi="Times New Roman" w:cs="Times New Roman"/>
          <w:sz w:val="28"/>
          <w:szCs w:val="28"/>
        </w:rPr>
        <w:t>с</w:t>
      </w:r>
      <w:r w:rsidRPr="001A3171">
        <w:rPr>
          <w:rFonts w:ascii="Times New Roman" w:hAnsi="Times New Roman" w:cs="Times New Roman"/>
          <w:sz w:val="28"/>
          <w:szCs w:val="28"/>
        </w:rPr>
        <w:t xml:space="preserve">сивности выявлен у </w:t>
      </w:r>
      <w:r>
        <w:rPr>
          <w:rFonts w:ascii="Times New Roman" w:hAnsi="Times New Roman" w:cs="Times New Roman"/>
          <w:sz w:val="28"/>
          <w:szCs w:val="28"/>
        </w:rPr>
        <w:t>30% (первоначально у 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1A3171">
        <w:rPr>
          <w:rFonts w:ascii="Times New Roman" w:hAnsi="Times New Roman" w:cs="Times New Roman"/>
          <w:sz w:val="28"/>
          <w:szCs w:val="28"/>
        </w:rPr>
        <w:t xml:space="preserve">раздражительности выявлен у </w:t>
      </w:r>
      <w:r>
        <w:rPr>
          <w:rFonts w:ascii="Times New Roman" w:hAnsi="Times New Roman" w:cs="Times New Roman"/>
          <w:sz w:val="28"/>
          <w:szCs w:val="28"/>
        </w:rPr>
        <w:t>37% (первоначально у 56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>
        <w:rPr>
          <w:rFonts w:ascii="Times New Roman" w:hAnsi="Times New Roman" w:cs="Times New Roman"/>
          <w:sz w:val="28"/>
          <w:szCs w:val="28"/>
        </w:rPr>
        <w:t>– 56% (первоначально у 33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 уравновешенности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44% (первоначально у 30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отмечен у </w:t>
      </w:r>
      <w:r>
        <w:rPr>
          <w:rFonts w:ascii="Times New Roman" w:hAnsi="Times New Roman" w:cs="Times New Roman"/>
          <w:sz w:val="28"/>
          <w:szCs w:val="28"/>
        </w:rPr>
        <w:t>52% (первоначально у 59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19% (первоначально 26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у </w:t>
      </w:r>
      <w:r>
        <w:rPr>
          <w:rFonts w:ascii="Times New Roman" w:hAnsi="Times New Roman" w:cs="Times New Roman"/>
          <w:sz w:val="28"/>
          <w:szCs w:val="28"/>
        </w:rPr>
        <w:t>67% (первоначально у 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экстраверсии выявлен у </w:t>
      </w:r>
      <w:r>
        <w:rPr>
          <w:rFonts w:ascii="Times New Roman" w:hAnsi="Times New Roman" w:cs="Times New Roman"/>
          <w:sz w:val="28"/>
          <w:szCs w:val="28"/>
        </w:rPr>
        <w:t>52% (первоначально у 52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A3171">
        <w:rPr>
          <w:rFonts w:ascii="Times New Roman" w:hAnsi="Times New Roman" w:cs="Times New Roman"/>
          <w:sz w:val="28"/>
          <w:szCs w:val="28"/>
        </w:rPr>
        <w:t xml:space="preserve"> эмоциональной лабильности наблюдается у </w:t>
      </w:r>
      <w:r>
        <w:rPr>
          <w:rFonts w:ascii="Times New Roman" w:hAnsi="Times New Roman" w:cs="Times New Roman"/>
          <w:sz w:val="28"/>
          <w:szCs w:val="28"/>
        </w:rPr>
        <w:t>44% (первоначально у 44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ний уровень </w:t>
      </w:r>
      <w:r w:rsidRPr="001A3171">
        <w:rPr>
          <w:rFonts w:ascii="Times New Roman" w:hAnsi="Times New Roman" w:cs="Times New Roman"/>
          <w:sz w:val="28"/>
          <w:szCs w:val="28"/>
        </w:rPr>
        <w:t>по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у 59% (первоначально 52%)</w:t>
      </w:r>
      <w:r w:rsidRPr="001A3171">
        <w:rPr>
          <w:rFonts w:ascii="Times New Roman" w:hAnsi="Times New Roman" w:cs="Times New Roman"/>
          <w:sz w:val="28"/>
          <w:szCs w:val="28"/>
        </w:rPr>
        <w:t>; спо</w:t>
      </w:r>
      <w:r w:rsidRPr="001A3171"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танной агрессивности </w:t>
      </w:r>
      <w:r>
        <w:rPr>
          <w:rFonts w:ascii="Times New Roman" w:hAnsi="Times New Roman" w:cs="Times New Roman"/>
          <w:sz w:val="28"/>
          <w:szCs w:val="28"/>
        </w:rPr>
        <w:t>– 44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депрессивности выявлен у </w:t>
      </w:r>
      <w:r>
        <w:rPr>
          <w:rFonts w:ascii="Times New Roman" w:hAnsi="Times New Roman" w:cs="Times New Roman"/>
          <w:sz w:val="28"/>
          <w:szCs w:val="28"/>
        </w:rPr>
        <w:t>52% (первоначально 59%)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раздражительности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48% (первоначально 37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71">
        <w:rPr>
          <w:rFonts w:ascii="Times New Roman" w:hAnsi="Times New Roman" w:cs="Times New Roman"/>
          <w:sz w:val="28"/>
          <w:szCs w:val="28"/>
        </w:rPr>
        <w:t xml:space="preserve">общительности у </w:t>
      </w:r>
      <w:r>
        <w:rPr>
          <w:rFonts w:ascii="Times New Roman" w:hAnsi="Times New Roman" w:cs="Times New Roman"/>
          <w:sz w:val="28"/>
          <w:szCs w:val="28"/>
        </w:rPr>
        <w:t>44% (первоначально 63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>равновешенности отмечен у 56% (первоначально 63%)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</w:t>
      </w:r>
      <w:r>
        <w:rPr>
          <w:rFonts w:ascii="Times New Roman" w:hAnsi="Times New Roman" w:cs="Times New Roman"/>
          <w:sz w:val="28"/>
          <w:szCs w:val="28"/>
        </w:rPr>
        <w:t>– 41% (первоначально 41%)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застенчивости наблюдается у </w:t>
      </w:r>
      <w:r>
        <w:rPr>
          <w:rFonts w:ascii="Times New Roman" w:hAnsi="Times New Roman" w:cs="Times New Roman"/>
          <w:sz w:val="28"/>
          <w:szCs w:val="28"/>
        </w:rPr>
        <w:t>74% (первоначально 67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открытости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33% (первоначально 41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экстраверс</w:t>
      </w:r>
      <w:r>
        <w:rPr>
          <w:rFonts w:ascii="Times New Roman" w:hAnsi="Times New Roman" w:cs="Times New Roman"/>
          <w:sz w:val="28"/>
          <w:szCs w:val="28"/>
        </w:rPr>
        <w:t>ии-интроверсии отмечен у 44% (перв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начально 44%); эмоциональной лабильности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44% (первоначально 44%)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171">
        <w:rPr>
          <w:rFonts w:ascii="Times New Roman" w:hAnsi="Times New Roman" w:cs="Times New Roman"/>
          <w:sz w:val="28"/>
          <w:szCs w:val="28"/>
        </w:rPr>
        <w:t>Низкий уровень по шкале невротич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171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12% (первоначально 0%)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по спонтанной агрессивности отмечен у </w:t>
      </w:r>
      <w:r>
        <w:rPr>
          <w:rFonts w:ascii="Times New Roman" w:hAnsi="Times New Roman" w:cs="Times New Roman"/>
          <w:sz w:val="28"/>
          <w:szCs w:val="28"/>
        </w:rPr>
        <w:t>19% (первоначально 11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депресси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19% (первоначально 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раз</w:t>
      </w:r>
      <w:r>
        <w:rPr>
          <w:rFonts w:ascii="Times New Roman" w:hAnsi="Times New Roman" w:cs="Times New Roman"/>
          <w:sz w:val="28"/>
          <w:szCs w:val="28"/>
        </w:rPr>
        <w:t xml:space="preserve">дражительности наблюдается у 15% </w:t>
      </w:r>
      <w:r>
        <w:rPr>
          <w:rFonts w:ascii="Times New Roman" w:hAnsi="Times New Roman" w:cs="Times New Roman"/>
          <w:sz w:val="28"/>
          <w:szCs w:val="28"/>
        </w:rPr>
        <w:lastRenderedPageBreak/>
        <w:t>(первоначально 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общительности </w:t>
      </w:r>
      <w:r>
        <w:rPr>
          <w:rFonts w:ascii="Times New Roman" w:hAnsi="Times New Roman" w:cs="Times New Roman"/>
          <w:sz w:val="28"/>
          <w:szCs w:val="28"/>
        </w:rPr>
        <w:t>не выявлено (первоначально 4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>; ура</w:t>
      </w:r>
      <w:r w:rsidRPr="001A3171">
        <w:rPr>
          <w:rFonts w:ascii="Times New Roman" w:hAnsi="Times New Roman" w:cs="Times New Roman"/>
          <w:sz w:val="28"/>
          <w:szCs w:val="28"/>
        </w:rPr>
        <w:t>в</w:t>
      </w:r>
      <w:r w:rsidRPr="001A3171">
        <w:rPr>
          <w:rFonts w:ascii="Times New Roman" w:hAnsi="Times New Roman" w:cs="Times New Roman"/>
          <w:sz w:val="28"/>
          <w:szCs w:val="28"/>
        </w:rPr>
        <w:t xml:space="preserve">новешенности </w:t>
      </w:r>
      <w:r>
        <w:rPr>
          <w:rFonts w:ascii="Times New Roman" w:hAnsi="Times New Roman" w:cs="Times New Roman"/>
          <w:sz w:val="28"/>
          <w:szCs w:val="28"/>
        </w:rPr>
        <w:t>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реактивной агрессивности  </w:t>
      </w:r>
      <w:r>
        <w:rPr>
          <w:rFonts w:ascii="Times New Roman" w:hAnsi="Times New Roman" w:cs="Times New Roman"/>
          <w:sz w:val="28"/>
          <w:szCs w:val="28"/>
        </w:rPr>
        <w:t xml:space="preserve">7% 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>не выявлен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1A3171">
        <w:rPr>
          <w:rFonts w:ascii="Times New Roman" w:hAnsi="Times New Roman" w:cs="Times New Roman"/>
          <w:sz w:val="28"/>
          <w:szCs w:val="28"/>
        </w:rPr>
        <w:t xml:space="preserve">, застенчивости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(первоначально 7%)</w:t>
      </w:r>
      <w:r w:rsidRPr="001A3171">
        <w:rPr>
          <w:rFonts w:ascii="Times New Roman" w:hAnsi="Times New Roman" w:cs="Times New Roman"/>
          <w:sz w:val="28"/>
          <w:szCs w:val="28"/>
        </w:rPr>
        <w:t>; открытости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 (первоначально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31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171">
        <w:rPr>
          <w:rFonts w:ascii="Times New Roman" w:hAnsi="Times New Roman" w:cs="Times New Roman"/>
          <w:sz w:val="28"/>
          <w:szCs w:val="28"/>
        </w:rPr>
        <w:t xml:space="preserve">; интроверсии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 4%); эмоциональной лабильности у 11</w:t>
      </w:r>
      <w:r w:rsidRPr="001A317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(первоначально </w:t>
      </w:r>
      <w:r w:rsidRPr="001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11%)</w:t>
      </w:r>
      <w:r w:rsidRPr="001A317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таблицы 3 нами были выявлены подростки с высоким уровнем по шкалам «с</w:t>
      </w:r>
      <w:r w:rsidRPr="004B7709">
        <w:rPr>
          <w:rFonts w:ascii="Times New Roman" w:hAnsi="Times New Roman" w:cs="Times New Roman"/>
          <w:sz w:val="28"/>
          <w:szCs w:val="28"/>
        </w:rPr>
        <w:t>понтанная агрессивность</w:t>
      </w:r>
      <w:r>
        <w:rPr>
          <w:rFonts w:ascii="Times New Roman" w:hAnsi="Times New Roman" w:cs="Times New Roman"/>
          <w:sz w:val="28"/>
          <w:szCs w:val="28"/>
        </w:rPr>
        <w:t>», «раздражитель</w:t>
      </w:r>
      <w:r w:rsidRPr="00A30CF9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A30CF9">
        <w:rPr>
          <w:rFonts w:ascii="Times New Roman" w:hAnsi="Times New Roman" w:cs="Times New Roman"/>
          <w:sz w:val="28"/>
          <w:szCs w:val="28"/>
        </w:rPr>
        <w:t>е</w:t>
      </w:r>
      <w:r w:rsidRPr="00A30CF9">
        <w:rPr>
          <w:rFonts w:ascii="Times New Roman" w:hAnsi="Times New Roman" w:cs="Times New Roman"/>
          <w:sz w:val="28"/>
          <w:szCs w:val="28"/>
        </w:rPr>
        <w:t>активная 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A30CF9">
        <w:rPr>
          <w:rFonts w:ascii="Times New Roman" w:hAnsi="Times New Roman" w:cs="Times New Roman"/>
          <w:sz w:val="28"/>
          <w:szCs w:val="28"/>
        </w:rPr>
        <w:t>Владимир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Виктор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Вениамин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Анна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Максим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Алексей 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1EA">
        <w:rPr>
          <w:rFonts w:ascii="Times New Roman" w:hAnsi="Times New Roman" w:cs="Times New Roman"/>
          <w:sz w:val="28"/>
          <w:szCs w:val="28"/>
        </w:rPr>
        <w:t>Яна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F9">
        <w:rPr>
          <w:rFonts w:ascii="Times New Roman" w:hAnsi="Times New Roman" w:cs="Times New Roman"/>
          <w:sz w:val="28"/>
          <w:szCs w:val="28"/>
        </w:rPr>
        <w:t>Екатерина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контрольного эксперимента доказывают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тативность коррекционной программы. Но для достижения больших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необходима длительная, планомерная, совместная с родителями 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циалистами работа.</w:t>
      </w:r>
    </w:p>
    <w:p w:rsidR="00F12ABC" w:rsidRPr="00F12ABC" w:rsidRDefault="00F12ABC" w:rsidP="00F12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70B" w:rsidRPr="001A3171" w:rsidRDefault="00FC370B" w:rsidP="00F964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171" w:rsidRDefault="001A317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570" w:rsidRDefault="002A4570" w:rsidP="002A45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7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A3171" w:rsidRPr="001A3171" w:rsidRDefault="001A3171" w:rsidP="002A4570">
      <w:pPr>
        <w:spacing w:after="0" w:line="360" w:lineRule="auto"/>
        <w:ind w:firstLine="567"/>
        <w:jc w:val="center"/>
        <w:rPr>
          <w:rStyle w:val="FontStyle11"/>
          <w:rFonts w:cs="Times New Roman"/>
          <w:b/>
          <w:szCs w:val="28"/>
          <w:shd w:val="clear" w:color="auto" w:fill="FFFFFF"/>
        </w:rPr>
      </w:pP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Алфимова,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C05384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В. Психогенетика агр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ессивности / М</w:t>
      </w:r>
      <w:r w:rsidR="00C05384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В. Алфимова, В.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И. Тру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бников // Вопросы психологии. – 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№6.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С.112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-118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Артамонова, А.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Агрессивное поведение подростков как предп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сылка правонарушений / А.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Артамонова // Вестник Самарской гуманита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ной академии. Серия «Право».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53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58.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Бандура, А. Подростковая агрессия : Изучение влияния воспитания и семейных отношений / А. Бандура, Р. Уолтерс. –  М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Просвещение,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. – 520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Бахирева, Г.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Причинный комплекс агрессивного поведения нес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вершеннолетних / Г.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Бахирева // Современные проблемы науки и образ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вания.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185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188.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Берковиц, Л. Агрессия. Причины, последствия и контроль / Л. Берк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виц.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Прайм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Еврознак,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510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Бисалиев, Р.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К вопросу об актуальности изучения проблемы агрессивного поведения у детей и подростков / Р.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Бисалиев, Т.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Н. Зубкова, В.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С. Кальной, А.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А. Миронова // Фундаментальные исследования.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76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77.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Большой психологический словарь / Под ред. Б.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Мещерякова, В.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П. Зинченко.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Москва : АСТ,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 816 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Бэрон, Р. Агрессия / Р. Бэрон, Д. Ричардсон.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тер,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2013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336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Бютнер, К. Жить с агрессивными детьми / К. Бютнер.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: П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дагогика,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142 с. 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Волкова, Е. В. Скажем «нет» агрессии! / Е. В. Волкова // Психолог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ческая газета.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 5.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17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21.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Волкова, Л.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Причины криминально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агрессивного поведения по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ростков / Л.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А. Волкова // Среднее профессиональное образование.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№8.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70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72.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lastRenderedPageBreak/>
        <w:t>Воробьева, К.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Влияние внутрисемейных особенностей на форм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рование агрессивных установок личности у подростков из полных и непо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л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ных семей / К.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Воробьева // Вестник Московского государственного 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б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ластного университета. Серия: Психологические науки.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117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123.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Гозман, Л. Д. Психология эмоциональных отношений / Л. Д. Гозман.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 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Просвещение,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2014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 462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Гребенкин, Е.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Профилактика агрессии и насилия в школе: учеб.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методич.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к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омплекс / Е.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В. Гребенкин.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Ростов н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а-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ону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: Феникс,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 160 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Гуляева, К.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Ю. Агрессивность в подростковом возрасте и её корре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ция / К.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Ю. Гуляева // Омский научный вестник.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107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110.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Дроздов, А. Ю. Агрессивное поведение молодежи в контексте соц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альной ситуации / А. Ю. Дроздов // СоцИс.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 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С.31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34.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Дубинин, С.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Н. Агрессия как стратегия адаптации девиантных по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ростков / С.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Н. Дубинин // Среднее профессиональное образование.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11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41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44.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Ениколопов, С. Н. Понятие агресси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и в современной психологии / С.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Н. Ениколопов // Прикладная психология.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 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60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71.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Журавлев, Д. Подростковая агрессивность – психологическая зак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номерность или социальный феномен? / Д. Журавлев // Народное образов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ние. –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– С.185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192.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Змановская, Е. В. Девиантология : Учебное пособие для вузов / Е.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А.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Змановская.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Академия,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288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Иванова, Е.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Гендерные различия в проявлении агрессивности у детей подросткового возраста / Е.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А. Иванова // Сибирский психологический журнал.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85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88.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Кадыржанова, Ж.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Е. Условия и факторы возникновения агрессивного поведения в подростковом возрасте / Ж.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Е. Кадыржанова // Вестник ВЭГУ.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99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103.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lastRenderedPageBreak/>
        <w:t xml:space="preserve">Кернберг, О. Ф. Агрессия при расстройствах личности и перверсиях / О. Ф. Кернберг.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Наука,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521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Коваленко,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Л. К решению проблемы агрессивного поведения 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тей и молодежи / И.Л. Коваленко // Человеческий фактор: проблемы псих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логии и эргономики.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51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52.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Козловская, Н.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Проблема психологической адаптации агресси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ных подростков в группе сверстников / Н.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Козловская // Вестник Ставр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польского государственного университета.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№59.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104-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112.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Кузнецова,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О. Психологические особенности агрессивности в подростковом возрасте /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О. Кузнецова // Вестник славянских культур.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84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90.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Личко, А.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Е. Психопатии и акцентуации характера у подростков / А.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Е. Личко.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: Речь,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256 с. 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Лоренц, К. Агрессия / К. Лоренц.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Наука,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– 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430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Лютова, Е. К. Шпаргалка для взрослых: психокоррекционная работа с гиперактивными, агрессивными, тревожными и аутичными детьми / Е.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К.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Лютова, Г. Б. Монина.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Генезис,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68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Майерс, Д. Социальная психология / Д. Майерс.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Питер,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2015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. – 531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Манова,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К вопросу о социально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психологических особенн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стях и проблемах подросткового возраста /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Манова // Вестник гуман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тарного института ТГУ.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–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47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53.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Мироненко, Т.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И. Агрессия как естественный фактор социальной адаптации подростков / Т.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И. Мироненко // Актуальные проблемы гуман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тарных и естественных наук.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№6.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260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266.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Можгинский, Ю.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Б. Агрессивность детей и подростков: распознав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ние, лечение, профилактика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/ Ю.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Б. Можгинский.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: «Когито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Центр»,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181 с. 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lastRenderedPageBreak/>
        <w:t>Нотова,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Проблемы эмоционального стресса и агрессивности: теории возникновения и методики их изучения /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В. Нотова, Е.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С. Петрос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енко // Вестник Оренбургского гос. университета.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87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90.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Нравственность. Агрессия. Справедливость / Под ред. 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Матю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ш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кина.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Психология,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421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Нурмухаметова,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Ф. Понимание агрессивности и возрастная дин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мика её проявлений /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Ф. Нурмухаметова,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И. Галяутдинова //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Вестник Башкирского университета.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26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29.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Овчарова, Р. В. Практическая психология образования : Учебное п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собие для студ. психол. фак.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у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ниверситетов / Р. В. Овчарова.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Ак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демия,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448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Осницк</w:t>
      </w:r>
      <w:r w:rsidR="00F03989">
        <w:rPr>
          <w:rStyle w:val="FontStyle11"/>
          <w:rFonts w:cs="Times New Roman"/>
          <w:color w:val="auto"/>
          <w:szCs w:val="28"/>
          <w:shd w:val="clear" w:color="auto" w:fill="FFFFFF"/>
        </w:rPr>
        <w:t>ий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, А. К. Психологический анализ агрессивных проявлений учащихся / А. К. Осницк</w:t>
      </w:r>
      <w:r w:rsidR="00F03989">
        <w:rPr>
          <w:rStyle w:val="FontStyle11"/>
          <w:rFonts w:cs="Times New Roman"/>
          <w:color w:val="auto"/>
          <w:szCs w:val="28"/>
          <w:shd w:val="clear" w:color="auto" w:fill="FFFFFF"/>
        </w:rPr>
        <w:t>ий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// Вопросы психологии.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С.61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-67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Поликаркина,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С. К проблеме специфики проявления агрессивн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сти и становления «Образа Я» в подростковом возрасте /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С. Поликаркина // Вестник ОрГУ.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296-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301.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Пономарева,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Проявления различных форм агрессии у девиан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т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ных подростков /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А. Пономарева // Вестник Поморского университета. Серия: Гуманитарные и социальные науки.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125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130.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Психологические программы развития личности в подростковом и старшем школьном возрасте / Под ред.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В. Дубровиной.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Екатеринбург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: Деловая книга,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14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128 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Психология человеческой агрессивности : Хрестоматия / Сост. К.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В.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Сельченок. – Минск : Харвест,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656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Психология. Словарь / Под общ.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р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ед. А.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В. Петровского,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Яр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шевского.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Москва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: Политиздат,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494 с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Пстрог, Д. Насилие и агрессия как общественные явления, возник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ющие в школьной среде / Д. Пстрог //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Ярославский педагогический вестник.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141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149.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lastRenderedPageBreak/>
        <w:t xml:space="preserve">Рахматшаева, В. Агрессивны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потому что несчастны / В. Рахматш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ева // Семья и школа.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№10.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22.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Реан, А. А. Агрессия и агрессивность личности / А. А. Реан.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 : Речь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. – 347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Романко, О.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А. Особенности формирования агрессивности в по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ростковом возрасте / О.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А. Романко // Психология обучения.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№9.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53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63.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Румянцева, Т.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Понятие агрессивности в современной зарубежной психологии / Т.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Г. Румянцева // Вопросы психологии.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81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87.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Самусенко,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Л. К решению проблемы агрессивного поведения 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е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тей и молодежи / И.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Л. Самусенко // Вестник Тверского государственного университета. Серия: Педагогика и психология.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№9.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73-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79.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Семенюк, Л.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Психологические особенности агрессивного повед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е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ния подростков и условия его коррекции : Учебное пособие / Л.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Семенюк.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Московский психолого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социальный институт,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206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Соловьева, С. Л. Агрессивное поведение и агрессивность как сво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й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ство личности / С. Л. Соловьева // Обозрение психиатрии и медицинской психологии и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В.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Бехтерева.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С.13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20.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Сторожук,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И. Основы психолого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педагогической коррекции агрессивных подростков / С.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И. Сторожук // Преподаватель XXI век.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173-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177.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Фельдштейн, Д. И. Психология воспитания подростка / Д. И. Фел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ь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дштейн.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Посвещение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,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2013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48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Формы и методы профилактики детской и подростковой агрессии : Научно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методические рекомендации / Под ред. Н.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Платоновой.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Санкт-Петербург : Речь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,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320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Фортова, Л.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К. Причины агрессии в подростковом возрасте / Л.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 К. 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Фортова, А.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Н. Баринова // Вестник Владимирского юридического и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ститута.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217</w:t>
      </w:r>
      <w:r w:rsidR="00F8603B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218.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lastRenderedPageBreak/>
        <w:t>Фромм, Э. Анатомия человеческой деструктивности / Э. Фром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м.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Москва 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: Республика, 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4.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447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Фурманов, И. А. Детская агрессивность: Психодиагностика и ко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р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рекция / И. А. Фурманов.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Минск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, 2013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381 с.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Холличер, В. Человек и агрессия / В. Холличер.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Москва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: Психол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гия, 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201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129 с.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Цыренов, В.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Ц. Агрессивное поведение молодежи как социально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педагогическая проблема / В.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Ц. Цыренов // Вестник Бурятского госуда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р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ственного университета.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49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53.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Черкесова, Д.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У. Проявление агрессивных форм поведения у тру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д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ных подростков / Д.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У. Черкесова, Д.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Р. Гаджибаева // Вестник Дагестанского государственного университета.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№3.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93-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97.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Чижова, И.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Н. Рефлексивность и агрессивное поведение просоциал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ь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ных и делинквентных подростков / И.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Н. Чижова // Вестник Адыгейского государственного университета. Серия 3: Педагогика и психология.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2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139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145.</w:t>
      </w:r>
    </w:p>
    <w:p w:rsidR="003B2EAA" w:rsidRPr="00CD60C5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Чижова, С. Ю. Детская агрессивность / С. Ю. Чижова, О. В. Калин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и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на. – Ярославль : Академия развития, 20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1</w:t>
      </w:r>
      <w:r w:rsidRPr="00CD60C5">
        <w:rPr>
          <w:rStyle w:val="FontStyle11"/>
          <w:rFonts w:cs="Times New Roman"/>
          <w:color w:val="auto"/>
          <w:szCs w:val="28"/>
          <w:shd w:val="clear" w:color="auto" w:fill="FFFFFF"/>
        </w:rPr>
        <w:t>1.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– 214 с.</w:t>
      </w:r>
    </w:p>
    <w:p w:rsidR="003B2EAA" w:rsidRPr="00E8156B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>Шабалин, О.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Агрессивность как комплексная характеристика и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>н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>дивидуальности / О.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М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.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Шабалин // Психопедагогика в правоохранительных органах. 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– 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>20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12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№2.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33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-</w:t>
      </w:r>
      <w:r w:rsidRPr="00E8156B">
        <w:rPr>
          <w:rStyle w:val="FontStyle11"/>
          <w:rFonts w:cs="Times New Roman"/>
          <w:color w:val="auto"/>
          <w:szCs w:val="28"/>
          <w:shd w:val="clear" w:color="auto" w:fill="FFFFFF"/>
        </w:rPr>
        <w:t>35.</w:t>
      </w:r>
    </w:p>
    <w:p w:rsidR="003B2EAA" w:rsidRPr="00B32859" w:rsidRDefault="003B2EAA" w:rsidP="003B2EA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Шестакова, Е.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Агрессивное поведение и агрессивность личности / Е.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 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Шестакова, Л.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Я. Дорфман // Образование и наука.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>13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№7.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51-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66.</w:t>
      </w:r>
    </w:p>
    <w:p w:rsidR="006A5F81" w:rsidRDefault="003B2EAA" w:rsidP="000A4FBA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Шестакова, Е.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</w:t>
      </w:r>
      <w:r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Личностные предпосылки агрессии / Е.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Г. Шестак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о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>ва, Л.</w:t>
      </w:r>
      <w:r w:rsidR="000A4FBA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Я. Дорфман // Мир психологии.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2011.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№1.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С. 211 </w:t>
      </w:r>
      <w:r w:rsidR="006A5F81">
        <w:rPr>
          <w:rStyle w:val="FontStyle11"/>
          <w:rFonts w:cs="Times New Roman"/>
          <w:color w:val="auto"/>
          <w:szCs w:val="28"/>
          <w:shd w:val="clear" w:color="auto" w:fill="FFFFFF"/>
        </w:rPr>
        <w:t>–</w:t>
      </w:r>
      <w:r w:rsidRPr="00B32859">
        <w:rPr>
          <w:rStyle w:val="FontStyle11"/>
          <w:rFonts w:cs="Times New Roman"/>
          <w:color w:val="auto"/>
          <w:szCs w:val="28"/>
          <w:shd w:val="clear" w:color="auto" w:fill="FFFFFF"/>
        </w:rPr>
        <w:t xml:space="preserve"> 225.</w:t>
      </w:r>
    </w:p>
    <w:p w:rsidR="00407715" w:rsidRDefault="00407715" w:rsidP="00407715">
      <w:pPr>
        <w:pStyle w:val="a5"/>
        <w:tabs>
          <w:tab w:val="left" w:pos="993"/>
        </w:tabs>
        <w:spacing w:after="0" w:line="360" w:lineRule="auto"/>
        <w:ind w:left="567" w:firstLine="0"/>
        <w:jc w:val="both"/>
        <w:rPr>
          <w:rStyle w:val="FontStyle11"/>
          <w:rFonts w:cs="Times New Roman"/>
          <w:color w:val="auto"/>
          <w:szCs w:val="28"/>
          <w:shd w:val="clear" w:color="auto" w:fill="FFFFFF"/>
        </w:rPr>
      </w:pPr>
    </w:p>
    <w:p w:rsidR="00407715" w:rsidRDefault="00407715">
      <w:pPr>
        <w:spacing w:after="200" w:line="276" w:lineRule="auto"/>
        <w:rPr>
          <w:rStyle w:val="FontStyle11"/>
          <w:rFonts w:cs="Times New Roman"/>
          <w:szCs w:val="28"/>
          <w:shd w:val="clear" w:color="auto" w:fill="FFFFFF"/>
        </w:rPr>
      </w:pPr>
      <w:r>
        <w:rPr>
          <w:rStyle w:val="FontStyle11"/>
          <w:rFonts w:cs="Times New Roman"/>
          <w:szCs w:val="28"/>
          <w:shd w:val="clear" w:color="auto" w:fill="FFFFFF"/>
        </w:rPr>
        <w:br w:type="page"/>
      </w:r>
    </w:p>
    <w:p w:rsidR="00407715" w:rsidRPr="00197556" w:rsidRDefault="00407715" w:rsidP="00407715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А</w:t>
      </w:r>
    </w:p>
    <w:p w:rsidR="00407715" w:rsidRPr="002E41F0" w:rsidRDefault="00407715" w:rsidP="00407715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Графическая методика </w:t>
      </w:r>
      <w:r w:rsidRPr="0019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E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Кактус</w:t>
      </w:r>
      <w:r w:rsidRPr="0019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7715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15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2E4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эмоционально-личностной сферы ребенка.</w:t>
      </w:r>
    </w:p>
    <w:p w:rsidR="00407715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 испытуемому выдается лист бумаги фо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матом А4 и простой карандаш. Возможен вариант с использованием цветных карандашей восьми «люшеровских» цветов, тогда при интерпретации учит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соответствующие показатели теста Люшера.</w:t>
      </w:r>
    </w:p>
    <w:p w:rsidR="00407715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листе бумаги нарисуй кактус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таким, каким ты его себе представляешь». Вопросы и дополнительные объяснения не допускаю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407715" w:rsidRPr="002E41F0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данных.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результатов принимаются во вним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данные, соответствующие всем графическим методам, а именно:</w:t>
      </w:r>
    </w:p>
    <w:p w:rsidR="00407715" w:rsidRPr="002E41F0" w:rsidRDefault="00407715" w:rsidP="0040771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положение</w:t>
      </w:r>
    </w:p>
    <w:p w:rsidR="00407715" w:rsidRPr="002E41F0" w:rsidRDefault="00407715" w:rsidP="0040771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рисунка</w:t>
      </w:r>
    </w:p>
    <w:p w:rsidR="00407715" w:rsidRPr="002E41F0" w:rsidRDefault="00407715" w:rsidP="0040771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линий</w:t>
      </w:r>
    </w:p>
    <w:p w:rsidR="00407715" w:rsidRPr="002E41F0" w:rsidRDefault="00407715" w:rsidP="0040771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нажима на карандаш</w:t>
      </w:r>
    </w:p>
    <w:p w:rsidR="00407715" w:rsidRPr="002E41F0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учитываются специфические показатели, характерные именно для данной методики:</w:t>
      </w:r>
    </w:p>
    <w:p w:rsidR="00407715" w:rsidRDefault="00407715" w:rsidP="00407715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кактуса» (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дикий, домашний, женственный и т.д.)</w:t>
      </w:r>
    </w:p>
    <w:p w:rsidR="00407715" w:rsidRPr="002E41F0" w:rsidRDefault="00407715" w:rsidP="00407715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манеры рисования (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прорисованный, схематичный и пр.)</w:t>
      </w:r>
    </w:p>
    <w:p w:rsidR="00407715" w:rsidRPr="002E41F0" w:rsidRDefault="00407715" w:rsidP="00407715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иголок (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расположение, количество)</w:t>
      </w:r>
    </w:p>
    <w:p w:rsidR="00407715" w:rsidRPr="002E41F0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Интерпретация результатов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результатам обработанных данных по рисунку можно диагностировать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личности испытуемого ребенка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 – наличие иголок, особенно их большое количество. Сильно торчащие, длинные, близко расположенные друг к другу иголки о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ражают высокую степень агрессивности.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Импульсивность – отрывистые линии, сильный нажим.</w:t>
      </w:r>
    </w:p>
    <w:p w:rsidR="00407715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Эгоцентризм, стремление к лидерству – крупный рисунок, распол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в</w:t>
      </w:r>
      <w:r w:rsidRPr="0019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листа.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себе, зависимость – маленький рисунок, расположе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внизу листа.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Демонстративность, открытость – наличие выступающих отростков в кактусе, вычурность форм.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Скрытность, осторожность – расположение зигзагов по контуру или внутри кактуса.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 – изображение «радостных» кактусов, использование ярких цветов в варианте с цветными карандашами.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– преобладание внутренней штриховки, прерывистые л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использование темных цветов в варианте с цветными карандашами.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Женственность – наличие мягких линий и форм, украшений, цветов.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Экстравертированность – наличие на рисунке других кактусов или цв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Интровертированность – на рисунке изображен только один кактус.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домашней защите, чувство семейной общности – нал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цветочного горшка на рисунке, изображение домашнего кактуса.</w:t>
      </w:r>
    </w:p>
    <w:p w:rsidR="00407715" w:rsidRPr="002E41F0" w:rsidRDefault="00407715" w:rsidP="00407715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стремления к домашней защите, чувство одиночества – изображение дикорастущего, пустынного кактуса.</w:t>
      </w:r>
    </w:p>
    <w:p w:rsidR="00407715" w:rsidRPr="002E41F0" w:rsidRDefault="00407715" w:rsidP="004077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рисунка ребенку в качестве дополнения можно задать вопросы, ответы которые помогут уточнить интерпретацию:</w:t>
      </w:r>
    </w:p>
    <w:p w:rsidR="00407715" w:rsidRPr="00407715" w:rsidRDefault="00407715" w:rsidP="00407715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Этот кактус домашний или дикий? </w:t>
      </w:r>
    </w:p>
    <w:p w:rsidR="00407715" w:rsidRPr="00407715" w:rsidRDefault="00407715" w:rsidP="00407715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Этот кактус сильно колется? Его можно потрогать? </w:t>
      </w:r>
    </w:p>
    <w:p w:rsidR="00407715" w:rsidRPr="00407715" w:rsidRDefault="00407715" w:rsidP="00407715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Кактусу нравиться, когда за ним ухаживают, поливают, удобряют? </w:t>
      </w:r>
    </w:p>
    <w:p w:rsidR="00407715" w:rsidRPr="00407715" w:rsidRDefault="00407715" w:rsidP="00407715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Кактус растет один или с каким-то растением по соседству? Если растет с соседом, то, какое это растение? </w:t>
      </w:r>
    </w:p>
    <w:p w:rsidR="00407715" w:rsidRPr="00407715" w:rsidRDefault="00407715" w:rsidP="00407715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Когда кактус подрастет, то, как он изменится (иголки, объем, отрос</w:t>
      </w: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Pr="004077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ки)?</w:t>
      </w:r>
    </w:p>
    <w:p w:rsidR="00A630D2" w:rsidRPr="00D06376" w:rsidRDefault="00407715" w:rsidP="00A630D2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630D2" w:rsidRPr="00D0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A6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A630D2" w:rsidRPr="00D06376" w:rsidRDefault="00A630D2" w:rsidP="00A630D2">
      <w:pPr>
        <w:pStyle w:val="FR1"/>
        <w:spacing w:line="360" w:lineRule="auto"/>
        <w:ind w:firstLine="567"/>
        <w:rPr>
          <w:rFonts w:ascii="Times New Roman" w:hAnsi="Times New Roman" w:cs="Times New Roman"/>
          <w:b/>
          <w:i w:val="0"/>
          <w:sz w:val="28"/>
          <w:szCs w:val="24"/>
        </w:rPr>
      </w:pPr>
      <w:r w:rsidRPr="00D06376">
        <w:rPr>
          <w:rFonts w:ascii="Times New Roman" w:hAnsi="Times New Roman" w:cs="Times New Roman"/>
          <w:b/>
          <w:i w:val="0"/>
          <w:sz w:val="28"/>
          <w:szCs w:val="24"/>
        </w:rPr>
        <w:t>ОПРОСНИК АГРЕССИВНОСТИ БАССА — ДАРКИ</w:t>
      </w:r>
    </w:p>
    <w:p w:rsidR="00A630D2" w:rsidRPr="00D06376" w:rsidRDefault="00A630D2" w:rsidP="00A630D2">
      <w:pPr>
        <w:pStyle w:val="aff4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 w:rsidRPr="00D06376">
        <w:rPr>
          <w:rFonts w:ascii="Times New Roman" w:hAnsi="Times New Roman"/>
          <w:b/>
          <w:bCs/>
          <w:sz w:val="28"/>
        </w:rPr>
        <w:t>Инструкция.</w:t>
      </w:r>
    </w:p>
    <w:p w:rsidR="00A630D2" w:rsidRPr="00A7740E" w:rsidRDefault="00A630D2" w:rsidP="00A630D2">
      <w:pPr>
        <w:pStyle w:val="aff4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7740E">
        <w:rPr>
          <w:rFonts w:ascii="Times New Roman" w:hAnsi="Times New Roman"/>
          <w:bCs/>
          <w:sz w:val="28"/>
        </w:rPr>
        <w:t>От</w:t>
      </w:r>
      <w:r w:rsidRPr="00A7740E">
        <w:rPr>
          <w:rFonts w:ascii="Times New Roman" w:hAnsi="Times New Roman"/>
          <w:sz w:val="28"/>
        </w:rPr>
        <w:t>вечайте «да» если вы согласны с утверждением, и «нет» - если не с</w:t>
      </w:r>
      <w:r w:rsidRPr="00A7740E">
        <w:rPr>
          <w:rFonts w:ascii="Times New Roman" w:hAnsi="Times New Roman"/>
          <w:sz w:val="28"/>
        </w:rPr>
        <w:t>о</w:t>
      </w:r>
      <w:r w:rsidRPr="00A7740E">
        <w:rPr>
          <w:rFonts w:ascii="Times New Roman" w:hAnsi="Times New Roman"/>
          <w:sz w:val="28"/>
        </w:rPr>
        <w:t xml:space="preserve">гласны. Старайтесь долго над вопросами не раздумывать. </w:t>
      </w:r>
    </w:p>
    <w:p w:rsidR="00A630D2" w:rsidRPr="00D06376" w:rsidRDefault="00A630D2" w:rsidP="00A630D2">
      <w:pPr>
        <w:spacing w:after="0" w:line="36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D06376">
        <w:rPr>
          <w:rFonts w:ascii="Times New Roman" w:hAnsi="Times New Roman"/>
          <w:b/>
          <w:bCs/>
          <w:sz w:val="28"/>
          <w:szCs w:val="24"/>
        </w:rPr>
        <w:t>Вопросы.</w:t>
      </w:r>
      <w:r w:rsidRPr="00D06376">
        <w:rPr>
          <w:rFonts w:ascii="Times New Roman" w:hAnsi="Times New Roman"/>
          <w:b/>
          <w:sz w:val="28"/>
          <w:szCs w:val="24"/>
        </w:rPr>
        <w:t xml:space="preserve"> 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Временами я не могу справиться с желанием причинить вред другим.  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я сплетничаю о людях, которых не люблю.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легко раздражаюсь, но быстро успокаиваюсь.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меня не попросят по-хорошему, я не выполню</w:t>
      </w:r>
      <w:r w:rsidRPr="00D06376">
        <w:rPr>
          <w:rFonts w:ascii="Times New Roman" w:hAnsi="Times New Roman"/>
          <w:bCs/>
          <w:sz w:val="28"/>
          <w:szCs w:val="24"/>
        </w:rPr>
        <w:t xml:space="preserve"> просьбы.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не всегда получаю то, что мне положено.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знаю, что люди говорят обо мне за моей спиной.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я не одобряю поведения друзей, то даю им</w:t>
      </w:r>
      <w:r w:rsidRPr="00D06376">
        <w:rPr>
          <w:rFonts w:ascii="Times New Roman" w:hAnsi="Times New Roman"/>
          <w:bCs/>
          <w:sz w:val="28"/>
          <w:szCs w:val="24"/>
        </w:rPr>
        <w:t xml:space="preserve"> это</w:t>
      </w:r>
      <w:r w:rsidRPr="00D06376">
        <w:rPr>
          <w:rFonts w:ascii="Times New Roman" w:hAnsi="Times New Roman"/>
          <w:sz w:val="28"/>
          <w:szCs w:val="24"/>
        </w:rPr>
        <w:t xml:space="preserve"> почувствовать.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мне случалось обмануть кого-нибудь, я испытывал мучительные угрызения совести.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Мне кажется, что я не способен ударить человека.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никогда не раздражаюсь настолько, чтобы кидаться предметами.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всегда снисходителен к чужим недостаткам.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мне не нравится установленное правило, мне хочется нарушить его.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Другие умеют (лучше, чем я) почти всегда пользоваться </w:t>
      </w:r>
    </w:p>
    <w:p w:rsidR="00A630D2" w:rsidRPr="00D06376" w:rsidRDefault="00A630D2" w:rsidP="00A630D2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благоприятными обстоятельствами.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держусь настороженно с людьми, которые относятся ко мне несколько более дружественно, чем я ожидал.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часто бываю не согласен с людьми.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мне на ум приходят мысли, которых я стыжусь.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кто-нибудь первым ударит меня, я не отвечу ему.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Когда я раздражаюсь, я хлопаю дверьми.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гораздо более раздражителен, чем кажется окружающим.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кто-то корчит из себя начальника, я всегда поступаю ему наперекор.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Меня немного огорчает моя судьба.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lastRenderedPageBreak/>
        <w:t>Я думаю, что многие люди не любят</w:t>
      </w:r>
      <w:r w:rsidRPr="00D06376">
        <w:rPr>
          <w:rFonts w:ascii="Times New Roman" w:hAnsi="Times New Roman"/>
          <w:bCs/>
          <w:sz w:val="28"/>
          <w:szCs w:val="24"/>
        </w:rPr>
        <w:t xml:space="preserve"> меня.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не могу удержаться от спора, если люди</w:t>
      </w:r>
      <w:r w:rsidRPr="00D06376">
        <w:rPr>
          <w:rFonts w:ascii="Times New Roman" w:hAnsi="Times New Roman"/>
          <w:bCs/>
          <w:sz w:val="28"/>
          <w:szCs w:val="24"/>
        </w:rPr>
        <w:t xml:space="preserve"> не согласны со мной.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Люди, увиливающие от работы, должны</w:t>
      </w:r>
      <w:r w:rsidRPr="00D06376">
        <w:rPr>
          <w:rFonts w:ascii="Times New Roman" w:hAnsi="Times New Roman"/>
          <w:bCs/>
          <w:sz w:val="28"/>
          <w:szCs w:val="24"/>
        </w:rPr>
        <w:t xml:space="preserve"> испытывать чувство</w:t>
      </w:r>
      <w:r w:rsidRPr="00D06376">
        <w:rPr>
          <w:rFonts w:ascii="Times New Roman" w:hAnsi="Times New Roman"/>
          <w:sz w:val="28"/>
          <w:szCs w:val="24"/>
        </w:rPr>
        <w:t xml:space="preserve"> вины.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Тот, кто оскорбляет меня или мою семью, напрашивается на Драку.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не способен на грубые шутки.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Меня охватывает ярость, когда надо</w:t>
      </w:r>
      <w:r w:rsidRPr="00D06376">
        <w:rPr>
          <w:rFonts w:ascii="Times New Roman" w:hAnsi="Times New Roman"/>
          <w:bCs/>
          <w:sz w:val="28"/>
          <w:szCs w:val="24"/>
        </w:rPr>
        <w:t xml:space="preserve"> мной насмехаются.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Когда люди строят из себя начальников, я делаю</w:t>
      </w:r>
      <w:r w:rsidRPr="00D06376">
        <w:rPr>
          <w:rFonts w:ascii="Times New Roman" w:hAnsi="Times New Roman"/>
          <w:bCs/>
          <w:sz w:val="28"/>
          <w:szCs w:val="24"/>
        </w:rPr>
        <w:t xml:space="preserve"> все, чтобы </w:t>
      </w:r>
      <w:r w:rsidRPr="00D06376">
        <w:rPr>
          <w:rFonts w:ascii="Times New Roman" w:hAnsi="Times New Roman"/>
          <w:sz w:val="28"/>
          <w:szCs w:val="24"/>
        </w:rPr>
        <w:t>они не зазн</w:t>
      </w:r>
      <w:r w:rsidRPr="00D06376">
        <w:rPr>
          <w:rFonts w:ascii="Times New Roman" w:hAnsi="Times New Roman"/>
          <w:sz w:val="28"/>
          <w:szCs w:val="24"/>
        </w:rPr>
        <w:t>а</w:t>
      </w:r>
      <w:r w:rsidRPr="00D06376">
        <w:rPr>
          <w:rFonts w:ascii="Times New Roman" w:hAnsi="Times New Roman"/>
          <w:sz w:val="28"/>
          <w:szCs w:val="24"/>
        </w:rPr>
        <w:t>вались.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Почти каждую неделю я вижу кого-нибудь, кто мне не нравится.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Довольно многие люди завидуют мне.</w:t>
      </w:r>
    </w:p>
    <w:p w:rsidR="00A630D2" w:rsidRPr="00D06376" w:rsidRDefault="00A630D2" w:rsidP="00A630D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требую, чтобы люди уважали</w:t>
      </w:r>
      <w:r w:rsidRPr="00D06376">
        <w:rPr>
          <w:rFonts w:ascii="Times New Roman" w:hAnsi="Times New Roman"/>
          <w:bCs/>
          <w:sz w:val="28"/>
          <w:szCs w:val="24"/>
        </w:rPr>
        <w:t xml:space="preserve"> мои права.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Меня угнетает то, что я мало делаю для моих родителей.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Люди, которые постоянно изводят вас, стоят того, чтобы их щелкнули по носу.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От злости я иногда бываю мрачен.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ко мне относятся хуже, чем я того заслуживаю, я не расстраиваюсь.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кто-то выводит меня из себя, я не обращаю на это внимания.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Хотя я и не показываю этого, иногда меня гложет зависть.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мне кажется, что надо мной смеются.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Даже если я злюсь, я не прибегаю к «сильным» выражениям.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Мне хочется, чтобы мои ошибки были прощены.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редко даю сдачи, даже если кто-нибудь ударит меня.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Когда получается не по-моему, я иногда обижаюсь.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люди раздражают меня просто своим присутствием.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Нет людей, которых бы я по-настоящему ненавидел.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Мой принцип: «Никогда не доверяй чужакам».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кто-нибудь раздражает меня, я готов сказать все,</w:t>
      </w:r>
      <w:r w:rsidRPr="00D06376">
        <w:rPr>
          <w:rFonts w:ascii="Times New Roman" w:hAnsi="Times New Roman"/>
          <w:bCs/>
          <w:sz w:val="28"/>
          <w:szCs w:val="24"/>
        </w:rPr>
        <w:t xml:space="preserve"> что я о нем</w:t>
      </w:r>
      <w:r w:rsidRPr="00D06376">
        <w:rPr>
          <w:rFonts w:ascii="Times New Roman" w:hAnsi="Times New Roman"/>
          <w:sz w:val="28"/>
          <w:szCs w:val="24"/>
        </w:rPr>
        <w:t xml:space="preserve"> думаю.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делаю много такого, о чем впоследствии сожалею.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я разозлюсь, я могу ударить кого-нибудь.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С десяти лет я никогда не проявлял вспышек гнева.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lastRenderedPageBreak/>
        <w:t>Я часто чувствую себя, как пороховая бочка, готовая взорваться.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бы все знали, что я чувствую, меня бы считали человеком, с кот</w:t>
      </w:r>
      <w:r w:rsidRPr="00D06376">
        <w:rPr>
          <w:rFonts w:ascii="Times New Roman" w:hAnsi="Times New Roman"/>
          <w:sz w:val="28"/>
          <w:szCs w:val="24"/>
        </w:rPr>
        <w:t>о</w:t>
      </w:r>
      <w:r w:rsidRPr="00D06376">
        <w:rPr>
          <w:rFonts w:ascii="Times New Roman" w:hAnsi="Times New Roman"/>
          <w:sz w:val="28"/>
          <w:szCs w:val="24"/>
        </w:rPr>
        <w:t>рым не легко ладить.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всегда думаю о том, какие тайные причины</w:t>
      </w:r>
      <w:r w:rsidRPr="00D06376">
        <w:rPr>
          <w:rFonts w:ascii="Times New Roman" w:hAnsi="Times New Roman"/>
          <w:bCs/>
          <w:sz w:val="28"/>
          <w:szCs w:val="24"/>
        </w:rPr>
        <w:t xml:space="preserve"> заставляют</w:t>
      </w:r>
      <w:r w:rsidRPr="00D06376">
        <w:rPr>
          <w:rFonts w:ascii="Times New Roman" w:hAnsi="Times New Roman"/>
          <w:sz w:val="28"/>
          <w:szCs w:val="24"/>
        </w:rPr>
        <w:t xml:space="preserve"> людей делать что-то приятное для меня.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Когда на меня кричат, я начинаю кричать в ответ.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Неудачи огорчают меня.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дерусь не реже и не чаще, чем другие.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могу вспомнить случай, когда я был настолько</w:t>
      </w:r>
      <w:r w:rsidRPr="00D06376">
        <w:rPr>
          <w:rFonts w:ascii="Times New Roman" w:hAnsi="Times New Roman"/>
          <w:bCs/>
          <w:sz w:val="28"/>
          <w:szCs w:val="24"/>
        </w:rPr>
        <w:t xml:space="preserve"> зол, что хватал</w:t>
      </w:r>
      <w:r w:rsidRPr="00D06376">
        <w:rPr>
          <w:rFonts w:ascii="Times New Roman" w:hAnsi="Times New Roman"/>
          <w:sz w:val="28"/>
          <w:szCs w:val="24"/>
        </w:rPr>
        <w:t xml:space="preserve"> попа</w:t>
      </w:r>
      <w:r w:rsidRPr="00D06376">
        <w:rPr>
          <w:rFonts w:ascii="Times New Roman" w:hAnsi="Times New Roman"/>
          <w:sz w:val="28"/>
          <w:szCs w:val="24"/>
        </w:rPr>
        <w:t>в</w:t>
      </w:r>
      <w:r w:rsidRPr="00D06376">
        <w:rPr>
          <w:rFonts w:ascii="Times New Roman" w:hAnsi="Times New Roman"/>
          <w:sz w:val="28"/>
          <w:szCs w:val="24"/>
        </w:rPr>
        <w:t>шуюся мне под руку вещь и ломал ее.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я чувствую, что готов первым начать драку.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я чувствую, что жизнь поступает со мной несправедливо.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Раньше я думал, что большинство людей говорит правду, </w:t>
      </w:r>
      <w:r w:rsidRPr="00D06376">
        <w:rPr>
          <w:rFonts w:ascii="Times New Roman" w:hAnsi="Times New Roman"/>
          <w:bCs/>
          <w:sz w:val="28"/>
          <w:szCs w:val="24"/>
        </w:rPr>
        <w:t xml:space="preserve">но </w:t>
      </w:r>
      <w:r w:rsidRPr="00D06376">
        <w:rPr>
          <w:rFonts w:ascii="Times New Roman" w:hAnsi="Times New Roman"/>
          <w:sz w:val="28"/>
          <w:szCs w:val="24"/>
        </w:rPr>
        <w:t>теперь я в это не верю.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ругаюсь со злости.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Когда я поступаю неправильно,</w:t>
      </w:r>
      <w:r w:rsidRPr="00D06376">
        <w:rPr>
          <w:rFonts w:ascii="Times New Roman" w:hAnsi="Times New Roman"/>
          <w:bCs/>
          <w:sz w:val="28"/>
          <w:szCs w:val="24"/>
        </w:rPr>
        <w:t xml:space="preserve"> меня мучает</w:t>
      </w:r>
      <w:r w:rsidRPr="00D06376">
        <w:rPr>
          <w:rFonts w:ascii="Times New Roman" w:hAnsi="Times New Roman"/>
          <w:sz w:val="28"/>
          <w:szCs w:val="24"/>
        </w:rPr>
        <w:t xml:space="preserve"> совесть.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Если для защиты своих прав мне надо применять физическую силу, я применяю ее.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Иногда я выражаю свой гнев тем, что стучу по столу кулаком.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бываю грубоват по отношению к людям, которые мне не нравятся.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У меня нет врагов, которые хотели бы мне навредить.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не умею поставить человека на место, даже если он этого заслуживает.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часто думаю, что жил неправильно.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знаю людей, которые способны довести меня до драки.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не раздражаюсь из-за мелочей.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Мне редко приходит в голову, что люди пытаются разозлить или оско</w:t>
      </w:r>
      <w:r w:rsidRPr="00D06376">
        <w:rPr>
          <w:rFonts w:ascii="Times New Roman" w:hAnsi="Times New Roman"/>
          <w:sz w:val="28"/>
          <w:szCs w:val="24"/>
        </w:rPr>
        <w:t>р</w:t>
      </w:r>
      <w:r w:rsidRPr="00D06376">
        <w:rPr>
          <w:rFonts w:ascii="Times New Roman" w:hAnsi="Times New Roman"/>
          <w:sz w:val="28"/>
          <w:szCs w:val="24"/>
        </w:rPr>
        <w:t>бить меня.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часто просто угрожаю людям, хотя и не собираюсь приводить угрозы в исполнение.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В последнее время я стал занудой.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lastRenderedPageBreak/>
        <w:t>В споре я часто повышаю голос. -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Обычно я стараюсь скрывать плохое отношение к людям.</w:t>
      </w:r>
    </w:p>
    <w:p w:rsidR="00A630D2" w:rsidRPr="00D06376" w:rsidRDefault="00A630D2" w:rsidP="00A630D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Я лучше соглашусь с чем-либо,</w:t>
      </w:r>
      <w:r w:rsidRPr="00D06376">
        <w:rPr>
          <w:rFonts w:ascii="Times New Roman" w:hAnsi="Times New Roman"/>
          <w:bCs/>
          <w:sz w:val="28"/>
          <w:szCs w:val="24"/>
        </w:rPr>
        <w:t xml:space="preserve"> чем</w:t>
      </w:r>
      <w:r w:rsidRPr="00D06376">
        <w:rPr>
          <w:rFonts w:ascii="Times New Roman" w:hAnsi="Times New Roman"/>
          <w:sz w:val="28"/>
          <w:szCs w:val="24"/>
        </w:rPr>
        <w:t xml:space="preserve"> стану спорить.</w:t>
      </w:r>
    </w:p>
    <w:p w:rsidR="00A630D2" w:rsidRPr="00D06376" w:rsidRDefault="00A630D2" w:rsidP="00A630D2">
      <w:pPr>
        <w:spacing w:after="0" w:line="36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D06376">
        <w:rPr>
          <w:rFonts w:ascii="Times New Roman" w:hAnsi="Times New Roman"/>
          <w:b/>
          <w:sz w:val="28"/>
          <w:szCs w:val="24"/>
        </w:rPr>
        <w:t>Обработка результатов.</w:t>
      </w:r>
    </w:p>
    <w:p w:rsidR="00A630D2" w:rsidRPr="00D06376" w:rsidRDefault="00A630D2" w:rsidP="00A630D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D06376">
        <w:rPr>
          <w:rFonts w:ascii="Times New Roman" w:hAnsi="Times New Roman"/>
          <w:i/>
          <w:sz w:val="28"/>
          <w:szCs w:val="24"/>
        </w:rPr>
        <w:t>Индексы различных форм агрессивных и враждебных</w:t>
      </w:r>
      <w:r w:rsidRPr="00D06376">
        <w:rPr>
          <w:rFonts w:ascii="Times New Roman" w:hAnsi="Times New Roman"/>
          <w:bCs/>
          <w:i/>
          <w:sz w:val="28"/>
          <w:szCs w:val="24"/>
        </w:rPr>
        <w:t xml:space="preserve"> реакций </w:t>
      </w:r>
      <w:r w:rsidRPr="00D06376">
        <w:rPr>
          <w:rFonts w:ascii="Times New Roman" w:hAnsi="Times New Roman"/>
          <w:i/>
          <w:sz w:val="28"/>
          <w:szCs w:val="24"/>
        </w:rPr>
        <w:t>опред</w:t>
      </w:r>
      <w:r w:rsidRPr="00D06376">
        <w:rPr>
          <w:rFonts w:ascii="Times New Roman" w:hAnsi="Times New Roman"/>
          <w:i/>
          <w:sz w:val="28"/>
          <w:szCs w:val="24"/>
        </w:rPr>
        <w:t>е</w:t>
      </w:r>
      <w:r w:rsidRPr="00D06376">
        <w:rPr>
          <w:rFonts w:ascii="Times New Roman" w:hAnsi="Times New Roman"/>
          <w:i/>
          <w:sz w:val="28"/>
          <w:szCs w:val="24"/>
        </w:rPr>
        <w:t>ляются суммированием полученных ответов.</w:t>
      </w:r>
    </w:p>
    <w:p w:rsidR="00A630D2" w:rsidRPr="00D06376" w:rsidRDefault="00A630D2" w:rsidP="00A630D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Физическая агрессия: «да» - № 1, 25, 33, 48, 55, 62, 68;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D06376">
        <w:rPr>
          <w:rFonts w:ascii="Times New Roman" w:hAnsi="Times New Roman"/>
          <w:sz w:val="28"/>
          <w:szCs w:val="24"/>
        </w:rPr>
        <w:t xml:space="preserve">   «нет» - </w:t>
      </w:r>
      <w:r w:rsidRPr="00D06376">
        <w:rPr>
          <w:rFonts w:ascii="Times New Roman" w:hAnsi="Times New Roman"/>
          <w:noProof/>
          <w:sz w:val="28"/>
          <w:szCs w:val="24"/>
        </w:rPr>
        <w:t>№ 9,17,41.</w:t>
      </w:r>
    </w:p>
    <w:p w:rsidR="00A630D2" w:rsidRPr="00D06376" w:rsidRDefault="00A630D2" w:rsidP="00A630D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Косвенная агрессия:   «да» - № 2,18,34,42, 56, 63;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D06376">
        <w:rPr>
          <w:rFonts w:ascii="Times New Roman" w:hAnsi="Times New Roman"/>
          <w:sz w:val="28"/>
          <w:szCs w:val="24"/>
        </w:rPr>
        <w:t xml:space="preserve">   «нет» - № 10, </w:t>
      </w:r>
      <w:r w:rsidRPr="00D06376">
        <w:rPr>
          <w:rFonts w:ascii="Times New Roman" w:hAnsi="Times New Roman"/>
          <w:noProof/>
          <w:sz w:val="28"/>
          <w:szCs w:val="24"/>
        </w:rPr>
        <w:t>26, 49.</w:t>
      </w:r>
    </w:p>
    <w:p w:rsidR="00A630D2" w:rsidRPr="00D06376" w:rsidRDefault="00A630D2" w:rsidP="00A630D2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Раздражение:               «да» - № 3,19, 27, 43, 50, 57, 64, 72;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noProof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D06376">
        <w:rPr>
          <w:rFonts w:ascii="Times New Roman" w:hAnsi="Times New Roman"/>
          <w:sz w:val="28"/>
          <w:szCs w:val="24"/>
        </w:rPr>
        <w:t xml:space="preserve">            «нет» - № 11, </w:t>
      </w:r>
      <w:r w:rsidRPr="00D06376">
        <w:rPr>
          <w:rFonts w:ascii="Times New Roman" w:hAnsi="Times New Roman"/>
          <w:noProof/>
          <w:sz w:val="28"/>
          <w:szCs w:val="24"/>
        </w:rPr>
        <w:t>35, 69.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noProof/>
          <w:sz w:val="28"/>
          <w:szCs w:val="24"/>
        </w:rPr>
        <w:t>4.</w:t>
      </w:r>
      <w:r w:rsidRPr="00D06376">
        <w:rPr>
          <w:rFonts w:ascii="Times New Roman" w:hAnsi="Times New Roman"/>
          <w:noProof/>
          <w:sz w:val="28"/>
          <w:szCs w:val="24"/>
        </w:rPr>
        <w:tab/>
      </w:r>
      <w:r w:rsidRPr="00D06376">
        <w:rPr>
          <w:rFonts w:ascii="Times New Roman" w:hAnsi="Times New Roman"/>
          <w:sz w:val="28"/>
          <w:szCs w:val="24"/>
        </w:rPr>
        <w:t>Негативизм:                «да» - № 4, 12, 20, 23, 36.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5.</w:t>
      </w:r>
      <w:r w:rsidRPr="00D06376">
        <w:rPr>
          <w:rFonts w:ascii="Times New Roman" w:hAnsi="Times New Roman"/>
          <w:sz w:val="28"/>
          <w:szCs w:val="24"/>
        </w:rPr>
        <w:tab/>
        <w:t>Обида:                         «да» -№ 5, 13, 21, 29, 37, 51, 58;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Pr="00D06376">
        <w:rPr>
          <w:rFonts w:ascii="Times New Roman" w:hAnsi="Times New Roman"/>
          <w:sz w:val="28"/>
          <w:szCs w:val="24"/>
        </w:rPr>
        <w:t xml:space="preserve">                        «нет» -№ 44.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6.</w:t>
      </w:r>
      <w:r w:rsidRPr="00D06376">
        <w:rPr>
          <w:rFonts w:ascii="Times New Roman" w:hAnsi="Times New Roman"/>
          <w:sz w:val="28"/>
          <w:szCs w:val="24"/>
        </w:rPr>
        <w:tab/>
        <w:t>Подозрительность:     «да» - № 6, 14, 22, 30, 38, 45, 52, 59;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noProof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</w:t>
      </w:r>
      <w:r w:rsidRPr="00D06376">
        <w:rPr>
          <w:rFonts w:ascii="Times New Roman" w:hAnsi="Times New Roman"/>
          <w:sz w:val="28"/>
          <w:szCs w:val="24"/>
        </w:rPr>
        <w:t xml:space="preserve">             «нет» - </w:t>
      </w:r>
      <w:r w:rsidRPr="00D06376">
        <w:rPr>
          <w:rFonts w:ascii="Times New Roman" w:hAnsi="Times New Roman"/>
          <w:noProof/>
          <w:sz w:val="28"/>
          <w:szCs w:val="24"/>
        </w:rPr>
        <w:t>№ 65,70.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noProof/>
          <w:sz w:val="28"/>
          <w:szCs w:val="24"/>
        </w:rPr>
        <w:t>7.</w:t>
      </w:r>
      <w:r w:rsidRPr="00D06376">
        <w:rPr>
          <w:rFonts w:ascii="Times New Roman" w:hAnsi="Times New Roman"/>
          <w:noProof/>
          <w:sz w:val="28"/>
          <w:szCs w:val="24"/>
        </w:rPr>
        <w:tab/>
      </w:r>
      <w:r w:rsidRPr="00D06376">
        <w:rPr>
          <w:rFonts w:ascii="Times New Roman" w:hAnsi="Times New Roman"/>
          <w:sz w:val="28"/>
          <w:szCs w:val="24"/>
        </w:rPr>
        <w:t>Вербальная агрессия: «да» - № 7, 15, 23, 31, 46, 53, 60. 71, 73;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D06376">
        <w:rPr>
          <w:rFonts w:ascii="Times New Roman" w:hAnsi="Times New Roman"/>
          <w:sz w:val="28"/>
          <w:szCs w:val="24"/>
        </w:rPr>
        <w:t xml:space="preserve">  «нет» - № 39, 74, 75.</w:t>
      </w:r>
    </w:p>
    <w:p w:rsidR="00A630D2" w:rsidRPr="00D06376" w:rsidRDefault="00A630D2" w:rsidP="00A630D2">
      <w:pPr>
        <w:spacing w:after="0" w:line="360" w:lineRule="auto"/>
        <w:rPr>
          <w:rFonts w:ascii="Times New Roman" w:hAnsi="Times New Roman"/>
          <w:noProof/>
          <w:sz w:val="28"/>
          <w:szCs w:val="24"/>
        </w:rPr>
      </w:pPr>
      <w:r w:rsidRPr="00D06376">
        <w:rPr>
          <w:rFonts w:ascii="Times New Roman" w:hAnsi="Times New Roman"/>
          <w:noProof/>
          <w:sz w:val="28"/>
          <w:szCs w:val="24"/>
        </w:rPr>
        <w:t>8.</w:t>
      </w:r>
      <w:r w:rsidRPr="00D06376">
        <w:rPr>
          <w:rFonts w:ascii="Times New Roman" w:hAnsi="Times New Roman"/>
          <w:sz w:val="28"/>
          <w:szCs w:val="24"/>
        </w:rPr>
        <w:tab/>
        <w:t>Угрызения совести,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6376">
        <w:rPr>
          <w:rFonts w:ascii="Times New Roman" w:hAnsi="Times New Roman"/>
          <w:sz w:val="28"/>
          <w:szCs w:val="24"/>
        </w:rPr>
        <w:t xml:space="preserve">чувство вины: «да» - № 8.16, 24, 32, 40, 47, </w:t>
      </w:r>
      <w:r w:rsidRPr="00D06376">
        <w:rPr>
          <w:rFonts w:ascii="Times New Roman" w:hAnsi="Times New Roman"/>
          <w:noProof/>
          <w:sz w:val="28"/>
          <w:szCs w:val="24"/>
        </w:rPr>
        <w:t>54,61,67.</w:t>
      </w:r>
    </w:p>
    <w:p w:rsidR="00A630D2" w:rsidRPr="00D06376" w:rsidRDefault="00A630D2" w:rsidP="00A6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Физическая агрессия, косвенная агрессия, раздражение и вербальная агрессия вместе образуют суммарный индекс агрессивных реакций, а обида и подозрительность — индекс враждебности; враждебность - общая негати</w:t>
      </w:r>
      <w:r w:rsidRPr="00D06376">
        <w:rPr>
          <w:rFonts w:ascii="Times New Roman" w:hAnsi="Times New Roman"/>
          <w:sz w:val="28"/>
          <w:szCs w:val="24"/>
        </w:rPr>
        <w:t>в</w:t>
      </w:r>
      <w:r w:rsidRPr="00D06376">
        <w:rPr>
          <w:rFonts w:ascii="Times New Roman" w:hAnsi="Times New Roman"/>
          <w:sz w:val="28"/>
          <w:szCs w:val="24"/>
        </w:rPr>
        <w:t>ная, недоверчивая позиция по отношению к окружающим; агрессия - акти</w:t>
      </w:r>
      <w:r w:rsidRPr="00D06376">
        <w:rPr>
          <w:rFonts w:ascii="Times New Roman" w:hAnsi="Times New Roman"/>
          <w:sz w:val="28"/>
          <w:szCs w:val="24"/>
        </w:rPr>
        <w:t>в</w:t>
      </w:r>
      <w:r w:rsidRPr="00D06376">
        <w:rPr>
          <w:rFonts w:ascii="Times New Roman" w:hAnsi="Times New Roman"/>
          <w:sz w:val="28"/>
          <w:szCs w:val="24"/>
        </w:rPr>
        <w:t>ные внешние реакции агрессии по отношению к конкретным лицам.</w:t>
      </w:r>
    </w:p>
    <w:p w:rsidR="00A630D2" w:rsidRPr="00D06376" w:rsidRDefault="00A630D2" w:rsidP="00A630D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D06376">
        <w:rPr>
          <w:rFonts w:ascii="Times New Roman" w:hAnsi="Times New Roman"/>
          <w:i/>
          <w:sz w:val="28"/>
          <w:szCs w:val="24"/>
        </w:rPr>
        <w:t>Опросник выделяет следующие формы агрессивных и враждебных реа</w:t>
      </w:r>
      <w:r w:rsidRPr="00D06376">
        <w:rPr>
          <w:rFonts w:ascii="Times New Roman" w:hAnsi="Times New Roman"/>
          <w:i/>
          <w:sz w:val="28"/>
          <w:szCs w:val="24"/>
        </w:rPr>
        <w:t>к</w:t>
      </w:r>
      <w:r w:rsidRPr="00D06376">
        <w:rPr>
          <w:rFonts w:ascii="Times New Roman" w:hAnsi="Times New Roman"/>
          <w:i/>
          <w:sz w:val="28"/>
          <w:szCs w:val="24"/>
        </w:rPr>
        <w:t>ций:</w:t>
      </w:r>
    </w:p>
    <w:p w:rsidR="00A630D2" w:rsidRPr="00D06376" w:rsidRDefault="00A630D2" w:rsidP="00A630D2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iCs/>
          <w:sz w:val="28"/>
          <w:szCs w:val="24"/>
        </w:rPr>
        <w:t>Физическая агрессия (нападение) -</w:t>
      </w:r>
      <w:r w:rsidRPr="00D06376">
        <w:rPr>
          <w:rFonts w:ascii="Times New Roman" w:hAnsi="Times New Roman"/>
          <w:sz w:val="28"/>
          <w:szCs w:val="24"/>
        </w:rPr>
        <w:t xml:space="preserve"> использование физической силы против  другого лица.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lastRenderedPageBreak/>
        <w:t>Косвенная – агрессия, окольным путем направленная на другое лицо или ни на кого не направленная.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Раздражение – готовность к проявлению негативных чувств при малейшем возбуждении (вспыльчивость, грубость).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Негативизм – оппозиционная манера в поведении от пассивного сопротивления до активной борьбы против установившихся обычаев и зак</w:t>
      </w:r>
      <w:r w:rsidRPr="00D06376">
        <w:rPr>
          <w:rFonts w:ascii="Times New Roman" w:hAnsi="Times New Roman"/>
          <w:sz w:val="28"/>
          <w:szCs w:val="24"/>
        </w:rPr>
        <w:t>о</w:t>
      </w:r>
      <w:r w:rsidRPr="00D06376">
        <w:rPr>
          <w:rFonts w:ascii="Times New Roman" w:hAnsi="Times New Roman"/>
          <w:sz w:val="28"/>
          <w:szCs w:val="24"/>
        </w:rPr>
        <w:t>нов.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 xml:space="preserve">Обида – зависть и ненависть к окружающим за действительные и вымышленные действия. 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Подозрительность – в диапазоне от недоверия и осторожности по отношению к людям до убеждения в том, что другие люди планируют и пр</w:t>
      </w:r>
      <w:r w:rsidRPr="00D06376">
        <w:rPr>
          <w:rFonts w:ascii="Times New Roman" w:hAnsi="Times New Roman"/>
          <w:sz w:val="28"/>
          <w:szCs w:val="24"/>
        </w:rPr>
        <w:t>и</w:t>
      </w:r>
      <w:r w:rsidRPr="00D06376">
        <w:rPr>
          <w:rFonts w:ascii="Times New Roman" w:hAnsi="Times New Roman"/>
          <w:sz w:val="28"/>
          <w:szCs w:val="24"/>
        </w:rPr>
        <w:t>носят вред.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A630D2" w:rsidRPr="00D06376" w:rsidRDefault="00A630D2" w:rsidP="00A630D2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A630D2" w:rsidRPr="00D06376" w:rsidRDefault="00A630D2" w:rsidP="00A630D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D06376">
        <w:rPr>
          <w:rFonts w:ascii="Times New Roman" w:hAnsi="Times New Roman"/>
          <w:i/>
          <w:sz w:val="28"/>
          <w:szCs w:val="24"/>
        </w:rPr>
        <w:t>Индекс враждебности включает в себя 5 и 6 шкалы, а индекс агресси</w:t>
      </w:r>
      <w:r w:rsidRPr="00D06376">
        <w:rPr>
          <w:rFonts w:ascii="Times New Roman" w:hAnsi="Times New Roman"/>
          <w:i/>
          <w:sz w:val="28"/>
          <w:szCs w:val="24"/>
        </w:rPr>
        <w:t>в</w:t>
      </w:r>
      <w:r w:rsidRPr="00D06376">
        <w:rPr>
          <w:rFonts w:ascii="Times New Roman" w:hAnsi="Times New Roman"/>
          <w:i/>
          <w:sz w:val="28"/>
          <w:szCs w:val="24"/>
        </w:rPr>
        <w:t>ности (как прямой , так и мотивационной) включает в себя шкалы 1, 3, 7 .</w:t>
      </w:r>
    </w:p>
    <w:p w:rsidR="00A630D2" w:rsidRPr="00D06376" w:rsidRDefault="00A630D2" w:rsidP="00A630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6376">
        <w:rPr>
          <w:rFonts w:ascii="Times New Roman" w:hAnsi="Times New Roman"/>
          <w:sz w:val="28"/>
          <w:szCs w:val="24"/>
        </w:rPr>
        <w:t>Нормой агрессивности является величина её индекса, равная 21 плюс- минус 4 , а враждебности – 6,5–7 плюс-минус 3. При этом обращается вн</w:t>
      </w:r>
      <w:r w:rsidRPr="00D06376">
        <w:rPr>
          <w:rFonts w:ascii="Times New Roman" w:hAnsi="Times New Roman"/>
          <w:sz w:val="28"/>
          <w:szCs w:val="24"/>
        </w:rPr>
        <w:t>и</w:t>
      </w:r>
      <w:r w:rsidRPr="00D06376">
        <w:rPr>
          <w:rFonts w:ascii="Times New Roman" w:hAnsi="Times New Roman"/>
          <w:sz w:val="28"/>
          <w:szCs w:val="24"/>
        </w:rPr>
        <w:t>мание на возможность достижения определённой величины, показывающей степень проявления агрессивности.</w:t>
      </w:r>
    </w:p>
    <w:p w:rsidR="00A630D2" w:rsidRDefault="00A630D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23BA" w:rsidRPr="00863E58" w:rsidRDefault="00DB23BA" w:rsidP="00DB23BA">
      <w:pPr>
        <w:shd w:val="clear" w:color="auto" w:fill="FFFFFF"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DB23BA" w:rsidRPr="00863E58" w:rsidRDefault="00DB23BA" w:rsidP="00DB2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58">
        <w:rPr>
          <w:rFonts w:ascii="Times New Roman" w:hAnsi="Times New Roman" w:cs="Times New Roman"/>
          <w:b/>
          <w:sz w:val="28"/>
          <w:szCs w:val="28"/>
        </w:rPr>
        <w:t>МНОГОФАКТОРНЫЙ ЛИЧНОСТНЫЙ ОПРОСНИК FPI. ФОРМА В (И.ФАРЕНБЕРГ, Х.ЗАРГ, Р.ГАМПЕЛ)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Шкалы опросника сформированы на основе результатов факторного анализа и отражают совокупность взаимосвязанных факторов. Опросник предназначен для диагностики состояний и свойств личности, которые им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ют первостепенное значение для процесса социальной адаптации и регул</w:t>
      </w:r>
      <w:r w:rsidRPr="00863E58">
        <w:rPr>
          <w:color w:val="000000"/>
          <w:sz w:val="28"/>
          <w:szCs w:val="28"/>
        </w:rPr>
        <w:t>я</w:t>
      </w:r>
      <w:r w:rsidRPr="00863E58">
        <w:rPr>
          <w:color w:val="000000"/>
          <w:sz w:val="28"/>
          <w:szCs w:val="28"/>
        </w:rPr>
        <w:t>ции поведения.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Опросник FPI содержит 12 шкал; форма В отличается от полной формы только в два раза меньшим числом вопросов. Общее количество вопросов в опроснике – 114. Один (первый) вопрос ни в одну из шкал не входит, так как имеет проверочный характер.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Исследование может проводиться индивидуально либо с группой исп</w:t>
      </w:r>
      <w:r w:rsidRPr="00863E58">
        <w:rPr>
          <w:color w:val="000000"/>
          <w:sz w:val="28"/>
          <w:szCs w:val="28"/>
        </w:rPr>
        <w:t>ы</w:t>
      </w:r>
      <w:r w:rsidRPr="00863E58">
        <w:rPr>
          <w:color w:val="000000"/>
          <w:sz w:val="28"/>
          <w:szCs w:val="28"/>
        </w:rPr>
        <w:t>туемых. В последнем случае необходимо, чтобы каждый из них имел не только персональный бланк ответного листа, но и отдельный опросник с и</w:t>
      </w:r>
      <w:r w:rsidRPr="00863E58">
        <w:rPr>
          <w:color w:val="000000"/>
          <w:sz w:val="28"/>
          <w:szCs w:val="28"/>
        </w:rPr>
        <w:t>н</w:t>
      </w:r>
      <w:r w:rsidRPr="00863E58">
        <w:rPr>
          <w:color w:val="000000"/>
          <w:sz w:val="28"/>
          <w:szCs w:val="28"/>
        </w:rPr>
        <w:t>струкцией. Размещаться испытуемые должны так, чтобы не создавать помех друг другу в процессе работы. Психолог-исследователь кратко излагает цель исследования и правила работы с опросником. Важно при этом достичь п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ложительного, заинтересованного отношения исследуемых к выполнению задания. Их внимание обращается на недопустимость взаимных консульт</w:t>
      </w:r>
      <w:r w:rsidRPr="00863E58">
        <w:rPr>
          <w:color w:val="000000"/>
          <w:sz w:val="28"/>
          <w:szCs w:val="28"/>
        </w:rPr>
        <w:t>а</w:t>
      </w:r>
      <w:r w:rsidRPr="00863E58">
        <w:rPr>
          <w:color w:val="000000"/>
          <w:sz w:val="28"/>
          <w:szCs w:val="28"/>
        </w:rPr>
        <w:t>ций по ответам в процессе работы и каких-либо обсуждений между собой.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После этих разъяснений психолог предлагает внимательно изучить и</w:t>
      </w:r>
      <w:r w:rsidRPr="00863E58">
        <w:rPr>
          <w:color w:val="000000"/>
          <w:sz w:val="28"/>
          <w:szCs w:val="28"/>
        </w:rPr>
        <w:t>н</w:t>
      </w:r>
      <w:r w:rsidRPr="00863E58">
        <w:rPr>
          <w:color w:val="000000"/>
          <w:sz w:val="28"/>
          <w:szCs w:val="28"/>
        </w:rPr>
        <w:t>струкцию, отвечает на вопросы, если они возникли после ее изучения, и предлагает перейти к самостоятельной работе с опросником.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Инструкция: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«Предлагается ряд утверждений, каждое из которых подразумевает о</w:t>
      </w:r>
      <w:r w:rsidRPr="00863E58">
        <w:rPr>
          <w:color w:val="000000"/>
          <w:sz w:val="28"/>
          <w:szCs w:val="28"/>
        </w:rPr>
        <w:t>т</w:t>
      </w:r>
      <w:r w:rsidRPr="00863E58">
        <w:rPr>
          <w:color w:val="000000"/>
          <w:sz w:val="28"/>
          <w:szCs w:val="28"/>
        </w:rPr>
        <w:t>носящийся к вам вопрос о том, соответствует или не соответствует данное утверждение каким-то особенностям вашего поведения, отдельных посту</w:t>
      </w:r>
      <w:r w:rsidRPr="00863E58">
        <w:rPr>
          <w:color w:val="000000"/>
          <w:sz w:val="28"/>
          <w:szCs w:val="28"/>
        </w:rPr>
        <w:t>п</w:t>
      </w:r>
      <w:r w:rsidRPr="00863E58">
        <w:rPr>
          <w:color w:val="000000"/>
          <w:sz w:val="28"/>
          <w:szCs w:val="28"/>
        </w:rPr>
        <w:t>ков, отношения к людям, взглядам на жизнь и т.п. Если вы считаете, что т</w:t>
      </w:r>
      <w:r w:rsidRPr="00863E58">
        <w:rPr>
          <w:color w:val="000000"/>
          <w:sz w:val="28"/>
          <w:szCs w:val="28"/>
        </w:rPr>
        <w:t>а</w:t>
      </w:r>
      <w:r w:rsidRPr="00863E58">
        <w:rPr>
          <w:color w:val="000000"/>
          <w:sz w:val="28"/>
          <w:szCs w:val="28"/>
        </w:rPr>
        <w:t>кое соответствие имеет место, то дайте ответ «да», в противном случае – о</w:t>
      </w:r>
      <w:r w:rsidRPr="00863E58">
        <w:rPr>
          <w:color w:val="000000"/>
          <w:sz w:val="28"/>
          <w:szCs w:val="28"/>
        </w:rPr>
        <w:t>т</w:t>
      </w:r>
      <w:r w:rsidRPr="00863E58">
        <w:rPr>
          <w:color w:val="000000"/>
          <w:sz w:val="28"/>
          <w:szCs w:val="28"/>
        </w:rPr>
        <w:lastRenderedPageBreak/>
        <w:t>вет «нет». Свой ответ зафиксируйте в имеющемся у вас ответном листе, п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ставив крестик в клеточку, соответствующую номеру утверждения в вопро</w:t>
      </w:r>
      <w:r w:rsidRPr="00863E58">
        <w:rPr>
          <w:color w:val="000000"/>
          <w:sz w:val="28"/>
          <w:szCs w:val="28"/>
        </w:rPr>
        <w:t>с</w:t>
      </w:r>
      <w:r w:rsidRPr="00863E58">
        <w:rPr>
          <w:color w:val="000000"/>
          <w:sz w:val="28"/>
          <w:szCs w:val="28"/>
        </w:rPr>
        <w:t>нике и виду вашего ответа. Ответы необходимо дать на все вопросы.</w:t>
      </w:r>
    </w:p>
    <w:p w:rsidR="00DB23BA" w:rsidRPr="00863E58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Успешность исследования во многом зависит от того, насколько вним</w:t>
      </w:r>
      <w:r w:rsidRPr="00863E58">
        <w:rPr>
          <w:color w:val="000000"/>
          <w:sz w:val="28"/>
          <w:szCs w:val="28"/>
        </w:rPr>
        <w:t>а</w:t>
      </w:r>
      <w:r w:rsidRPr="00863E58">
        <w:rPr>
          <w:color w:val="000000"/>
          <w:sz w:val="28"/>
          <w:szCs w:val="28"/>
        </w:rPr>
        <w:t>тельно выполняется задание. Ни в коем случае не следует стремиться своими ответами произвести на кого-то лучшее впечатление, так как ни один ответ не оценивается как хороший или плохой. Не надо долго размышлять над каждым вопросом. Старайтесь как можно быстрее решить, какой из двух о</w:t>
      </w:r>
      <w:r w:rsidRPr="00863E58">
        <w:rPr>
          <w:color w:val="000000"/>
          <w:sz w:val="28"/>
          <w:szCs w:val="28"/>
        </w:rPr>
        <w:t>т</w:t>
      </w:r>
      <w:r w:rsidRPr="00863E58">
        <w:rPr>
          <w:color w:val="000000"/>
          <w:sz w:val="28"/>
          <w:szCs w:val="28"/>
        </w:rPr>
        <w:t>ветов, пусть весьма относительно, но все-таки кажется вам ближе к истине. Вас не должно смущать, если некоторые из вопросов покажутся слишком личными, поскольку исследование не предусматривает анализа каждого в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проса и ответа, а опирается лишь на количество ответов одного и другого в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 xml:space="preserve">да. Кроме того, вы должны знать, что результаты индивидуально-психологических исследований, как и медицинских, не подлежат широкому обсуждению». </w:t>
      </w:r>
    </w:p>
    <w:p w:rsidR="00DB23BA" w:rsidRPr="00863E58" w:rsidRDefault="00DB23BA" w:rsidP="00DB23BA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63E58">
        <w:rPr>
          <w:rFonts w:ascii="Times New Roman" w:hAnsi="Times New Roman" w:cs="Times New Roman"/>
          <w:caps/>
          <w:color w:val="000000"/>
          <w:sz w:val="28"/>
          <w:szCs w:val="28"/>
        </w:rPr>
        <w:t>ТЕСТ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1. Я внимательно прочел инструкцию и готов откровенно ответить на все в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просы анкеты.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2. По вечерам я предпочитаю развлекаться в веселой компании (гости, диск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тека, кафе и т.п.).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3. Моему желанию познакомиться с кем-либо всегда мешает то, что мне трудно найти подходящую тему для разговора.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4. У меня часто болит голова.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5. Иногда я ощущаю стук в висках и пульсацию в области шеи.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6. Я быстро теряю самообладание, но и так же быстро беру себя в руки.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7. Бывает, что я смеюсь над неприличным анекдотом.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8. Я избегаю о чем-либо расспрашивать и предпочитаю узнавать то, что мне нужно, другим путем.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9. Я предпочитаю не входить в комнату, если не уверен, что мое появление пройдет незамеченным.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lastRenderedPageBreak/>
        <w:t>10. Могу так вспылить, что готов разбить все, что попадет под руку.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11. Чувствую себя неловко, если окружающие почему-то начинают обращать на меня внимание.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12. Я иногда чувствую, что сердце начинает работать с перебоями или нач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нает биться так, что, кажется, готово выскочить из груди.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13. Не думаю, что можно было бы простить обиду.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14. Не считаю, что на зло надо отвечать злом, и всегда следую этому.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15. Если я сидел, а потом резко встал, то у меня темнеет в глазах и кружится голова.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16. Я почти ежедневно думаю о том, насколько лучше была бы моя жизнь, если бы меня не преследовали неудачи.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17. В своих поступках я никогда не исхожу из того, что людям можно полн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стью доверять.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18. Могу прибегнуть к физической силе, если требуется отстоять свои инт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ресы.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19. Легко могу развеселить самую скучную компанию.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20. Я легко смущаюсь.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21. Меня ничуть не обижает, если делаются замечания относительно моей работы или меня лично.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22. Нередко чувствую, как у меня немеют или холодеют руки и ноги.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23. Бываю неловким в общении с другими людьми.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24. Иногда без видимой причины чувствую себя подавленным, несчастным.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25. Иногда нет никакого желания чем-либо заняться.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26. Порой я чувствую, что мне не хватает воздуху, будто бы я выполнял очень тяжелую работу.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27. Мне кажется, что в своей жизни я очень многое делал неправильно.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28. Мне кажется, что другие нередко смеются надо мной.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29. Люблю такие задания, когда можно действовать без долгих размышл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ний.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</w:r>
      <w:r w:rsidRPr="00863E58">
        <w:rPr>
          <w:color w:val="000000"/>
          <w:sz w:val="28"/>
          <w:szCs w:val="28"/>
        </w:rPr>
        <w:lastRenderedPageBreak/>
        <w:t>30. Я считаю, что у меня предостаточно оснований быть не очень-то довол</w:t>
      </w:r>
      <w:r w:rsidRPr="00863E58">
        <w:rPr>
          <w:color w:val="000000"/>
          <w:sz w:val="28"/>
          <w:szCs w:val="28"/>
        </w:rPr>
        <w:t>ь</w:t>
      </w:r>
      <w:r w:rsidRPr="00863E58">
        <w:rPr>
          <w:color w:val="000000"/>
          <w:sz w:val="28"/>
          <w:szCs w:val="28"/>
        </w:rPr>
        <w:t>ным своей судьбой.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31. Часто у меня нет аппетита.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32. В детстве я радовался, если родители или учителя наказывали других д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тей.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33. Обычно я решителен и действую быстро.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34. Я не всегда говорю правду.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35. С интересом наблюдаю, когда кто-то пытается выпутаться из неприятной истории.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36. Считаю, что все средства хороши, если надо настоять  на своем.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37. То, что прошло, меня мало волнует.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38. Не могу представить ничего такого, что стоило бы доказывать кулаками.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39. Я не избегаю встреч с людьми, которые, как мне кажется, ищут ссоры со мной.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40. Иногда кажется, что я вообще ни на что не годен.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41. Мне кажется, что я постоянно нахожусь в каком-то напряжении и мне трудно расслабиться.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42. Нередко у меня возникают боли “под ложечкой” и различные неприятные ощущения в животе.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43. Если обидят моего друга, я стараюсь отомстить обидчику.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44. Бывало, я опаздывал к назначенному времени.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45. В моей жизни было так, что я почему-то позволил себе мучить животное.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46. При встрече со старым знакомым от радости я готов броситься ему на шею.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47. Когда я чего-то боюсь, у меня пересыхает во рту, дрожат руки и ноги.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48. Частенько у меня бывает такое настроение, что с удовольствием бы нич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го не видел и не слышал.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49. Когда ложусь спать, то обычно засыпаю уже через несколько минут.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lastRenderedPageBreak/>
        <w:t>50. Мне доставляет удовольствие, как говорится, ткнуть носом других в их ошибки.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51. Иногда могу похвастаться.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52. Активно участвую в организации общественных мероприятий.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53. Нередко бывает так, что приходится смотреть в другую сторону, чтобы избежать нежелательной встречи.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54. В свое оправдание я иногда кое-что выдумывал.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55. Я почти всегда подвижен и активен.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56. Нередко сомневаюсь, действительно ли интересно моим собеседникам то, что я говорю.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57. Иногда вдруг чувствую, что весь покрываюсь потом.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58. Если сильно разозлюсь на кого-то, то могу его и ударить.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59. Меня мало волнует, что кто-то плохо ко мне относится.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60. Обычно мне трудно возражать моим знакомым.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61. Я волнуюсь и переживаю даже при мысли о возможной неудаче.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62. Я люблю не всех своих знакомых.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63. У меня бывают мысли, которых следовало бы стыдиться.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64. Не знаю почему, но иногда появляется желание испортить то, чем восх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щаются.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65. Я предпочитаю заставить любого человека сделать то, что мне нужно, чем просить его об этом.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66. Я нередко беспокойно двигаю рукой или ногой.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67. Предпочитаю провести свободный вечер, занимаясь любимым делом, а не развлекаясь в веселой компании.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68. В компании я веду себя не так, как дома.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69. Иногда, не подумав, скажу такое, о чем лучше бы помолчать.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70. Боюсь стать центром внимания даже в знакомой компании.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71. Хороших знакомых у меня очень немного.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lastRenderedPageBreak/>
        <w:t>72. Иногда бывают такие периоды, когда яркий свет, яркие краски, сильный шум вызывают у меня болезненно неприятные ощущения, хотя я вижу, что на других людей это так не действует.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73. В компании у меня нередко возникает желание кого-нибудь обидеть или разозлить.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74. Иногда думаю, что лучше бы не родиться на свет, как только представлю себе, сколько всяких неприятностей, возможно, придется испытать в жизни.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75. Если кто-то меня серьезно обидит, то получит свое сполна.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76. Я не стесняюсь в выражениях, если меня выведут из себя.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77. Мне нравится так задать вопрос или так ответить, чтобы собеседник ра</w:t>
      </w:r>
      <w:r w:rsidRPr="00863E58">
        <w:rPr>
          <w:color w:val="000000"/>
          <w:sz w:val="28"/>
          <w:szCs w:val="28"/>
        </w:rPr>
        <w:t>с</w:t>
      </w:r>
      <w:r w:rsidRPr="00863E58">
        <w:rPr>
          <w:color w:val="000000"/>
          <w:sz w:val="28"/>
          <w:szCs w:val="28"/>
        </w:rPr>
        <w:t>терялся.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78. Бывало, откладывал то, что требовалось сделать немедленно.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79. Не люблю рассказывать анекдоты или забавные истории.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80. Повседневные трудности и заботы часто выводят меня из равновесия.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81. Не знаю, куда деться при встрече с человеком, который был в компании, где я вел себя неловко.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82. К сожалению, отношусь к людям, которые бурно реагируют даже на жи</w:t>
      </w:r>
      <w:r w:rsidRPr="00863E58">
        <w:rPr>
          <w:color w:val="000000"/>
          <w:sz w:val="28"/>
          <w:szCs w:val="28"/>
        </w:rPr>
        <w:t>з</w:t>
      </w:r>
      <w:r w:rsidRPr="00863E58">
        <w:rPr>
          <w:color w:val="000000"/>
          <w:sz w:val="28"/>
          <w:szCs w:val="28"/>
        </w:rPr>
        <w:t>ненные мелочи.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83. Я робею при выступлении перед большой аудиторией.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84. У меня довольно часто меняется настроение.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85. Я устаю быстрее, чем большинство окружающих меня людей.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86. Если я чем-то сильно взволнован или раздражен, то чувствую это как бы всем телом.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87. Мне докучают неприятные мысли, которые назойливо лезут в голову.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88. К сожалению, меня не понимают ни в семье, ни в кругу моих знакомых.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89. Если сегодня я посплю меньше обычного, то завтра не буду чувствовать себя отдохнувшим.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90. Стараюсь вести себя так, чтобы окружающие опасались вызвать мое н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удовольствие.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91. Я уверен в своем будущем.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lastRenderedPageBreak/>
        <w:t>92. Иногда я оказывался причиной плохого настроения кого-нибудь из окр</w:t>
      </w:r>
      <w:r w:rsidRPr="00863E58">
        <w:rPr>
          <w:color w:val="000000"/>
          <w:sz w:val="28"/>
          <w:szCs w:val="28"/>
        </w:rPr>
        <w:t>у</w:t>
      </w:r>
      <w:r w:rsidRPr="00863E58">
        <w:rPr>
          <w:color w:val="000000"/>
          <w:sz w:val="28"/>
          <w:szCs w:val="28"/>
        </w:rPr>
        <w:t>жающих.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93. Я не прочь посмеяться над другими.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94. Я отношусь к людям, которые за словом в карман не лезут.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95. Я принадлежу к людям, которые ко всему относятся достаточно легко.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96. Подростком я проявлял интерес к запретным темам.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97. Иногда зачем-то причинял боль любимым людям.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98. У меня нередки конфликты с окружающими из-за их упрямства.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99. Часто испытываю угрызения совести в связи со своими поступками.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100. Я нередко бываю рассеянным.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101. Не помню, чтобы меня особенно опечалили неудачи человека, которого я не могу терпеть.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102. Часто я слишком быстро начинаю досадовать на других.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103. Иногда неожиданно для себя начинаю уверенно говорить о таких вещах, в которых на самом деле мало что смыслю.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104. Часто у меня такое настроение, что я готов взорваться по любому пов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ду.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105. Нередко чувствую себя вялым и усталым.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106. Я люблю беседовать с людьми и всегда готов поговорить и со знаком</w:t>
      </w:r>
      <w:r w:rsidRPr="00863E58">
        <w:rPr>
          <w:color w:val="000000"/>
          <w:sz w:val="28"/>
          <w:szCs w:val="28"/>
        </w:rPr>
        <w:t>ы</w:t>
      </w:r>
      <w:r w:rsidRPr="00863E58">
        <w:rPr>
          <w:color w:val="000000"/>
          <w:sz w:val="28"/>
          <w:szCs w:val="28"/>
        </w:rPr>
        <w:t>ми и с незнакомыми.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107. К сожалению, я зачастую слишком поспешно оцениваю других людей.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108. Утром я обычно встаю в хорошем настроении и нередко начинаю насв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стывать или напевать.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109. Не чувствую себя уверенно в решении важных вопросов даже после длительных размышлений.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110. Получается так, что в споре я почему-то стараюсь говорить громче сво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го оппонента</w:t>
      </w:r>
      <w:r>
        <w:rPr>
          <w:color w:val="000000"/>
          <w:sz w:val="28"/>
          <w:szCs w:val="28"/>
        </w:rPr>
        <w:t>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111. Разочарования не вызывают у меня сколь либо сильных и длительных переживаний.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112. Бывает, что я вдруг начинаю кусать губы или грызть ногти.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Pr="00863E58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lastRenderedPageBreak/>
        <w:t>113. Наиболее счастливым я чувствую себя тогда, когда бываю один.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br/>
        <w:t>114. Иногда одолевает такая скука, что хочется, чтобы все перессорились друг с другом.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Pr="00C5576D" w:rsidRDefault="00DB23BA" w:rsidP="00DB23BA">
      <w:pPr>
        <w:rPr>
          <w:rFonts w:ascii="Times New Roman" w:hAnsi="Times New Roman" w:cs="Times New Roman"/>
          <w:b/>
        </w:rPr>
      </w:pPr>
      <w:r w:rsidRPr="00C5576D">
        <w:rPr>
          <w:rFonts w:ascii="Times New Roman" w:hAnsi="Times New Roman" w:cs="Times New Roman"/>
          <w:b/>
        </w:rPr>
        <w:t>ОБРАБОТКА И ИНТЕРПРЕТАЦИЯ РЕЗУЛЬТАТОВ ТЕСТА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f"/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Ключ к тесту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238"/>
        <w:gridCol w:w="2535"/>
        <w:gridCol w:w="1418"/>
        <w:gridCol w:w="2589"/>
        <w:gridCol w:w="1791"/>
      </w:tblGrid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rStyle w:val="af"/>
                <w:color w:val="000000"/>
                <w:sz w:val="28"/>
                <w:szCs w:val="28"/>
              </w:rPr>
              <w:t>№ Шкалы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rStyle w:val="af"/>
                <w:color w:val="000000"/>
                <w:sz w:val="28"/>
                <w:szCs w:val="28"/>
              </w:rPr>
              <w:t>Название шкалы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rStyle w:val="af"/>
                <w:color w:val="000000"/>
                <w:sz w:val="28"/>
                <w:szCs w:val="28"/>
              </w:rPr>
              <w:t>Вопросов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rStyle w:val="af"/>
                <w:color w:val="000000"/>
                <w:sz w:val="28"/>
                <w:szCs w:val="28"/>
              </w:rPr>
              <w:t xml:space="preserve">Ответ </w:t>
            </w:r>
            <w:r>
              <w:rPr>
                <w:rStyle w:val="af"/>
                <w:color w:val="000000"/>
                <w:sz w:val="28"/>
                <w:szCs w:val="28"/>
              </w:rPr>
              <w:t>«</w:t>
            </w:r>
            <w:r w:rsidRPr="00863E58">
              <w:rPr>
                <w:rStyle w:val="af"/>
                <w:color w:val="000000"/>
                <w:sz w:val="28"/>
                <w:szCs w:val="28"/>
              </w:rPr>
              <w:t>Да</w:t>
            </w:r>
            <w:r>
              <w:rPr>
                <w:rStyle w:val="a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rStyle w:val="af"/>
                <w:color w:val="000000"/>
                <w:sz w:val="28"/>
                <w:szCs w:val="28"/>
              </w:rPr>
              <w:t xml:space="preserve">Ответ </w:t>
            </w:r>
            <w:r>
              <w:rPr>
                <w:rStyle w:val="af"/>
                <w:color w:val="000000"/>
                <w:sz w:val="28"/>
                <w:szCs w:val="28"/>
              </w:rPr>
              <w:t>«</w:t>
            </w:r>
            <w:r w:rsidRPr="00863E58">
              <w:rPr>
                <w:rStyle w:val="af"/>
                <w:color w:val="000000"/>
                <w:sz w:val="28"/>
                <w:szCs w:val="28"/>
              </w:rPr>
              <w:t>Нет</w:t>
            </w:r>
            <w:r>
              <w:rPr>
                <w:rStyle w:val="af"/>
                <w:color w:val="000000"/>
                <w:sz w:val="28"/>
                <w:szCs w:val="28"/>
              </w:rPr>
              <w:t>»</w:t>
            </w: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Невротичность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4, 5, 12, 15, 22, 26, 31, 41, 42, 57, 66, 72, 85, 86, 89, 105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Спонтанная агре</w:t>
            </w:r>
            <w:r w:rsidRPr="00863E58">
              <w:rPr>
                <w:color w:val="000000"/>
                <w:sz w:val="28"/>
                <w:szCs w:val="28"/>
              </w:rPr>
              <w:t>с</w:t>
            </w:r>
            <w:r w:rsidRPr="00863E58">
              <w:rPr>
                <w:color w:val="000000"/>
                <w:sz w:val="28"/>
                <w:szCs w:val="28"/>
              </w:rPr>
              <w:t>сивность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32, 35, 45, 50, 64, 73, 77, 93, 97, 98, 103, 112, 114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Депрессивность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16, 24, 27, 28, 30, 40, 48, 56, 61, 74, 84, 87, 88, 100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Раздражительность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6, 10, 58, 69, 76, 80, 82, 102, 104, 107, 110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Общительност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2, 19, 46, 52, 55, 94, 106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3, 8, 23, 53, 67, 71, 79, 113</w:t>
            </w: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Уравновеш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3E58">
              <w:rPr>
                <w:color w:val="000000"/>
                <w:sz w:val="28"/>
                <w:szCs w:val="28"/>
              </w:rPr>
              <w:t>нность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14, 21, 29, 37,38, 59, 91, 95, 108, 111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</w:p>
        </w:tc>
      </w:tr>
      <w:tr w:rsidR="00DB23BA" w:rsidTr="00DB23BA">
        <w:tc>
          <w:tcPr>
            <w:tcW w:w="1242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VII</w:t>
            </w:r>
          </w:p>
        </w:tc>
        <w:tc>
          <w:tcPr>
            <w:tcW w:w="226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Реактивная агре</w:t>
            </w:r>
            <w:r w:rsidRPr="00863E58">
              <w:rPr>
                <w:color w:val="000000"/>
                <w:sz w:val="28"/>
                <w:szCs w:val="28"/>
              </w:rPr>
              <w:t>с</w:t>
            </w:r>
            <w:r w:rsidRPr="00863E58">
              <w:rPr>
                <w:color w:val="000000"/>
                <w:sz w:val="28"/>
                <w:szCs w:val="28"/>
              </w:rPr>
              <w:t>сивность</w:t>
            </w:r>
          </w:p>
        </w:tc>
        <w:tc>
          <w:tcPr>
            <w:tcW w:w="1418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13, 17, 18, 36, 39, 43, 65, 75, 90, 98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</w:p>
        </w:tc>
      </w:tr>
      <w:tr w:rsidR="00DB23BA" w:rsidTr="00DB23BA">
        <w:tc>
          <w:tcPr>
            <w:tcW w:w="1242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VIII</w:t>
            </w:r>
          </w:p>
        </w:tc>
        <w:tc>
          <w:tcPr>
            <w:tcW w:w="226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Застенчивость</w:t>
            </w:r>
          </w:p>
        </w:tc>
        <w:tc>
          <w:tcPr>
            <w:tcW w:w="141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9, 11, 20, 47, 60, 70, 81, 83, 109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23BA" w:rsidTr="00DB23BA">
        <w:tc>
          <w:tcPr>
            <w:tcW w:w="1242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IX</w:t>
            </w:r>
          </w:p>
        </w:tc>
        <w:tc>
          <w:tcPr>
            <w:tcW w:w="226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Открытость</w:t>
            </w:r>
          </w:p>
        </w:tc>
        <w:tc>
          <w:tcPr>
            <w:tcW w:w="141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7, 25, 34, 44, 51, 54, 62, 63, 68, 78, 92, 96, 101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</w:p>
        </w:tc>
      </w:tr>
      <w:tr w:rsidR="00DB23BA" w:rsidTr="00DB23BA">
        <w:tc>
          <w:tcPr>
            <w:tcW w:w="1242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Экстраверсия – интроверсия</w:t>
            </w:r>
          </w:p>
        </w:tc>
        <w:tc>
          <w:tcPr>
            <w:tcW w:w="141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2, 29, 46, 51, 55, 76, 93, 95, 106, 110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20, 87</w:t>
            </w:r>
          </w:p>
        </w:tc>
      </w:tr>
      <w:tr w:rsidR="00DB23BA" w:rsidTr="00DB23BA">
        <w:tc>
          <w:tcPr>
            <w:tcW w:w="1242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226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Эмоциональная лабильность</w:t>
            </w:r>
          </w:p>
        </w:tc>
        <w:tc>
          <w:tcPr>
            <w:tcW w:w="141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24, 25, 40, 48, 80, 83, 84, 85, 87, 88, 102, 112, 113</w:t>
            </w:r>
          </w:p>
        </w:tc>
        <w:tc>
          <w:tcPr>
            <w:tcW w:w="1879" w:type="dxa"/>
          </w:tcPr>
          <w:p w:rsidR="00DB23BA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59</w:t>
            </w:r>
          </w:p>
        </w:tc>
      </w:tr>
      <w:tr w:rsidR="00DB23BA" w:rsidTr="00DB23BA">
        <w:tc>
          <w:tcPr>
            <w:tcW w:w="1242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XII</w:t>
            </w:r>
          </w:p>
        </w:tc>
        <w:tc>
          <w:tcPr>
            <w:tcW w:w="226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Маскулинность – фемининность</w:t>
            </w:r>
          </w:p>
        </w:tc>
        <w:tc>
          <w:tcPr>
            <w:tcW w:w="1418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 xml:space="preserve">18, 29, 33, 50, 52, 58, 59, 65, 91, 104 </w:t>
            </w:r>
          </w:p>
        </w:tc>
        <w:tc>
          <w:tcPr>
            <w:tcW w:w="1879" w:type="dxa"/>
          </w:tcPr>
          <w:p w:rsidR="00DB23BA" w:rsidRPr="00863E58" w:rsidRDefault="00DB23BA" w:rsidP="00DB23BA">
            <w:pPr>
              <w:pStyle w:val="a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58">
              <w:rPr>
                <w:color w:val="000000"/>
                <w:sz w:val="28"/>
                <w:szCs w:val="28"/>
              </w:rPr>
              <w:t>16, 20, 31, 47, 84</w:t>
            </w:r>
          </w:p>
        </w:tc>
      </w:tr>
    </w:tbl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color w:val="000000"/>
          <w:sz w:val="28"/>
          <w:szCs w:val="28"/>
        </w:rPr>
      </w:pP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eastAsiaTheme="majorEastAsia"/>
          <w:b/>
          <w:bCs/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lastRenderedPageBreak/>
        <w:t>Перевод первичных оценок в стандартные</w:t>
      </w:r>
      <w:r w:rsidRPr="00863E58">
        <w:rPr>
          <w:color w:val="000000"/>
          <w:sz w:val="28"/>
          <w:szCs w:val="28"/>
        </w:rPr>
        <w:br/>
      </w:r>
      <w:r w:rsidRPr="00863E58">
        <w:rPr>
          <w:rStyle w:val="af"/>
          <w:color w:val="000000"/>
          <w:sz w:val="28"/>
          <w:szCs w:val="28"/>
        </w:rPr>
        <w:t>Первичная</w:t>
      </w:r>
      <w:r w:rsidRPr="00863E58">
        <w:rPr>
          <w:b/>
          <w:bCs/>
          <w:color w:val="000000"/>
          <w:sz w:val="28"/>
          <w:szCs w:val="28"/>
        </w:rPr>
        <w:br/>
      </w:r>
      <w:r w:rsidRPr="00863E58">
        <w:rPr>
          <w:rStyle w:val="af"/>
          <w:color w:val="000000"/>
          <w:sz w:val="28"/>
          <w:szCs w:val="28"/>
        </w:rPr>
        <w:t>оценка          Стандартная оценка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b/>
          <w:bCs/>
          <w:color w:val="000000"/>
          <w:sz w:val="28"/>
          <w:szCs w:val="28"/>
        </w:rPr>
        <w:br/>
      </w:r>
      <w:r>
        <w:rPr>
          <w:rStyle w:val="af"/>
          <w:color w:val="000000"/>
          <w:sz w:val="28"/>
          <w:szCs w:val="28"/>
        </w:rPr>
        <w:t>   I    II    III   IV    V    </w:t>
      </w:r>
      <w:r w:rsidRPr="00863E58">
        <w:rPr>
          <w:rStyle w:val="af"/>
          <w:color w:val="000000"/>
          <w:sz w:val="28"/>
          <w:szCs w:val="28"/>
        </w:rPr>
        <w:t>VI  VII  VIII IX   X    XI   XII</w:t>
      </w:r>
      <w:r w:rsidRPr="00863E58">
        <w:rPr>
          <w:color w:val="000000"/>
          <w:sz w:val="28"/>
          <w:szCs w:val="28"/>
        </w:rPr>
        <w:br/>
        <w:t>0    1    1    1    1    1    1    1    1    1    1    1    1</w:t>
      </w:r>
      <w:r w:rsidRPr="00863E58">
        <w:rPr>
          <w:color w:val="000000"/>
          <w:sz w:val="28"/>
          <w:szCs w:val="28"/>
        </w:rPr>
        <w:br/>
        <w:t>1    1    1    3    3    1    1    3    3    1    1    2    1</w:t>
      </w:r>
      <w:r w:rsidRPr="00863E58">
        <w:rPr>
          <w:color w:val="000000"/>
          <w:sz w:val="28"/>
          <w:szCs w:val="28"/>
        </w:rPr>
        <w:br/>
        <w:t>2    4    3    4    4    1    2    4    5    1    1    3    1</w:t>
      </w:r>
      <w:r w:rsidRPr="00863E58">
        <w:rPr>
          <w:color w:val="000000"/>
          <w:sz w:val="28"/>
          <w:szCs w:val="28"/>
        </w:rPr>
        <w:br/>
        <w:t>3    4    4    4    5    1    3    5    6    2    2    4    1</w:t>
      </w:r>
      <w:r w:rsidRPr="00863E58">
        <w:rPr>
          <w:color w:val="000000"/>
          <w:sz w:val="28"/>
          <w:szCs w:val="28"/>
        </w:rPr>
        <w:br/>
        <w:t>4    5    5    5    6    2    4    6    6    3    3    4    1</w:t>
      </w:r>
      <w:r w:rsidRPr="00863E58">
        <w:rPr>
          <w:color w:val="000000"/>
          <w:sz w:val="28"/>
          <w:szCs w:val="28"/>
        </w:rPr>
        <w:br/>
        <w:t>5    5    5    6    7    2    5    7    7    3    4    5    2</w:t>
      </w:r>
      <w:r w:rsidRPr="00863E58">
        <w:rPr>
          <w:color w:val="000000"/>
          <w:sz w:val="28"/>
          <w:szCs w:val="28"/>
        </w:rPr>
        <w:br/>
        <w:t>6    6    7    6    7    3    6    8    7    4    4    6    3</w:t>
      </w:r>
      <w:r w:rsidRPr="00863E58">
        <w:rPr>
          <w:color w:val="000000"/>
          <w:sz w:val="28"/>
          <w:szCs w:val="28"/>
        </w:rPr>
        <w:br/>
        <w:t>7    7    8    7    8    4    8    9    9    5    6    7    5</w:t>
      </w:r>
      <w:r w:rsidRPr="00863E58">
        <w:rPr>
          <w:color w:val="000000"/>
          <w:sz w:val="28"/>
          <w:szCs w:val="28"/>
        </w:rPr>
        <w:br/>
        <w:t>8    7    8    7    8    4    8    9    9    5    6    7    5</w:t>
      </w:r>
      <w:r w:rsidRPr="00863E58">
        <w:rPr>
          <w:color w:val="000000"/>
          <w:sz w:val="28"/>
          <w:szCs w:val="28"/>
        </w:rPr>
        <w:br/>
        <w:t>9    8    8    8    9    5    9    9    9    6    7    8    6</w:t>
      </w:r>
      <w:r w:rsidRPr="00863E58">
        <w:rPr>
          <w:color w:val="000000"/>
          <w:sz w:val="28"/>
          <w:szCs w:val="28"/>
        </w:rPr>
        <w:br/>
        <w:t>10  8    9    8    9    5    9    9    9    8    8    8    8</w:t>
      </w:r>
      <w:r w:rsidRPr="00863E58">
        <w:rPr>
          <w:color w:val="000000"/>
          <w:sz w:val="28"/>
          <w:szCs w:val="28"/>
        </w:rPr>
        <w:br/>
        <w:t xml:space="preserve">11  8    </w:t>
      </w:r>
      <w:r>
        <w:rPr>
          <w:color w:val="000000"/>
          <w:sz w:val="28"/>
          <w:szCs w:val="28"/>
        </w:rPr>
        <w:t>  </w:t>
      </w:r>
      <w:r w:rsidRPr="00863E58">
        <w:rPr>
          <w:color w:val="000000"/>
          <w:sz w:val="28"/>
          <w:szCs w:val="28"/>
        </w:rPr>
        <w:t xml:space="preserve">9    8    9    </w:t>
      </w:r>
      <w:r>
        <w:rPr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6                     8    9    8    8</w:t>
      </w:r>
      <w:r w:rsidRPr="00863E58">
        <w:rPr>
          <w:color w:val="000000"/>
          <w:sz w:val="28"/>
          <w:szCs w:val="28"/>
        </w:rPr>
        <w:br/>
        <w:t xml:space="preserve">12  8    </w:t>
      </w:r>
      <w:r>
        <w:rPr>
          <w:color w:val="000000"/>
          <w:sz w:val="28"/>
          <w:szCs w:val="28"/>
        </w:rPr>
        <w:t>   </w:t>
      </w:r>
      <w:r w:rsidRPr="00863E58">
        <w:rPr>
          <w:color w:val="000000"/>
          <w:sz w:val="28"/>
          <w:szCs w:val="28"/>
        </w:rPr>
        <w:t xml:space="preserve">9    9         </w:t>
      </w:r>
      <w:r>
        <w:rPr>
          <w:color w:val="000000"/>
          <w:sz w:val="28"/>
          <w:szCs w:val="28"/>
        </w:rPr>
        <w:t>   </w:t>
      </w:r>
      <w:r w:rsidRPr="00863E58">
        <w:rPr>
          <w:color w:val="000000"/>
          <w:sz w:val="28"/>
          <w:szCs w:val="28"/>
        </w:rPr>
        <w:t>7                      9    9    9    9</w:t>
      </w:r>
      <w:r w:rsidRPr="00863E58">
        <w:rPr>
          <w:color w:val="000000"/>
          <w:sz w:val="28"/>
          <w:szCs w:val="28"/>
        </w:rPr>
        <w:br/>
        <w:t xml:space="preserve">13  9    </w:t>
      </w:r>
      <w:r>
        <w:rPr>
          <w:color w:val="000000"/>
          <w:sz w:val="28"/>
          <w:szCs w:val="28"/>
        </w:rPr>
        <w:t>   </w:t>
      </w:r>
      <w:r w:rsidRPr="00863E58">
        <w:rPr>
          <w:color w:val="000000"/>
          <w:sz w:val="28"/>
          <w:szCs w:val="28"/>
        </w:rPr>
        <w:t>9    9         8                     </w:t>
      </w:r>
      <w:r>
        <w:rPr>
          <w:color w:val="000000"/>
          <w:sz w:val="28"/>
          <w:szCs w:val="28"/>
        </w:rPr>
        <w:t xml:space="preserve"> 9         9    9</w:t>
      </w:r>
      <w:r>
        <w:rPr>
          <w:color w:val="000000"/>
          <w:sz w:val="28"/>
          <w:szCs w:val="28"/>
        </w:rPr>
        <w:br/>
        <w:t>14  9       </w:t>
      </w:r>
      <w:r w:rsidRPr="00863E58">
        <w:rPr>
          <w:color w:val="000000"/>
          <w:sz w:val="28"/>
          <w:szCs w:val="28"/>
        </w:rPr>
        <w:t>9          9                                9    9</w:t>
      </w:r>
      <w:r w:rsidRPr="00863E58">
        <w:rPr>
          <w:color w:val="000000"/>
          <w:sz w:val="28"/>
          <w:szCs w:val="28"/>
        </w:rPr>
        <w:br/>
        <w:t>15  9                                                            9</w:t>
      </w:r>
      <w:r w:rsidRPr="00863E58">
        <w:rPr>
          <w:color w:val="000000"/>
          <w:sz w:val="28"/>
          <w:szCs w:val="28"/>
        </w:rPr>
        <w:br/>
        <w:t>16  9                                                       </w:t>
      </w:r>
      <w:r w:rsidRPr="00863E58">
        <w:rPr>
          <w:color w:val="000000"/>
          <w:sz w:val="28"/>
          <w:szCs w:val="28"/>
        </w:rPr>
        <w:br/>
        <w:t>17  9                                                       </w:t>
      </w:r>
      <w:r w:rsidRPr="00863E58">
        <w:rPr>
          <w:color w:val="000000"/>
          <w:sz w:val="28"/>
          <w:szCs w:val="28"/>
        </w:rPr>
        <w:br/>
      </w:r>
      <w:r w:rsidRPr="00863E58">
        <w:rPr>
          <w:color w:val="000000"/>
          <w:sz w:val="28"/>
          <w:szCs w:val="28"/>
        </w:rPr>
        <w:br/>
      </w:r>
      <w:r w:rsidRPr="00863E58">
        <w:rPr>
          <w:rStyle w:val="af"/>
          <w:color w:val="000000"/>
          <w:sz w:val="28"/>
          <w:szCs w:val="28"/>
        </w:rPr>
        <w:t>Обработка и интерпретация результатов теста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Анализ результатов следует начинать с просмотра всех ответных листов, заполненных исследуемыми, уточняя, какой ответ дан на первый вопрос. При отрицательном ответе, означающем нежелание испытуемого отвечать откр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венно на поставленные вопросы, следует считать исследование несостоя</w:t>
      </w:r>
      <w:r w:rsidRPr="00863E58">
        <w:rPr>
          <w:color w:val="000000"/>
          <w:sz w:val="28"/>
          <w:szCs w:val="28"/>
        </w:rPr>
        <w:t>в</w:t>
      </w:r>
      <w:r w:rsidRPr="00863E58">
        <w:rPr>
          <w:color w:val="000000"/>
          <w:sz w:val="28"/>
          <w:szCs w:val="28"/>
        </w:rPr>
        <w:t>шимся. При положительном ответе на первый вопрос, после обработки р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 xml:space="preserve">зультатов исследования, внимательно изучается графическое изображение </w:t>
      </w:r>
      <w:r w:rsidRPr="00863E58">
        <w:rPr>
          <w:color w:val="000000"/>
          <w:sz w:val="28"/>
          <w:szCs w:val="28"/>
        </w:rPr>
        <w:lastRenderedPageBreak/>
        <w:t>профиля личности, выделяются все высокие и низкие оценки. К низким о</w:t>
      </w:r>
      <w:r w:rsidRPr="00863E58">
        <w:rPr>
          <w:color w:val="000000"/>
          <w:sz w:val="28"/>
          <w:szCs w:val="28"/>
        </w:rPr>
        <w:t>т</w:t>
      </w:r>
      <w:r w:rsidRPr="00863E58">
        <w:rPr>
          <w:color w:val="000000"/>
          <w:sz w:val="28"/>
          <w:szCs w:val="28"/>
        </w:rPr>
        <w:t>носятся оценки в диапазоне 1-3 балла, к средним – 4–6 баллов, к высоким – 7–9 баллов.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Следует обратить особое внимание на оценку по шкале IX, имеющую значение для общей характеристики достоверности ответов. Интерпретация полученных результатов, психологическое заключение и рекомендации должны быть даны на основе понимания сути вопросов в каждой шкале, гл</w:t>
      </w:r>
      <w:r w:rsidRPr="00863E58">
        <w:rPr>
          <w:color w:val="000000"/>
          <w:sz w:val="28"/>
          <w:szCs w:val="28"/>
        </w:rPr>
        <w:t>у</w:t>
      </w:r>
      <w:r w:rsidRPr="00863E58">
        <w:rPr>
          <w:color w:val="000000"/>
          <w:sz w:val="28"/>
          <w:szCs w:val="28"/>
        </w:rPr>
        <w:t>бинных связей исследуемых факторов между собой и с другими психолог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ческими и психофизиологическими характеристиками и их роли в поведении и деятельности человека.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color w:val="000000"/>
          <w:sz w:val="28"/>
          <w:szCs w:val="28"/>
        </w:rPr>
        <w:t>Шкалы опросника I–IX являются основными, или базовыми, а X–XII – производными, интегрирующими. Производные шкалы составлены из вопр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сов основных шкал и обозначаются иногда не цифрами, а буквами Е, N и М соответственно.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I (невротичность)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характеризует уровень невротизации личн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сти. Высокие оценки соответствуют выраженному невротическому синдрому астенического типа со значительными психосоматическими нарушениями.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II (спонтанная агрессивность)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позволяет выявить и оценить психопатизацию интротенсивного типа. Высокие оценки свидетельствуют о повышенном уровне психопатизации, создающем предпосылки для импул</w:t>
      </w:r>
      <w:r w:rsidRPr="00863E58">
        <w:rPr>
          <w:color w:val="000000"/>
          <w:sz w:val="28"/>
          <w:szCs w:val="28"/>
        </w:rPr>
        <w:t>ь</w:t>
      </w:r>
      <w:r w:rsidRPr="00863E58">
        <w:rPr>
          <w:color w:val="000000"/>
          <w:sz w:val="28"/>
          <w:szCs w:val="28"/>
        </w:rPr>
        <w:t>сивного поведения.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III (депрессивность)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дает возможность диагностировать пр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знаки, характерные для психопатологического депрессивного синдрома. В</w:t>
      </w:r>
      <w:r w:rsidRPr="00863E58">
        <w:rPr>
          <w:color w:val="000000"/>
          <w:sz w:val="28"/>
          <w:szCs w:val="28"/>
        </w:rPr>
        <w:t>ы</w:t>
      </w:r>
      <w:r w:rsidRPr="00863E58">
        <w:rPr>
          <w:color w:val="000000"/>
          <w:sz w:val="28"/>
          <w:szCs w:val="28"/>
        </w:rPr>
        <w:t>сокие оценки по шкале соответствуют наличию этих признаков в эмоци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нальном состоянии, в поведении, в отношениях к себе и к социальной среде.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IV (раздражительность)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позволяет судить об эмоциональной устойчивости. Высокие оценки свидетельствуют о неустойчивом эмоци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нальном состоянии со склонностью к аффективному реагированию.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V (общительность)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характеризует как потенциальные возмо</w:t>
      </w:r>
      <w:r w:rsidRPr="00863E58">
        <w:rPr>
          <w:color w:val="000000"/>
          <w:sz w:val="28"/>
          <w:szCs w:val="28"/>
        </w:rPr>
        <w:t>ж</w:t>
      </w:r>
      <w:r w:rsidRPr="00863E58">
        <w:rPr>
          <w:color w:val="000000"/>
          <w:sz w:val="28"/>
          <w:szCs w:val="28"/>
        </w:rPr>
        <w:t xml:space="preserve">ности, так и реальные проявления социальной активности. Высокие оценки </w:t>
      </w:r>
      <w:r w:rsidRPr="00863E58">
        <w:rPr>
          <w:color w:val="000000"/>
          <w:sz w:val="28"/>
          <w:szCs w:val="28"/>
        </w:rPr>
        <w:lastRenderedPageBreak/>
        <w:t>позволяют говорить о наличии выраженной потребности в общении и пост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янной готовности к удовлетворению этой потребности.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VI (уравновешенность)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отражает устойчивость к стрессу. В</w:t>
      </w:r>
      <w:r w:rsidRPr="00863E58">
        <w:rPr>
          <w:color w:val="000000"/>
          <w:sz w:val="28"/>
          <w:szCs w:val="28"/>
        </w:rPr>
        <w:t>ы</w:t>
      </w:r>
      <w:r w:rsidRPr="00863E58">
        <w:rPr>
          <w:color w:val="000000"/>
          <w:sz w:val="28"/>
          <w:szCs w:val="28"/>
        </w:rPr>
        <w:t>сокие оценки свидетельствуют о хорошей защищенности к воздействию стресс-факторов обычных жизненных ситуаций, базирующейся на уверенн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сти в себе, оптимистичности и активности.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VII (реактивная агрессивность)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имеет целью выявить наличие признаков психопатизации экстратенсивного типа. Высокие оценки свид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тельствуют о высоком уровне психопатизации, характеризующемся агре</w:t>
      </w:r>
      <w:r w:rsidRPr="00863E58">
        <w:rPr>
          <w:color w:val="000000"/>
          <w:sz w:val="28"/>
          <w:szCs w:val="28"/>
        </w:rPr>
        <w:t>с</w:t>
      </w:r>
      <w:r w:rsidRPr="00863E58">
        <w:rPr>
          <w:color w:val="000000"/>
          <w:sz w:val="28"/>
          <w:szCs w:val="28"/>
        </w:rPr>
        <w:t>сивным отношением к социальному окружению и выраженным стремлением к доминированию.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VIII (застенчивость)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отражает предрасположенность к стресс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вому реагированию на обычные жизненные ситуации, протекающему по па</w:t>
      </w:r>
      <w:r w:rsidRPr="00863E58">
        <w:rPr>
          <w:color w:val="000000"/>
          <w:sz w:val="28"/>
          <w:szCs w:val="28"/>
        </w:rPr>
        <w:t>с</w:t>
      </w:r>
      <w:r w:rsidRPr="00863E58">
        <w:rPr>
          <w:color w:val="000000"/>
          <w:sz w:val="28"/>
          <w:szCs w:val="28"/>
        </w:rPr>
        <w:t>сивно-оборонительному типу. Высокие оценки по шкале отражают наличие тревожности, скованности, неуверенности, следствием чего являются тру</w:t>
      </w:r>
      <w:r w:rsidRPr="00863E58">
        <w:rPr>
          <w:color w:val="000000"/>
          <w:sz w:val="28"/>
          <w:szCs w:val="28"/>
        </w:rPr>
        <w:t>д</w:t>
      </w:r>
      <w:r w:rsidRPr="00863E58">
        <w:rPr>
          <w:color w:val="000000"/>
          <w:sz w:val="28"/>
          <w:szCs w:val="28"/>
        </w:rPr>
        <w:t>ности в социальных контактах.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IX (открытость)</w:t>
      </w:r>
      <w:r w:rsidRPr="00863E58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позволяет характеризовать отношение к соц</w:t>
      </w:r>
      <w:r w:rsidRPr="00863E58">
        <w:rPr>
          <w:color w:val="000000"/>
          <w:sz w:val="28"/>
          <w:szCs w:val="28"/>
        </w:rPr>
        <w:t>и</w:t>
      </w:r>
      <w:r w:rsidRPr="00863E58">
        <w:rPr>
          <w:color w:val="000000"/>
          <w:sz w:val="28"/>
          <w:szCs w:val="28"/>
        </w:rPr>
        <w:t>альному окружению и уровень самокритичности. Высокие оценки свидетел</w:t>
      </w:r>
      <w:r w:rsidRPr="00863E58">
        <w:rPr>
          <w:color w:val="000000"/>
          <w:sz w:val="28"/>
          <w:szCs w:val="28"/>
        </w:rPr>
        <w:t>ь</w:t>
      </w:r>
      <w:r w:rsidRPr="00863E58">
        <w:rPr>
          <w:color w:val="000000"/>
          <w:sz w:val="28"/>
          <w:szCs w:val="28"/>
        </w:rPr>
        <w:t>ствуют о стремлении к доверительно-откровенному взаимодействию с окр</w:t>
      </w:r>
      <w:r w:rsidRPr="00863E58">
        <w:rPr>
          <w:color w:val="000000"/>
          <w:sz w:val="28"/>
          <w:szCs w:val="28"/>
        </w:rPr>
        <w:t>у</w:t>
      </w:r>
      <w:r w:rsidRPr="00863E58">
        <w:rPr>
          <w:color w:val="000000"/>
          <w:sz w:val="28"/>
          <w:szCs w:val="28"/>
        </w:rPr>
        <w:t>жающими людьми при высоком уровне самокритичности. Оценки по данной шкале могут в той или иной мере способствовать анализу искренности отв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тов обследуемого при работе с данным опросником, что соответствует шк</w:t>
      </w:r>
      <w:r w:rsidRPr="00863E58">
        <w:rPr>
          <w:color w:val="000000"/>
          <w:sz w:val="28"/>
          <w:szCs w:val="28"/>
        </w:rPr>
        <w:t>а</w:t>
      </w:r>
      <w:r w:rsidRPr="00863E58">
        <w:rPr>
          <w:color w:val="000000"/>
          <w:sz w:val="28"/>
          <w:szCs w:val="28"/>
        </w:rPr>
        <w:t>лам лжи других опросников.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X (экстраверсия – интроверсия).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Высокие оценки по шкале соответствуют выраженной экстравертированности личности, низкие – в</w:t>
      </w:r>
      <w:r w:rsidRPr="00863E58">
        <w:rPr>
          <w:color w:val="000000"/>
          <w:sz w:val="28"/>
          <w:szCs w:val="28"/>
        </w:rPr>
        <w:t>ы</w:t>
      </w:r>
      <w:r w:rsidRPr="00863E58">
        <w:rPr>
          <w:color w:val="000000"/>
          <w:sz w:val="28"/>
          <w:szCs w:val="28"/>
        </w:rPr>
        <w:t>раженной интровертированности.</w:t>
      </w:r>
    </w:p>
    <w:p w:rsidR="00DB23BA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XI (эмоциональная лабильность).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Высокие оценки указывают на неустойчивость эмоционального состояния, проявляющуюся в частых к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лебаниях настроения, повышенной возбудимости, раздражительности, нед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 xml:space="preserve">статочной саморегуляции. Низкие оценки могут характеризовать не только </w:t>
      </w:r>
      <w:r w:rsidRPr="00863E58">
        <w:rPr>
          <w:color w:val="000000"/>
          <w:sz w:val="28"/>
          <w:szCs w:val="28"/>
        </w:rPr>
        <w:lastRenderedPageBreak/>
        <w:t>‘высокую стабильность эмоционального состояния как такового, но и хор</w:t>
      </w:r>
      <w:r w:rsidRPr="00863E58">
        <w:rPr>
          <w:color w:val="000000"/>
          <w:sz w:val="28"/>
          <w:szCs w:val="28"/>
        </w:rPr>
        <w:t>о</w:t>
      </w:r>
      <w:r w:rsidRPr="00863E58">
        <w:rPr>
          <w:color w:val="000000"/>
          <w:sz w:val="28"/>
          <w:szCs w:val="28"/>
        </w:rPr>
        <w:t>шее умение владеть собой.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DB23BA" w:rsidRPr="00863E58" w:rsidRDefault="00DB23BA" w:rsidP="00DB23BA">
      <w:pPr>
        <w:pStyle w:val="af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3E58">
        <w:rPr>
          <w:rStyle w:val="af"/>
          <w:color w:val="000000"/>
          <w:sz w:val="28"/>
          <w:szCs w:val="28"/>
        </w:rPr>
        <w:t>Шкала XII (маскулинность – фемининность).</w:t>
      </w:r>
      <w:r w:rsidRPr="00863E5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63E58">
        <w:rPr>
          <w:color w:val="000000"/>
          <w:sz w:val="28"/>
          <w:szCs w:val="28"/>
        </w:rPr>
        <w:t>Высокие оценки свид</w:t>
      </w:r>
      <w:r w:rsidRPr="00863E58">
        <w:rPr>
          <w:color w:val="000000"/>
          <w:sz w:val="28"/>
          <w:szCs w:val="28"/>
        </w:rPr>
        <w:t>е</w:t>
      </w:r>
      <w:r w:rsidRPr="00863E58">
        <w:rPr>
          <w:color w:val="000000"/>
          <w:sz w:val="28"/>
          <w:szCs w:val="28"/>
        </w:rPr>
        <w:t>тельствуют о протекании психической деятельности преимущественно по мужскому типу, низкие – по женскому.</w:t>
      </w:r>
    </w:p>
    <w:p w:rsidR="00407715" w:rsidRDefault="00407715" w:rsidP="0040771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7715" w:rsidSect="00CE779B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FD" w:rsidRDefault="001C56FD" w:rsidP="00777ED2">
      <w:pPr>
        <w:spacing w:after="0" w:line="240" w:lineRule="auto"/>
      </w:pPr>
      <w:r>
        <w:separator/>
      </w:r>
    </w:p>
  </w:endnote>
  <w:endnote w:type="continuationSeparator" w:id="0">
    <w:p w:rsidR="001C56FD" w:rsidRDefault="001C56FD" w:rsidP="0077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26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C19" w:rsidRPr="00A43FDB" w:rsidRDefault="00BB5C19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3F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3F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3F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C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3FD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B5C19" w:rsidRDefault="00BB5C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FD" w:rsidRDefault="001C56FD" w:rsidP="00777ED2">
      <w:pPr>
        <w:spacing w:after="0" w:line="240" w:lineRule="auto"/>
      </w:pPr>
      <w:r>
        <w:separator/>
      </w:r>
    </w:p>
  </w:footnote>
  <w:footnote w:type="continuationSeparator" w:id="0">
    <w:p w:rsidR="001C56FD" w:rsidRDefault="001C56FD" w:rsidP="0077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58"/>
    <w:multiLevelType w:val="hybridMultilevel"/>
    <w:tmpl w:val="AB0A5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D662B"/>
    <w:multiLevelType w:val="hybridMultilevel"/>
    <w:tmpl w:val="6ACA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A9B"/>
    <w:multiLevelType w:val="hybridMultilevel"/>
    <w:tmpl w:val="D9146C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FC0A00"/>
    <w:multiLevelType w:val="multilevel"/>
    <w:tmpl w:val="C49623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F472C"/>
    <w:multiLevelType w:val="multilevel"/>
    <w:tmpl w:val="736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A4CB1"/>
    <w:multiLevelType w:val="hybridMultilevel"/>
    <w:tmpl w:val="F00E0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4A7495"/>
    <w:multiLevelType w:val="multilevel"/>
    <w:tmpl w:val="B47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22A7"/>
    <w:multiLevelType w:val="hybridMultilevel"/>
    <w:tmpl w:val="4E44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A4E18"/>
    <w:multiLevelType w:val="hybridMultilevel"/>
    <w:tmpl w:val="57A8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4EE3"/>
    <w:multiLevelType w:val="hybridMultilevel"/>
    <w:tmpl w:val="41BAE5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A035CE"/>
    <w:multiLevelType w:val="hybridMultilevel"/>
    <w:tmpl w:val="CB18E2BE"/>
    <w:lvl w:ilvl="0" w:tplc="5680D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21DFD"/>
    <w:multiLevelType w:val="multilevel"/>
    <w:tmpl w:val="77E0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BC6773"/>
    <w:multiLevelType w:val="hybridMultilevel"/>
    <w:tmpl w:val="0D10A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4D4772"/>
    <w:multiLevelType w:val="multilevel"/>
    <w:tmpl w:val="4A8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56119"/>
    <w:multiLevelType w:val="multilevel"/>
    <w:tmpl w:val="78B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852AD"/>
    <w:multiLevelType w:val="hybridMultilevel"/>
    <w:tmpl w:val="90F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77C"/>
    <w:multiLevelType w:val="hybridMultilevel"/>
    <w:tmpl w:val="99CA45FA"/>
    <w:lvl w:ilvl="0" w:tplc="F17A5C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54B31"/>
    <w:multiLevelType w:val="hybridMultilevel"/>
    <w:tmpl w:val="4ADE9C8A"/>
    <w:lvl w:ilvl="0" w:tplc="0BA64BD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9586AA7"/>
    <w:multiLevelType w:val="hybridMultilevel"/>
    <w:tmpl w:val="18D6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9215D"/>
    <w:multiLevelType w:val="hybridMultilevel"/>
    <w:tmpl w:val="605CF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7D0917"/>
    <w:multiLevelType w:val="multilevel"/>
    <w:tmpl w:val="F08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E2EA6"/>
    <w:multiLevelType w:val="hybridMultilevel"/>
    <w:tmpl w:val="B8205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591B0F"/>
    <w:multiLevelType w:val="hybridMultilevel"/>
    <w:tmpl w:val="6BF630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382" w:hanging="73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1E6788"/>
    <w:multiLevelType w:val="multilevel"/>
    <w:tmpl w:val="32F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2496D"/>
    <w:multiLevelType w:val="hybridMultilevel"/>
    <w:tmpl w:val="49A003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E4779"/>
    <w:multiLevelType w:val="multilevel"/>
    <w:tmpl w:val="3B768F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852DDB"/>
    <w:multiLevelType w:val="hybridMultilevel"/>
    <w:tmpl w:val="47EE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C6188"/>
    <w:multiLevelType w:val="hybridMultilevel"/>
    <w:tmpl w:val="0F0A6326"/>
    <w:lvl w:ilvl="0" w:tplc="475E50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4966F6"/>
    <w:multiLevelType w:val="hybridMultilevel"/>
    <w:tmpl w:val="F260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E6CD2"/>
    <w:multiLevelType w:val="hybridMultilevel"/>
    <w:tmpl w:val="F91656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5A622CA">
      <w:numFmt w:val="bullet"/>
      <w:lvlText w:val="·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73227E"/>
    <w:multiLevelType w:val="hybridMultilevel"/>
    <w:tmpl w:val="D016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44A1C"/>
    <w:multiLevelType w:val="hybridMultilevel"/>
    <w:tmpl w:val="BE7ACC98"/>
    <w:lvl w:ilvl="0" w:tplc="6F4628F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00B91"/>
    <w:multiLevelType w:val="hybridMultilevel"/>
    <w:tmpl w:val="6296AC16"/>
    <w:lvl w:ilvl="0" w:tplc="E0363602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3159B6"/>
    <w:multiLevelType w:val="hybridMultilevel"/>
    <w:tmpl w:val="A2BC8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5"/>
  </w:num>
  <w:num w:numId="5">
    <w:abstractNumId w:val="17"/>
  </w:num>
  <w:num w:numId="6">
    <w:abstractNumId w:val="11"/>
  </w:num>
  <w:num w:numId="7">
    <w:abstractNumId w:val="21"/>
  </w:num>
  <w:num w:numId="8">
    <w:abstractNumId w:val="5"/>
  </w:num>
  <w:num w:numId="9">
    <w:abstractNumId w:val="30"/>
  </w:num>
  <w:num w:numId="10">
    <w:abstractNumId w:val="10"/>
  </w:num>
  <w:num w:numId="11">
    <w:abstractNumId w:val="6"/>
  </w:num>
  <w:num w:numId="12">
    <w:abstractNumId w:val="13"/>
  </w:num>
  <w:num w:numId="13">
    <w:abstractNumId w:val="20"/>
  </w:num>
  <w:num w:numId="14">
    <w:abstractNumId w:val="32"/>
  </w:num>
  <w:num w:numId="15">
    <w:abstractNumId w:val="19"/>
  </w:num>
  <w:num w:numId="16">
    <w:abstractNumId w:val="0"/>
  </w:num>
  <w:num w:numId="17">
    <w:abstractNumId w:val="16"/>
  </w:num>
  <w:num w:numId="18">
    <w:abstractNumId w:val="31"/>
  </w:num>
  <w:num w:numId="19">
    <w:abstractNumId w:val="26"/>
  </w:num>
  <w:num w:numId="20">
    <w:abstractNumId w:val="29"/>
  </w:num>
  <w:num w:numId="21">
    <w:abstractNumId w:val="22"/>
  </w:num>
  <w:num w:numId="22">
    <w:abstractNumId w:val="2"/>
  </w:num>
  <w:num w:numId="23">
    <w:abstractNumId w:val="9"/>
  </w:num>
  <w:num w:numId="24">
    <w:abstractNumId w:val="12"/>
  </w:num>
  <w:num w:numId="25">
    <w:abstractNumId w:val="33"/>
  </w:num>
  <w:num w:numId="26">
    <w:abstractNumId w:val="4"/>
  </w:num>
  <w:num w:numId="27">
    <w:abstractNumId w:val="23"/>
  </w:num>
  <w:num w:numId="28">
    <w:abstractNumId w:val="14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E"/>
    <w:rsid w:val="000233A5"/>
    <w:rsid w:val="000533DC"/>
    <w:rsid w:val="00055DA7"/>
    <w:rsid w:val="00070A41"/>
    <w:rsid w:val="0007101A"/>
    <w:rsid w:val="000710B5"/>
    <w:rsid w:val="000760CF"/>
    <w:rsid w:val="0008732A"/>
    <w:rsid w:val="000A4AD0"/>
    <w:rsid w:val="000A4FBA"/>
    <w:rsid w:val="000B0605"/>
    <w:rsid w:val="000B5154"/>
    <w:rsid w:val="000C25E8"/>
    <w:rsid w:val="000D17D6"/>
    <w:rsid w:val="000D6F05"/>
    <w:rsid w:val="000E0EFF"/>
    <w:rsid w:val="000E6BFC"/>
    <w:rsid w:val="001168BB"/>
    <w:rsid w:val="0013202F"/>
    <w:rsid w:val="00134FF2"/>
    <w:rsid w:val="0013785D"/>
    <w:rsid w:val="00157747"/>
    <w:rsid w:val="00165E7C"/>
    <w:rsid w:val="001755D7"/>
    <w:rsid w:val="001A3171"/>
    <w:rsid w:val="001A6E73"/>
    <w:rsid w:val="001B4266"/>
    <w:rsid w:val="001C2A4A"/>
    <w:rsid w:val="001C3CD8"/>
    <w:rsid w:val="001C56FD"/>
    <w:rsid w:val="001E1DDD"/>
    <w:rsid w:val="001E2E35"/>
    <w:rsid w:val="001E3DA9"/>
    <w:rsid w:val="001E56AD"/>
    <w:rsid w:val="001E6B70"/>
    <w:rsid w:val="001F0C76"/>
    <w:rsid w:val="002153FA"/>
    <w:rsid w:val="00224132"/>
    <w:rsid w:val="00224F21"/>
    <w:rsid w:val="00225A50"/>
    <w:rsid w:val="00253861"/>
    <w:rsid w:val="00272509"/>
    <w:rsid w:val="00281BFA"/>
    <w:rsid w:val="002A225E"/>
    <w:rsid w:val="002A4570"/>
    <w:rsid w:val="002A626B"/>
    <w:rsid w:val="002A69C6"/>
    <w:rsid w:val="002A6E16"/>
    <w:rsid w:val="002B43D0"/>
    <w:rsid w:val="002B7FA6"/>
    <w:rsid w:val="002C01CD"/>
    <w:rsid w:val="002C5A16"/>
    <w:rsid w:val="002C7E66"/>
    <w:rsid w:val="00325F5E"/>
    <w:rsid w:val="003363E4"/>
    <w:rsid w:val="003571A8"/>
    <w:rsid w:val="00381A10"/>
    <w:rsid w:val="003A6598"/>
    <w:rsid w:val="003B2EAA"/>
    <w:rsid w:val="003C0068"/>
    <w:rsid w:val="003F1A27"/>
    <w:rsid w:val="00407715"/>
    <w:rsid w:val="00411388"/>
    <w:rsid w:val="00431A0B"/>
    <w:rsid w:val="0045295E"/>
    <w:rsid w:val="00454376"/>
    <w:rsid w:val="00461A34"/>
    <w:rsid w:val="00477F4A"/>
    <w:rsid w:val="00481791"/>
    <w:rsid w:val="00491865"/>
    <w:rsid w:val="004B7709"/>
    <w:rsid w:val="004C08F6"/>
    <w:rsid w:val="004C2900"/>
    <w:rsid w:val="004C7CE0"/>
    <w:rsid w:val="004F5867"/>
    <w:rsid w:val="0050042E"/>
    <w:rsid w:val="00515255"/>
    <w:rsid w:val="005152E4"/>
    <w:rsid w:val="00522B9D"/>
    <w:rsid w:val="00546B70"/>
    <w:rsid w:val="00553211"/>
    <w:rsid w:val="005644D0"/>
    <w:rsid w:val="00583BAE"/>
    <w:rsid w:val="005A3615"/>
    <w:rsid w:val="005A58BE"/>
    <w:rsid w:val="005B0F27"/>
    <w:rsid w:val="005B6FDA"/>
    <w:rsid w:val="005D1263"/>
    <w:rsid w:val="005D5079"/>
    <w:rsid w:val="005E0F01"/>
    <w:rsid w:val="005E4C1D"/>
    <w:rsid w:val="00601CA3"/>
    <w:rsid w:val="0060649D"/>
    <w:rsid w:val="006134D5"/>
    <w:rsid w:val="006315E5"/>
    <w:rsid w:val="00631990"/>
    <w:rsid w:val="0064656A"/>
    <w:rsid w:val="00646E53"/>
    <w:rsid w:val="006546D2"/>
    <w:rsid w:val="00677822"/>
    <w:rsid w:val="00692C20"/>
    <w:rsid w:val="006A16C2"/>
    <w:rsid w:val="006A559A"/>
    <w:rsid w:val="006A5F81"/>
    <w:rsid w:val="006A6D3A"/>
    <w:rsid w:val="006C4C96"/>
    <w:rsid w:val="006D0228"/>
    <w:rsid w:val="006D5325"/>
    <w:rsid w:val="006D5774"/>
    <w:rsid w:val="006E3829"/>
    <w:rsid w:val="00701E23"/>
    <w:rsid w:val="0070380E"/>
    <w:rsid w:val="00717492"/>
    <w:rsid w:val="007338C1"/>
    <w:rsid w:val="0073768F"/>
    <w:rsid w:val="00737C30"/>
    <w:rsid w:val="0076414B"/>
    <w:rsid w:val="007644AE"/>
    <w:rsid w:val="00777749"/>
    <w:rsid w:val="00777ED2"/>
    <w:rsid w:val="00787735"/>
    <w:rsid w:val="0079339E"/>
    <w:rsid w:val="00794959"/>
    <w:rsid w:val="007A0E87"/>
    <w:rsid w:val="007B3C25"/>
    <w:rsid w:val="007B5E4C"/>
    <w:rsid w:val="007C103D"/>
    <w:rsid w:val="007C774A"/>
    <w:rsid w:val="007D54B2"/>
    <w:rsid w:val="007D5B36"/>
    <w:rsid w:val="007E15B5"/>
    <w:rsid w:val="007F55FB"/>
    <w:rsid w:val="00804EF9"/>
    <w:rsid w:val="00816E2B"/>
    <w:rsid w:val="00840206"/>
    <w:rsid w:val="0084706F"/>
    <w:rsid w:val="008522F4"/>
    <w:rsid w:val="00894804"/>
    <w:rsid w:val="008B7EE1"/>
    <w:rsid w:val="008C1DFA"/>
    <w:rsid w:val="008D2A48"/>
    <w:rsid w:val="008D7D3C"/>
    <w:rsid w:val="00902694"/>
    <w:rsid w:val="00926C6F"/>
    <w:rsid w:val="00930249"/>
    <w:rsid w:val="00943D7B"/>
    <w:rsid w:val="009441CD"/>
    <w:rsid w:val="00946062"/>
    <w:rsid w:val="00970527"/>
    <w:rsid w:val="00975F97"/>
    <w:rsid w:val="00986711"/>
    <w:rsid w:val="00992B08"/>
    <w:rsid w:val="009A73BC"/>
    <w:rsid w:val="009C0D34"/>
    <w:rsid w:val="009D40FE"/>
    <w:rsid w:val="009E229F"/>
    <w:rsid w:val="009E657F"/>
    <w:rsid w:val="00A06788"/>
    <w:rsid w:val="00A11337"/>
    <w:rsid w:val="00A170C8"/>
    <w:rsid w:val="00A30CF9"/>
    <w:rsid w:val="00A366B3"/>
    <w:rsid w:val="00A36D9F"/>
    <w:rsid w:val="00A43FDB"/>
    <w:rsid w:val="00A4652F"/>
    <w:rsid w:val="00A50FFD"/>
    <w:rsid w:val="00A51EAD"/>
    <w:rsid w:val="00A54E55"/>
    <w:rsid w:val="00A60172"/>
    <w:rsid w:val="00A630D2"/>
    <w:rsid w:val="00A772DB"/>
    <w:rsid w:val="00A863B0"/>
    <w:rsid w:val="00A93824"/>
    <w:rsid w:val="00AE2C4A"/>
    <w:rsid w:val="00AE2D1E"/>
    <w:rsid w:val="00AE6B68"/>
    <w:rsid w:val="00AE726D"/>
    <w:rsid w:val="00AF2761"/>
    <w:rsid w:val="00AF4F76"/>
    <w:rsid w:val="00B2634C"/>
    <w:rsid w:val="00B32859"/>
    <w:rsid w:val="00B56E8B"/>
    <w:rsid w:val="00B70842"/>
    <w:rsid w:val="00B86978"/>
    <w:rsid w:val="00B94F6F"/>
    <w:rsid w:val="00BA30E7"/>
    <w:rsid w:val="00BA354C"/>
    <w:rsid w:val="00BB2583"/>
    <w:rsid w:val="00BB5C19"/>
    <w:rsid w:val="00BE625E"/>
    <w:rsid w:val="00BF6940"/>
    <w:rsid w:val="00C05384"/>
    <w:rsid w:val="00C2570C"/>
    <w:rsid w:val="00C30969"/>
    <w:rsid w:val="00C54BEE"/>
    <w:rsid w:val="00C622B4"/>
    <w:rsid w:val="00C9166E"/>
    <w:rsid w:val="00CA01EA"/>
    <w:rsid w:val="00CB130C"/>
    <w:rsid w:val="00CB683F"/>
    <w:rsid w:val="00CD60C5"/>
    <w:rsid w:val="00CE779B"/>
    <w:rsid w:val="00CF39FF"/>
    <w:rsid w:val="00CF73DA"/>
    <w:rsid w:val="00D11B58"/>
    <w:rsid w:val="00D2361F"/>
    <w:rsid w:val="00D30AEA"/>
    <w:rsid w:val="00D410C5"/>
    <w:rsid w:val="00D77F1D"/>
    <w:rsid w:val="00D878AD"/>
    <w:rsid w:val="00D96872"/>
    <w:rsid w:val="00DA105E"/>
    <w:rsid w:val="00DA35B9"/>
    <w:rsid w:val="00DB0FD1"/>
    <w:rsid w:val="00DB23BA"/>
    <w:rsid w:val="00DC4A87"/>
    <w:rsid w:val="00DD398E"/>
    <w:rsid w:val="00DE3649"/>
    <w:rsid w:val="00E0111A"/>
    <w:rsid w:val="00E02E83"/>
    <w:rsid w:val="00E14351"/>
    <w:rsid w:val="00E15C78"/>
    <w:rsid w:val="00E2226F"/>
    <w:rsid w:val="00E31214"/>
    <w:rsid w:val="00E44E2A"/>
    <w:rsid w:val="00E8156B"/>
    <w:rsid w:val="00E90905"/>
    <w:rsid w:val="00EA186D"/>
    <w:rsid w:val="00EA55EF"/>
    <w:rsid w:val="00EB22B7"/>
    <w:rsid w:val="00EB5A4D"/>
    <w:rsid w:val="00EC2309"/>
    <w:rsid w:val="00ED20E9"/>
    <w:rsid w:val="00F03989"/>
    <w:rsid w:val="00F06DDA"/>
    <w:rsid w:val="00F12ABC"/>
    <w:rsid w:val="00F16646"/>
    <w:rsid w:val="00F17621"/>
    <w:rsid w:val="00F3104A"/>
    <w:rsid w:val="00F409A0"/>
    <w:rsid w:val="00F53327"/>
    <w:rsid w:val="00F55554"/>
    <w:rsid w:val="00F60B7E"/>
    <w:rsid w:val="00F60F8F"/>
    <w:rsid w:val="00F64769"/>
    <w:rsid w:val="00F701C5"/>
    <w:rsid w:val="00F7119D"/>
    <w:rsid w:val="00F72B6A"/>
    <w:rsid w:val="00F74C76"/>
    <w:rsid w:val="00F839BD"/>
    <w:rsid w:val="00F85992"/>
    <w:rsid w:val="00F8603B"/>
    <w:rsid w:val="00F93FFB"/>
    <w:rsid w:val="00F9615A"/>
    <w:rsid w:val="00F96463"/>
    <w:rsid w:val="00FA4291"/>
    <w:rsid w:val="00FA564A"/>
    <w:rsid w:val="00FC370B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2"/>
    <w:pPr>
      <w:spacing w:after="180" w:line="274" w:lineRule="auto"/>
    </w:pPr>
  </w:style>
  <w:style w:type="paragraph" w:styleId="1">
    <w:name w:val="heading 1"/>
    <w:basedOn w:val="a"/>
    <w:next w:val="a"/>
    <w:link w:val="10"/>
    <w:qFormat/>
    <w:rsid w:val="00777ED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777E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77ED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nhideWhenUsed/>
    <w:qFormat/>
    <w:rsid w:val="00777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E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E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E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E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D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77ED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rsid w:val="00777ED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7ED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rsid w:val="00777E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77ED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77ED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77E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7E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777E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7ED2"/>
  </w:style>
  <w:style w:type="paragraph" w:styleId="a5">
    <w:name w:val="List Paragraph"/>
    <w:basedOn w:val="a"/>
    <w:uiPriority w:val="34"/>
    <w:qFormat/>
    <w:rsid w:val="00777ED2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line number"/>
    <w:basedOn w:val="a0"/>
    <w:uiPriority w:val="99"/>
    <w:semiHidden/>
    <w:unhideWhenUsed/>
    <w:rsid w:val="00B86978"/>
  </w:style>
  <w:style w:type="paragraph" w:styleId="a7">
    <w:name w:val="TOC Heading"/>
    <w:basedOn w:val="1"/>
    <w:next w:val="a"/>
    <w:uiPriority w:val="39"/>
    <w:unhideWhenUsed/>
    <w:qFormat/>
    <w:rsid w:val="00777ED2"/>
    <w:pPr>
      <w:spacing w:before="480" w:line="264" w:lineRule="auto"/>
      <w:outlineLvl w:val="9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B8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7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777ED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b">
    <w:name w:val="Title"/>
    <w:basedOn w:val="a"/>
    <w:next w:val="a"/>
    <w:link w:val="ac"/>
    <w:qFormat/>
    <w:rsid w:val="00777ED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c">
    <w:name w:val="Название Знак"/>
    <w:basedOn w:val="a0"/>
    <w:link w:val="ab"/>
    <w:rsid w:val="00777ED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d">
    <w:name w:val="Subtitle"/>
    <w:basedOn w:val="a"/>
    <w:next w:val="a"/>
    <w:link w:val="ae"/>
    <w:qFormat/>
    <w:rsid w:val="00777ED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e">
    <w:name w:val="Подзаголовок Знак"/>
    <w:basedOn w:val="a0"/>
    <w:link w:val="ad"/>
    <w:rsid w:val="00777ED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">
    <w:name w:val="Strong"/>
    <w:basedOn w:val="a0"/>
    <w:uiPriority w:val="22"/>
    <w:qFormat/>
    <w:rsid w:val="00777ED2"/>
    <w:rPr>
      <w:b/>
      <w:bCs/>
      <w:color w:val="265898" w:themeColor="text2" w:themeTint="E6"/>
    </w:rPr>
  </w:style>
  <w:style w:type="character" w:styleId="af0">
    <w:name w:val="Emphasis"/>
    <w:basedOn w:val="a0"/>
    <w:qFormat/>
    <w:rsid w:val="00777ED2"/>
    <w:rPr>
      <w:b w:val="0"/>
      <w:i/>
      <w:iCs/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77ED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77ED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777ED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777ED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3">
    <w:name w:val="Subtle Emphasis"/>
    <w:basedOn w:val="a0"/>
    <w:uiPriority w:val="19"/>
    <w:qFormat/>
    <w:rsid w:val="00777ED2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777ED2"/>
    <w:rPr>
      <w:b/>
      <w:bCs/>
      <w:i/>
      <w:iCs/>
      <w:color w:val="1F497D" w:themeColor="text2"/>
    </w:rPr>
  </w:style>
  <w:style w:type="character" w:styleId="af5">
    <w:name w:val="Subtle Reference"/>
    <w:basedOn w:val="a0"/>
    <w:uiPriority w:val="31"/>
    <w:qFormat/>
    <w:rsid w:val="00777ED2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777ED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777ED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777ED2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55554"/>
    <w:pPr>
      <w:tabs>
        <w:tab w:val="right" w:leader="dot" w:pos="9345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E625E"/>
    <w:pPr>
      <w:tabs>
        <w:tab w:val="right" w:leader="dot" w:pos="9345"/>
      </w:tabs>
      <w:spacing w:after="0" w:line="360" w:lineRule="auto"/>
      <w:jc w:val="center"/>
    </w:pPr>
    <w:rPr>
      <w:rFonts w:eastAsiaTheme="minorEastAsia"/>
      <w:lang w:eastAsia="ru-RU"/>
    </w:rPr>
  </w:style>
  <w:style w:type="paragraph" w:styleId="af8">
    <w:name w:val="header"/>
    <w:basedOn w:val="a"/>
    <w:link w:val="af9"/>
    <w:unhideWhenUsed/>
    <w:rsid w:val="0077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777ED2"/>
  </w:style>
  <w:style w:type="paragraph" w:styleId="afa">
    <w:name w:val="footer"/>
    <w:basedOn w:val="a"/>
    <w:link w:val="afb"/>
    <w:unhideWhenUsed/>
    <w:rsid w:val="0077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rsid w:val="00777ED2"/>
  </w:style>
  <w:style w:type="character" w:styleId="afc">
    <w:name w:val="Hyperlink"/>
    <w:basedOn w:val="a0"/>
    <w:unhideWhenUsed/>
    <w:rsid w:val="00777ED2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E1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351"/>
  </w:style>
  <w:style w:type="character" w:customStyle="1" w:styleId="FontStyle18">
    <w:name w:val="Font Style18"/>
    <w:uiPriority w:val="99"/>
    <w:rsid w:val="00A11337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A11337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975F97"/>
    <w:pPr>
      <w:widowControl w:val="0"/>
      <w:autoSpaceDE w:val="0"/>
      <w:autoSpaceDN w:val="0"/>
      <w:adjustRightInd w:val="0"/>
      <w:spacing w:after="0" w:line="25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9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DF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pt">
    <w:name w:val="Основной текст (11) + 9 pt"/>
    <w:aliases w:val="Не курсив,Интервал 0 pt3"/>
    <w:basedOn w:val="a0"/>
    <w:uiPriority w:val="99"/>
    <w:rsid w:val="00481791"/>
    <w:rPr>
      <w:rFonts w:ascii="Microsoft Sans Serif" w:hAnsi="Microsoft Sans Serif" w:cs="Microsoft Sans Serif"/>
      <w:i w:val="0"/>
      <w:iCs w:val="0"/>
      <w:spacing w:val="0"/>
      <w:sz w:val="18"/>
      <w:szCs w:val="18"/>
      <w:shd w:val="clear" w:color="auto" w:fill="FFFFFF"/>
    </w:rPr>
  </w:style>
  <w:style w:type="character" w:customStyle="1" w:styleId="82">
    <w:name w:val="Основной текст + 82"/>
    <w:aliases w:val="5 pt3,Курсив2,Интервал 1 pt2"/>
    <w:uiPriority w:val="99"/>
    <w:rsid w:val="00481791"/>
    <w:rPr>
      <w:rFonts w:ascii="Microsoft Sans Serif" w:hAnsi="Microsoft Sans Serif" w:cs="Microsoft Sans Serif" w:hint="default"/>
      <w:i/>
      <w:iCs/>
      <w:spacing w:val="20"/>
      <w:sz w:val="17"/>
      <w:szCs w:val="17"/>
    </w:rPr>
  </w:style>
  <w:style w:type="character" w:styleId="afe">
    <w:name w:val="page number"/>
    <w:rsid w:val="001A3171"/>
  </w:style>
  <w:style w:type="paragraph" w:styleId="32">
    <w:name w:val="Body Text Indent 3"/>
    <w:basedOn w:val="a"/>
    <w:link w:val="33"/>
    <w:rsid w:val="001A3171"/>
    <w:pPr>
      <w:tabs>
        <w:tab w:val="left" w:pos="180"/>
      </w:tabs>
      <w:spacing w:after="0" w:line="360" w:lineRule="auto"/>
      <w:ind w:firstLine="144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A3171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2"/>
    <w:basedOn w:val="a"/>
    <w:link w:val="25"/>
    <w:rsid w:val="001A3171"/>
    <w:pPr>
      <w:tabs>
        <w:tab w:val="left" w:pos="180"/>
      </w:tabs>
      <w:spacing w:after="0" w:line="360" w:lineRule="auto"/>
      <w:ind w:firstLine="141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1A3171"/>
    <w:rPr>
      <w:rFonts w:ascii="Arial" w:eastAsia="Times New Roman" w:hAnsi="Arial" w:cs="Arial"/>
      <w:sz w:val="28"/>
      <w:szCs w:val="28"/>
      <w:lang w:eastAsia="ru-RU"/>
    </w:rPr>
  </w:style>
  <w:style w:type="paragraph" w:styleId="26">
    <w:name w:val="Body Text Indent 2"/>
    <w:basedOn w:val="a"/>
    <w:link w:val="27"/>
    <w:rsid w:val="001A3171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A317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">
    <w:name w:val="Текст сноски Знак"/>
    <w:basedOn w:val="a0"/>
    <w:link w:val="aff0"/>
    <w:semiHidden/>
    <w:rsid w:val="001A3171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"/>
    <w:semiHidden/>
    <w:rsid w:val="001A317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171"/>
    <w:rPr>
      <w:rFonts w:ascii="Arial Unicode MS" w:eastAsia="Arial Unicode MS" w:hAnsi="Arial" w:cs="Arial Unicode MS"/>
      <w:sz w:val="20"/>
      <w:szCs w:val="20"/>
      <w:lang w:eastAsia="ru-RU"/>
    </w:rPr>
  </w:style>
  <w:style w:type="paragraph" w:styleId="aff1">
    <w:name w:val="Plain Text"/>
    <w:basedOn w:val="a"/>
    <w:link w:val="aff2"/>
    <w:rsid w:val="001A3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A31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знак сноски"/>
    <w:rsid w:val="001A3171"/>
    <w:rPr>
      <w:vertAlign w:val="superscript"/>
    </w:rPr>
  </w:style>
  <w:style w:type="paragraph" w:styleId="aff4">
    <w:name w:val="Body Text"/>
    <w:basedOn w:val="a"/>
    <w:link w:val="aff5"/>
    <w:rsid w:val="001A317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1A3171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Body Text Indent"/>
    <w:basedOn w:val="a"/>
    <w:link w:val="aff7"/>
    <w:rsid w:val="001A317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1A317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1A3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vts6">
    <w:name w:val="rvts6"/>
    <w:rsid w:val="001A3171"/>
  </w:style>
  <w:style w:type="character" w:customStyle="1" w:styleId="rvts7">
    <w:name w:val="rvts7"/>
    <w:rsid w:val="001A3171"/>
  </w:style>
  <w:style w:type="paragraph" w:customStyle="1" w:styleId="FR1">
    <w:name w:val="FR1"/>
    <w:rsid w:val="00A630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styleId="aff8">
    <w:name w:val="Table Grid"/>
    <w:basedOn w:val="a1"/>
    <w:uiPriority w:val="59"/>
    <w:rsid w:val="00DB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2"/>
    <w:pPr>
      <w:spacing w:after="180" w:line="274" w:lineRule="auto"/>
    </w:pPr>
  </w:style>
  <w:style w:type="paragraph" w:styleId="1">
    <w:name w:val="heading 1"/>
    <w:basedOn w:val="a"/>
    <w:next w:val="a"/>
    <w:link w:val="10"/>
    <w:qFormat/>
    <w:rsid w:val="00777ED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777E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77ED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nhideWhenUsed/>
    <w:qFormat/>
    <w:rsid w:val="00777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E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E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E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E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D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77ED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rsid w:val="00777ED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7ED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rsid w:val="00777E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77ED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77ED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77E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7E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777E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7ED2"/>
  </w:style>
  <w:style w:type="paragraph" w:styleId="a5">
    <w:name w:val="List Paragraph"/>
    <w:basedOn w:val="a"/>
    <w:uiPriority w:val="34"/>
    <w:qFormat/>
    <w:rsid w:val="00777ED2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line number"/>
    <w:basedOn w:val="a0"/>
    <w:uiPriority w:val="99"/>
    <w:semiHidden/>
    <w:unhideWhenUsed/>
    <w:rsid w:val="00B86978"/>
  </w:style>
  <w:style w:type="paragraph" w:styleId="a7">
    <w:name w:val="TOC Heading"/>
    <w:basedOn w:val="1"/>
    <w:next w:val="a"/>
    <w:uiPriority w:val="39"/>
    <w:unhideWhenUsed/>
    <w:qFormat/>
    <w:rsid w:val="00777ED2"/>
    <w:pPr>
      <w:spacing w:before="480" w:line="264" w:lineRule="auto"/>
      <w:outlineLvl w:val="9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B8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7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777ED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b">
    <w:name w:val="Title"/>
    <w:basedOn w:val="a"/>
    <w:next w:val="a"/>
    <w:link w:val="ac"/>
    <w:qFormat/>
    <w:rsid w:val="00777ED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c">
    <w:name w:val="Название Знак"/>
    <w:basedOn w:val="a0"/>
    <w:link w:val="ab"/>
    <w:rsid w:val="00777ED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d">
    <w:name w:val="Subtitle"/>
    <w:basedOn w:val="a"/>
    <w:next w:val="a"/>
    <w:link w:val="ae"/>
    <w:qFormat/>
    <w:rsid w:val="00777ED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e">
    <w:name w:val="Подзаголовок Знак"/>
    <w:basedOn w:val="a0"/>
    <w:link w:val="ad"/>
    <w:rsid w:val="00777ED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">
    <w:name w:val="Strong"/>
    <w:basedOn w:val="a0"/>
    <w:uiPriority w:val="22"/>
    <w:qFormat/>
    <w:rsid w:val="00777ED2"/>
    <w:rPr>
      <w:b/>
      <w:bCs/>
      <w:color w:val="265898" w:themeColor="text2" w:themeTint="E6"/>
    </w:rPr>
  </w:style>
  <w:style w:type="character" w:styleId="af0">
    <w:name w:val="Emphasis"/>
    <w:basedOn w:val="a0"/>
    <w:qFormat/>
    <w:rsid w:val="00777ED2"/>
    <w:rPr>
      <w:b w:val="0"/>
      <w:i/>
      <w:iCs/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77ED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77ED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777ED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777ED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3">
    <w:name w:val="Subtle Emphasis"/>
    <w:basedOn w:val="a0"/>
    <w:uiPriority w:val="19"/>
    <w:qFormat/>
    <w:rsid w:val="00777ED2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777ED2"/>
    <w:rPr>
      <w:b/>
      <w:bCs/>
      <w:i/>
      <w:iCs/>
      <w:color w:val="1F497D" w:themeColor="text2"/>
    </w:rPr>
  </w:style>
  <w:style w:type="character" w:styleId="af5">
    <w:name w:val="Subtle Reference"/>
    <w:basedOn w:val="a0"/>
    <w:uiPriority w:val="31"/>
    <w:qFormat/>
    <w:rsid w:val="00777ED2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777ED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777ED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777ED2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55554"/>
    <w:pPr>
      <w:tabs>
        <w:tab w:val="right" w:leader="dot" w:pos="9345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E625E"/>
    <w:pPr>
      <w:tabs>
        <w:tab w:val="right" w:leader="dot" w:pos="9345"/>
      </w:tabs>
      <w:spacing w:after="0" w:line="360" w:lineRule="auto"/>
      <w:jc w:val="center"/>
    </w:pPr>
    <w:rPr>
      <w:rFonts w:eastAsiaTheme="minorEastAsia"/>
      <w:lang w:eastAsia="ru-RU"/>
    </w:rPr>
  </w:style>
  <w:style w:type="paragraph" w:styleId="af8">
    <w:name w:val="header"/>
    <w:basedOn w:val="a"/>
    <w:link w:val="af9"/>
    <w:unhideWhenUsed/>
    <w:rsid w:val="0077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777ED2"/>
  </w:style>
  <w:style w:type="paragraph" w:styleId="afa">
    <w:name w:val="footer"/>
    <w:basedOn w:val="a"/>
    <w:link w:val="afb"/>
    <w:unhideWhenUsed/>
    <w:rsid w:val="0077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rsid w:val="00777ED2"/>
  </w:style>
  <w:style w:type="character" w:styleId="afc">
    <w:name w:val="Hyperlink"/>
    <w:basedOn w:val="a0"/>
    <w:unhideWhenUsed/>
    <w:rsid w:val="00777ED2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E1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351"/>
  </w:style>
  <w:style w:type="character" w:customStyle="1" w:styleId="FontStyle18">
    <w:name w:val="Font Style18"/>
    <w:uiPriority w:val="99"/>
    <w:rsid w:val="00A11337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A11337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975F97"/>
    <w:pPr>
      <w:widowControl w:val="0"/>
      <w:autoSpaceDE w:val="0"/>
      <w:autoSpaceDN w:val="0"/>
      <w:adjustRightInd w:val="0"/>
      <w:spacing w:after="0" w:line="25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9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DF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pt">
    <w:name w:val="Основной текст (11) + 9 pt"/>
    <w:aliases w:val="Не курсив,Интервал 0 pt3"/>
    <w:basedOn w:val="a0"/>
    <w:uiPriority w:val="99"/>
    <w:rsid w:val="00481791"/>
    <w:rPr>
      <w:rFonts w:ascii="Microsoft Sans Serif" w:hAnsi="Microsoft Sans Serif" w:cs="Microsoft Sans Serif"/>
      <w:i w:val="0"/>
      <w:iCs w:val="0"/>
      <w:spacing w:val="0"/>
      <w:sz w:val="18"/>
      <w:szCs w:val="18"/>
      <w:shd w:val="clear" w:color="auto" w:fill="FFFFFF"/>
    </w:rPr>
  </w:style>
  <w:style w:type="character" w:customStyle="1" w:styleId="82">
    <w:name w:val="Основной текст + 82"/>
    <w:aliases w:val="5 pt3,Курсив2,Интервал 1 pt2"/>
    <w:uiPriority w:val="99"/>
    <w:rsid w:val="00481791"/>
    <w:rPr>
      <w:rFonts w:ascii="Microsoft Sans Serif" w:hAnsi="Microsoft Sans Serif" w:cs="Microsoft Sans Serif" w:hint="default"/>
      <w:i/>
      <w:iCs/>
      <w:spacing w:val="20"/>
      <w:sz w:val="17"/>
      <w:szCs w:val="17"/>
    </w:rPr>
  </w:style>
  <w:style w:type="character" w:styleId="afe">
    <w:name w:val="page number"/>
    <w:rsid w:val="001A3171"/>
  </w:style>
  <w:style w:type="paragraph" w:styleId="32">
    <w:name w:val="Body Text Indent 3"/>
    <w:basedOn w:val="a"/>
    <w:link w:val="33"/>
    <w:rsid w:val="001A3171"/>
    <w:pPr>
      <w:tabs>
        <w:tab w:val="left" w:pos="180"/>
      </w:tabs>
      <w:spacing w:after="0" w:line="360" w:lineRule="auto"/>
      <w:ind w:firstLine="144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A3171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2"/>
    <w:basedOn w:val="a"/>
    <w:link w:val="25"/>
    <w:rsid w:val="001A3171"/>
    <w:pPr>
      <w:tabs>
        <w:tab w:val="left" w:pos="180"/>
      </w:tabs>
      <w:spacing w:after="0" w:line="360" w:lineRule="auto"/>
      <w:ind w:firstLine="1418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1A3171"/>
    <w:rPr>
      <w:rFonts w:ascii="Arial" w:eastAsia="Times New Roman" w:hAnsi="Arial" w:cs="Arial"/>
      <w:sz w:val="28"/>
      <w:szCs w:val="28"/>
      <w:lang w:eastAsia="ru-RU"/>
    </w:rPr>
  </w:style>
  <w:style w:type="paragraph" w:styleId="26">
    <w:name w:val="Body Text Indent 2"/>
    <w:basedOn w:val="a"/>
    <w:link w:val="27"/>
    <w:rsid w:val="001A3171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A317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">
    <w:name w:val="Текст сноски Знак"/>
    <w:basedOn w:val="a0"/>
    <w:link w:val="aff0"/>
    <w:semiHidden/>
    <w:rsid w:val="001A3171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"/>
    <w:semiHidden/>
    <w:rsid w:val="001A317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3171"/>
    <w:rPr>
      <w:rFonts w:ascii="Arial Unicode MS" w:eastAsia="Arial Unicode MS" w:hAnsi="Arial" w:cs="Arial Unicode MS"/>
      <w:sz w:val="20"/>
      <w:szCs w:val="20"/>
      <w:lang w:eastAsia="ru-RU"/>
    </w:rPr>
  </w:style>
  <w:style w:type="paragraph" w:styleId="aff1">
    <w:name w:val="Plain Text"/>
    <w:basedOn w:val="a"/>
    <w:link w:val="aff2"/>
    <w:rsid w:val="001A3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A31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знак сноски"/>
    <w:rsid w:val="001A3171"/>
    <w:rPr>
      <w:vertAlign w:val="superscript"/>
    </w:rPr>
  </w:style>
  <w:style w:type="paragraph" w:styleId="aff4">
    <w:name w:val="Body Text"/>
    <w:basedOn w:val="a"/>
    <w:link w:val="aff5"/>
    <w:rsid w:val="001A317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1A3171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Body Text Indent"/>
    <w:basedOn w:val="a"/>
    <w:link w:val="aff7"/>
    <w:rsid w:val="001A317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1A317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1A3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vts6">
    <w:name w:val="rvts6"/>
    <w:rsid w:val="001A3171"/>
  </w:style>
  <w:style w:type="character" w:customStyle="1" w:styleId="rvts7">
    <w:name w:val="rvts7"/>
    <w:rsid w:val="001A3171"/>
  </w:style>
  <w:style w:type="paragraph" w:customStyle="1" w:styleId="FR1">
    <w:name w:val="FR1"/>
    <w:rsid w:val="00A630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styleId="aff8">
    <w:name w:val="Table Grid"/>
    <w:basedOn w:val="a1"/>
    <w:uiPriority w:val="59"/>
    <w:rsid w:val="00DB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агрессия </c:v>
                </c:pt>
                <c:pt idx="1">
                  <c:v>тревожность</c:v>
                </c:pt>
                <c:pt idx="2">
                  <c:v>стремление выделиться</c:v>
                </c:pt>
                <c:pt idx="3">
                  <c:v>стремление занять место в классе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41</c:v>
                </c:pt>
                <c:pt idx="2">
                  <c:v>44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68288"/>
        <c:axId val="145869824"/>
      </c:barChart>
      <c:catAx>
        <c:axId val="1458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69824"/>
        <c:crosses val="autoZero"/>
        <c:auto val="1"/>
        <c:lblAlgn val="ctr"/>
        <c:lblOffset val="100"/>
        <c:noMultiLvlLbl val="0"/>
      </c:catAx>
      <c:valAx>
        <c:axId val="1458698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68288"/>
        <c:crosses val="autoZero"/>
        <c:crossBetween val="between"/>
        <c:majorUnit val="2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физическая</c:v>
                </c:pt>
                <c:pt idx="1">
                  <c:v>косвенная</c:v>
                </c:pt>
                <c:pt idx="2">
                  <c:v>склонность к раздражению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30</c:v>
                </c:pt>
                <c:pt idx="2">
                  <c:v>33</c:v>
                </c:pt>
                <c:pt idx="3">
                  <c:v>48</c:v>
                </c:pt>
                <c:pt idx="4">
                  <c:v>33</c:v>
                </c:pt>
                <c:pt idx="5">
                  <c:v>37</c:v>
                </c:pt>
                <c:pt idx="6">
                  <c:v>48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физическая</c:v>
                </c:pt>
                <c:pt idx="1">
                  <c:v>косвенная</c:v>
                </c:pt>
                <c:pt idx="2">
                  <c:v>склонность к раздражению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26</c:v>
                </c:pt>
                <c:pt idx="1">
                  <c:v>56</c:v>
                </c:pt>
                <c:pt idx="2">
                  <c:v>63</c:v>
                </c:pt>
                <c:pt idx="3">
                  <c:v>37</c:v>
                </c:pt>
                <c:pt idx="4">
                  <c:v>44</c:v>
                </c:pt>
                <c:pt idx="5">
                  <c:v>63</c:v>
                </c:pt>
                <c:pt idx="6">
                  <c:v>52</c:v>
                </c:pt>
                <c:pt idx="7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физическая</c:v>
                </c:pt>
                <c:pt idx="1">
                  <c:v>косвенная</c:v>
                </c:pt>
                <c:pt idx="2">
                  <c:v>склонность к раздражению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15</c:v>
                </c:pt>
                <c:pt idx="2">
                  <c:v>4</c:v>
                </c:pt>
                <c:pt idx="3">
                  <c:v>15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80192"/>
        <c:axId val="143881728"/>
      </c:barChart>
      <c:catAx>
        <c:axId val="143880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3881728"/>
        <c:crosses val="autoZero"/>
        <c:auto val="1"/>
        <c:lblAlgn val="ctr"/>
        <c:lblOffset val="100"/>
        <c:noMultiLvlLbl val="0"/>
      </c:catAx>
      <c:valAx>
        <c:axId val="1438817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80192"/>
        <c:crosses val="autoZero"/>
        <c:crossBetween val="between"/>
        <c:majorUnit val="2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74763832658569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невротичность</c:v>
                </c:pt>
                <c:pt idx="1">
                  <c:v>спонтанная агрессивность</c:v>
                </c:pt>
                <c:pt idx="2">
                  <c:v>депрессивность</c:v>
                </c:pt>
                <c:pt idx="3">
                  <c:v>раздражительность</c:v>
                </c:pt>
                <c:pt idx="4">
                  <c:v>общительность</c:v>
                </c:pt>
                <c:pt idx="5">
                  <c:v>уравновешенность</c:v>
                </c:pt>
                <c:pt idx="6">
                  <c:v>реактивная агрессивность</c:v>
                </c:pt>
                <c:pt idx="7">
                  <c:v>застенчивость</c:v>
                </c:pt>
                <c:pt idx="8">
                  <c:v>открытость</c:v>
                </c:pt>
                <c:pt idx="9">
                  <c:v>экстраверссия</c:v>
                </c:pt>
                <c:pt idx="10">
                  <c:v>лабильность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48</c:v>
                </c:pt>
                <c:pt idx="1">
                  <c:v>44</c:v>
                </c:pt>
                <c:pt idx="2">
                  <c:v>37</c:v>
                </c:pt>
                <c:pt idx="3">
                  <c:v>56</c:v>
                </c:pt>
                <c:pt idx="4">
                  <c:v>33</c:v>
                </c:pt>
                <c:pt idx="5">
                  <c:v>30</c:v>
                </c:pt>
                <c:pt idx="6">
                  <c:v>59</c:v>
                </c:pt>
                <c:pt idx="7">
                  <c:v>26</c:v>
                </c:pt>
                <c:pt idx="8">
                  <c:v>52</c:v>
                </c:pt>
                <c:pt idx="9">
                  <c:v>52</c:v>
                </c:pt>
                <c:pt idx="1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74763832658569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495276653171391E-2"/>
                  <c:y val="2.3201856148491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невротичность</c:v>
                </c:pt>
                <c:pt idx="1">
                  <c:v>спонтанная агрессивность</c:v>
                </c:pt>
                <c:pt idx="2">
                  <c:v>депрессивность</c:v>
                </c:pt>
                <c:pt idx="3">
                  <c:v>раздражительность</c:v>
                </c:pt>
                <c:pt idx="4">
                  <c:v>общительность</c:v>
                </c:pt>
                <c:pt idx="5">
                  <c:v>уравновешенность</c:v>
                </c:pt>
                <c:pt idx="6">
                  <c:v>реактивная агрессивность</c:v>
                </c:pt>
                <c:pt idx="7">
                  <c:v>застенчивость</c:v>
                </c:pt>
                <c:pt idx="8">
                  <c:v>открытость</c:v>
                </c:pt>
                <c:pt idx="9">
                  <c:v>экстраверссия</c:v>
                </c:pt>
                <c:pt idx="10">
                  <c:v>лабильность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52</c:v>
                </c:pt>
                <c:pt idx="1">
                  <c:v>44</c:v>
                </c:pt>
                <c:pt idx="2">
                  <c:v>59</c:v>
                </c:pt>
                <c:pt idx="3">
                  <c:v>37</c:v>
                </c:pt>
                <c:pt idx="4">
                  <c:v>63</c:v>
                </c:pt>
                <c:pt idx="5">
                  <c:v>63</c:v>
                </c:pt>
                <c:pt idx="6">
                  <c:v>41</c:v>
                </c:pt>
                <c:pt idx="7">
                  <c:v>67</c:v>
                </c:pt>
                <c:pt idx="8">
                  <c:v>41</c:v>
                </c:pt>
                <c:pt idx="9">
                  <c:v>44</c:v>
                </c:pt>
                <c:pt idx="1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невротичность</c:v>
                </c:pt>
                <c:pt idx="1">
                  <c:v>спонтанная агрессивность</c:v>
                </c:pt>
                <c:pt idx="2">
                  <c:v>депрессивность</c:v>
                </c:pt>
                <c:pt idx="3">
                  <c:v>раздражительность</c:v>
                </c:pt>
                <c:pt idx="4">
                  <c:v>общительность</c:v>
                </c:pt>
                <c:pt idx="5">
                  <c:v>уравновешенность</c:v>
                </c:pt>
                <c:pt idx="6">
                  <c:v>реактивная агрессивность</c:v>
                </c:pt>
                <c:pt idx="7">
                  <c:v>застенчивость</c:v>
                </c:pt>
                <c:pt idx="8">
                  <c:v>открытость</c:v>
                </c:pt>
                <c:pt idx="9">
                  <c:v>экстраверссия</c:v>
                </c:pt>
                <c:pt idx="10">
                  <c:v>лабильность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0</c:v>
                </c:pt>
                <c:pt idx="7">
                  <c:v>7</c:v>
                </c:pt>
                <c:pt idx="8">
                  <c:v>7</c:v>
                </c:pt>
                <c:pt idx="9">
                  <c:v>4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85440"/>
        <c:axId val="147895424"/>
      </c:barChart>
      <c:catAx>
        <c:axId val="147885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7895424"/>
        <c:crosses val="autoZero"/>
        <c:auto val="1"/>
        <c:lblAlgn val="ctr"/>
        <c:lblOffset val="100"/>
        <c:noMultiLvlLbl val="0"/>
      </c:catAx>
      <c:valAx>
        <c:axId val="147895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885440"/>
        <c:crosses val="autoZero"/>
        <c:crossBetween val="between"/>
        <c:majorUnit val="2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агрессия </c:v>
                </c:pt>
                <c:pt idx="1">
                  <c:v>тревожность</c:v>
                </c:pt>
                <c:pt idx="2">
                  <c:v>стремление выделиться</c:v>
                </c:pt>
                <c:pt idx="3">
                  <c:v>стремление занять место в классе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41</c:v>
                </c:pt>
                <c:pt idx="2">
                  <c:v>44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агрессия </c:v>
                </c:pt>
                <c:pt idx="1">
                  <c:v>тревожность</c:v>
                </c:pt>
                <c:pt idx="2">
                  <c:v>стремление выделиться</c:v>
                </c:pt>
                <c:pt idx="3">
                  <c:v>стремление занять место в классе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37</c:v>
                </c:pt>
                <c:pt idx="2">
                  <c:v>33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912576"/>
        <c:axId val="147914112"/>
      </c:barChart>
      <c:catAx>
        <c:axId val="1479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914112"/>
        <c:crosses val="autoZero"/>
        <c:auto val="1"/>
        <c:lblAlgn val="ctr"/>
        <c:lblOffset val="100"/>
        <c:noMultiLvlLbl val="0"/>
      </c:catAx>
      <c:valAx>
        <c:axId val="1479141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912576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агрессивности до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норма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70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агрессивности после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норма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74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враждебности до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норма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67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индекс враждебности после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норма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665344"/>
        <c:axId val="158671232"/>
      </c:barChart>
      <c:catAx>
        <c:axId val="158665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8671232"/>
        <c:crosses val="autoZero"/>
        <c:auto val="1"/>
        <c:lblAlgn val="ctr"/>
        <c:lblOffset val="100"/>
        <c:noMultiLvlLbl val="0"/>
      </c:catAx>
      <c:valAx>
        <c:axId val="1586712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65344"/>
        <c:crosses val="autoZero"/>
        <c:crossBetween val="between"/>
        <c:majorUnit val="2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4867-460A-4B2F-AE4A-63F2E2C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19416</Words>
  <Characters>110677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Dmitrij V Stolpovskih</cp:lastModifiedBy>
  <cp:revision>2</cp:revision>
  <dcterms:created xsi:type="dcterms:W3CDTF">2016-12-13T04:21:00Z</dcterms:created>
  <dcterms:modified xsi:type="dcterms:W3CDTF">2016-12-13T04:21:00Z</dcterms:modified>
</cp:coreProperties>
</file>